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CB0" w:rsidRDefault="009B7CB0" w:rsidP="001C187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Краевое государственное бюджетное </w:t>
      </w:r>
    </w:p>
    <w:p w:rsidR="009B7CB0" w:rsidRDefault="009B7CB0" w:rsidP="001C187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профессиональное образовательное учреждение</w:t>
      </w:r>
    </w:p>
    <w:p w:rsidR="00D641AF" w:rsidRPr="00D641AF" w:rsidRDefault="00E22AEC" w:rsidP="001C187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C1873">
        <w:rPr>
          <w:rFonts w:ascii="Times New Roman" w:hAnsi="Times New Roman" w:cs="Times New Roman"/>
          <w:sz w:val="28"/>
          <w:szCs w:val="28"/>
        </w:rPr>
        <w:t>К</w:t>
      </w:r>
      <w:r w:rsidR="001C1873" w:rsidRPr="00D641AF">
        <w:rPr>
          <w:rFonts w:ascii="Times New Roman" w:hAnsi="Times New Roman" w:cs="Times New Roman"/>
          <w:sz w:val="28"/>
          <w:szCs w:val="28"/>
        </w:rPr>
        <w:t>расноярский политехнический техникум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641AF" w:rsidRPr="00D641AF" w:rsidRDefault="00D641AF" w:rsidP="001C1873">
      <w:pPr>
        <w:pStyle w:val="a6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709"/>
        <w:gridCol w:w="4536"/>
      </w:tblGrid>
      <w:tr w:rsidR="000143A0" w:rsidRPr="00D641AF" w:rsidTr="00A544E6">
        <w:trPr>
          <w:trHeight w:val="1821"/>
        </w:trPr>
        <w:tc>
          <w:tcPr>
            <w:tcW w:w="4077" w:type="dxa"/>
          </w:tcPr>
          <w:p w:rsidR="009B7CB0" w:rsidRDefault="009B7CB0" w:rsidP="00D641AF">
            <w:pPr>
              <w:pStyle w:val="a6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СОГЛАСОВАНО:</w:t>
            </w:r>
          </w:p>
          <w:p w:rsidR="000143A0" w:rsidRPr="00D641AF" w:rsidRDefault="009B7CB0" w:rsidP="00D641AF">
            <w:pPr>
              <w:pStyle w:val="a6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Представитель работодателя</w:t>
            </w:r>
          </w:p>
          <w:p w:rsidR="000143A0" w:rsidRDefault="009B7CB0" w:rsidP="00D641AF">
            <w:pPr>
              <w:pStyle w:val="a6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_________________________</w:t>
            </w:r>
          </w:p>
          <w:p w:rsidR="009B7CB0" w:rsidRPr="000143A0" w:rsidRDefault="009B7CB0" w:rsidP="009B7CB0">
            <w:pPr>
              <w:pStyle w:val="a6"/>
              <w:rPr>
                <w:rStyle w:val="FontStyle15"/>
                <w:sz w:val="16"/>
                <w:szCs w:val="16"/>
              </w:rPr>
            </w:pPr>
            <w:r w:rsidRPr="000143A0">
              <w:rPr>
                <w:rStyle w:val="FontStyle15"/>
                <w:sz w:val="16"/>
                <w:szCs w:val="16"/>
              </w:rPr>
              <w:t>(</w:t>
            </w:r>
            <w:r>
              <w:rPr>
                <w:rStyle w:val="FontStyle15"/>
                <w:sz w:val="16"/>
                <w:szCs w:val="16"/>
              </w:rPr>
              <w:t>ФИО</w:t>
            </w:r>
            <w:r w:rsidRPr="000143A0">
              <w:rPr>
                <w:rStyle w:val="FontStyle15"/>
                <w:sz w:val="16"/>
                <w:szCs w:val="16"/>
              </w:rPr>
              <w:t>)</w:t>
            </w:r>
          </w:p>
          <w:p w:rsidR="009B7CB0" w:rsidRDefault="009B7CB0" w:rsidP="009B7CB0">
            <w:pPr>
              <w:pStyle w:val="a6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_________________________</w:t>
            </w:r>
          </w:p>
          <w:p w:rsidR="009B7CB0" w:rsidRPr="000143A0" w:rsidRDefault="009B7CB0" w:rsidP="009B7CB0">
            <w:pPr>
              <w:pStyle w:val="a6"/>
              <w:rPr>
                <w:rStyle w:val="FontStyle15"/>
                <w:sz w:val="16"/>
                <w:szCs w:val="16"/>
              </w:rPr>
            </w:pPr>
            <w:r w:rsidRPr="000143A0">
              <w:rPr>
                <w:rStyle w:val="FontStyle15"/>
                <w:sz w:val="16"/>
                <w:szCs w:val="16"/>
              </w:rPr>
              <w:t>(</w:t>
            </w:r>
            <w:r>
              <w:rPr>
                <w:rStyle w:val="FontStyle15"/>
                <w:sz w:val="16"/>
                <w:szCs w:val="16"/>
              </w:rPr>
              <w:t>должность</w:t>
            </w:r>
            <w:r w:rsidRPr="000143A0">
              <w:rPr>
                <w:rStyle w:val="FontStyle15"/>
                <w:sz w:val="16"/>
                <w:szCs w:val="16"/>
              </w:rPr>
              <w:t>)</w:t>
            </w:r>
          </w:p>
          <w:p w:rsidR="000143A0" w:rsidRDefault="000143A0" w:rsidP="00D641AF">
            <w:pPr>
              <w:pStyle w:val="a6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__________________</w:t>
            </w:r>
            <w:r w:rsidR="009B7CB0">
              <w:rPr>
                <w:rStyle w:val="FontStyle15"/>
                <w:sz w:val="28"/>
                <w:szCs w:val="28"/>
              </w:rPr>
              <w:t>_______</w:t>
            </w:r>
          </w:p>
          <w:p w:rsidR="000143A0" w:rsidRPr="000143A0" w:rsidRDefault="000143A0" w:rsidP="00D641AF">
            <w:pPr>
              <w:pStyle w:val="a6"/>
              <w:rPr>
                <w:rStyle w:val="FontStyle15"/>
                <w:sz w:val="16"/>
                <w:szCs w:val="16"/>
              </w:rPr>
            </w:pPr>
            <w:r w:rsidRPr="000143A0">
              <w:rPr>
                <w:rStyle w:val="FontStyle15"/>
                <w:sz w:val="16"/>
                <w:szCs w:val="16"/>
              </w:rPr>
              <w:t>(</w:t>
            </w:r>
            <w:r w:rsidR="009B7CB0">
              <w:rPr>
                <w:rStyle w:val="FontStyle15"/>
                <w:sz w:val="16"/>
                <w:szCs w:val="16"/>
              </w:rPr>
              <w:t>подпись</w:t>
            </w:r>
            <w:r w:rsidRPr="000143A0">
              <w:rPr>
                <w:rStyle w:val="FontStyle15"/>
                <w:sz w:val="16"/>
                <w:szCs w:val="16"/>
              </w:rPr>
              <w:t>)</w:t>
            </w:r>
          </w:p>
          <w:p w:rsidR="000143A0" w:rsidRPr="00D641AF" w:rsidRDefault="00F64069" w:rsidP="00D641AF">
            <w:pPr>
              <w:pStyle w:val="a6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«____»    _________ 201</w:t>
            </w:r>
            <w:r w:rsidR="004A2D54">
              <w:rPr>
                <w:rStyle w:val="FontStyle15"/>
                <w:sz w:val="28"/>
                <w:szCs w:val="28"/>
                <w:lang w:val="en-US"/>
              </w:rPr>
              <w:t>6</w:t>
            </w:r>
            <w:r w:rsidR="000143A0" w:rsidRPr="00D641AF">
              <w:rPr>
                <w:rStyle w:val="FontStyle15"/>
                <w:sz w:val="28"/>
                <w:szCs w:val="28"/>
              </w:rPr>
              <w:t xml:space="preserve">г. </w:t>
            </w:r>
          </w:p>
          <w:p w:rsidR="000143A0" w:rsidRPr="00D641AF" w:rsidRDefault="000143A0" w:rsidP="00D641AF">
            <w:pPr>
              <w:pStyle w:val="a6"/>
              <w:rPr>
                <w:rStyle w:val="FontStyle15"/>
                <w:sz w:val="28"/>
                <w:szCs w:val="28"/>
              </w:rPr>
            </w:pPr>
          </w:p>
        </w:tc>
        <w:tc>
          <w:tcPr>
            <w:tcW w:w="709" w:type="dxa"/>
          </w:tcPr>
          <w:p w:rsidR="000143A0" w:rsidRDefault="000143A0">
            <w:pPr>
              <w:rPr>
                <w:rStyle w:val="FontStyle15"/>
                <w:sz w:val="28"/>
                <w:szCs w:val="28"/>
              </w:rPr>
            </w:pPr>
          </w:p>
          <w:p w:rsidR="000143A0" w:rsidRDefault="000143A0">
            <w:pPr>
              <w:rPr>
                <w:rStyle w:val="FontStyle15"/>
                <w:sz w:val="28"/>
                <w:szCs w:val="28"/>
              </w:rPr>
            </w:pPr>
          </w:p>
          <w:p w:rsidR="000143A0" w:rsidRDefault="000143A0">
            <w:pPr>
              <w:rPr>
                <w:rStyle w:val="FontStyle15"/>
                <w:sz w:val="28"/>
                <w:szCs w:val="28"/>
              </w:rPr>
            </w:pPr>
          </w:p>
          <w:p w:rsidR="000143A0" w:rsidRPr="00D641AF" w:rsidRDefault="000143A0" w:rsidP="000143A0">
            <w:pPr>
              <w:pStyle w:val="a6"/>
              <w:rPr>
                <w:rStyle w:val="FontStyle15"/>
                <w:sz w:val="28"/>
                <w:szCs w:val="28"/>
              </w:rPr>
            </w:pPr>
          </w:p>
        </w:tc>
        <w:tc>
          <w:tcPr>
            <w:tcW w:w="4536" w:type="dxa"/>
          </w:tcPr>
          <w:p w:rsidR="000143A0" w:rsidRDefault="000143A0" w:rsidP="009B7CB0">
            <w:pPr>
              <w:pStyle w:val="a6"/>
              <w:rPr>
                <w:rStyle w:val="FontStyle15"/>
                <w:sz w:val="28"/>
                <w:szCs w:val="28"/>
              </w:rPr>
            </w:pPr>
            <w:r w:rsidRPr="00D641AF">
              <w:rPr>
                <w:rStyle w:val="FontStyle15"/>
                <w:sz w:val="28"/>
                <w:szCs w:val="28"/>
              </w:rPr>
              <w:t>УТВЕРЖДАЮ:</w:t>
            </w:r>
          </w:p>
          <w:p w:rsidR="009B7CB0" w:rsidRDefault="000143A0" w:rsidP="009B7CB0">
            <w:pPr>
              <w:pStyle w:val="a6"/>
              <w:rPr>
                <w:rStyle w:val="FontStyle15"/>
                <w:sz w:val="28"/>
                <w:szCs w:val="28"/>
              </w:rPr>
            </w:pPr>
            <w:r w:rsidRPr="00D641AF">
              <w:rPr>
                <w:rStyle w:val="FontStyle15"/>
                <w:sz w:val="28"/>
                <w:szCs w:val="28"/>
              </w:rPr>
              <w:t>Директор</w:t>
            </w:r>
            <w:r w:rsidR="005138E1" w:rsidRPr="004A2D54">
              <w:rPr>
                <w:rStyle w:val="FontStyle15"/>
                <w:sz w:val="28"/>
                <w:szCs w:val="28"/>
              </w:rPr>
              <w:t xml:space="preserve"> </w:t>
            </w:r>
            <w:r w:rsidR="009B7CB0">
              <w:rPr>
                <w:rStyle w:val="FontStyle15"/>
                <w:sz w:val="28"/>
                <w:szCs w:val="28"/>
              </w:rPr>
              <w:t>техникума</w:t>
            </w:r>
          </w:p>
          <w:p w:rsidR="000143A0" w:rsidRPr="00D641AF" w:rsidRDefault="004C7C7D" w:rsidP="009B7CB0">
            <w:pPr>
              <w:pStyle w:val="a6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_______</w:t>
            </w:r>
            <w:r w:rsidR="000143A0" w:rsidRPr="00D641AF">
              <w:rPr>
                <w:rStyle w:val="FontStyle15"/>
                <w:sz w:val="28"/>
                <w:szCs w:val="28"/>
              </w:rPr>
              <w:t xml:space="preserve"> М.В. </w:t>
            </w:r>
            <w:proofErr w:type="spellStart"/>
            <w:r w:rsidR="000143A0" w:rsidRPr="00D641AF">
              <w:rPr>
                <w:rStyle w:val="FontStyle15"/>
                <w:sz w:val="28"/>
                <w:szCs w:val="28"/>
              </w:rPr>
              <w:t>Таргонская</w:t>
            </w:r>
            <w:proofErr w:type="spellEnd"/>
          </w:p>
          <w:p w:rsidR="009B7CB0" w:rsidRPr="00D222AC" w:rsidRDefault="004C7C7D" w:rsidP="009B7CB0">
            <w:pPr>
              <w:pStyle w:val="a6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п</w:t>
            </w:r>
            <w:r w:rsidR="009B7CB0" w:rsidRPr="00D222AC">
              <w:rPr>
                <w:rStyle w:val="FontStyle15"/>
                <w:sz w:val="28"/>
                <w:szCs w:val="28"/>
              </w:rPr>
              <w:t>риказ №</w:t>
            </w:r>
            <w:r w:rsidR="00C765DA">
              <w:rPr>
                <w:rStyle w:val="FontStyle15"/>
                <w:sz w:val="28"/>
                <w:szCs w:val="28"/>
              </w:rPr>
              <w:t xml:space="preserve"> 71</w:t>
            </w:r>
          </w:p>
          <w:p w:rsidR="000143A0" w:rsidRPr="00D641AF" w:rsidRDefault="000143A0" w:rsidP="00C765DA">
            <w:pPr>
              <w:pStyle w:val="a6"/>
              <w:rPr>
                <w:rStyle w:val="FontStyle15"/>
                <w:sz w:val="28"/>
                <w:szCs w:val="28"/>
              </w:rPr>
            </w:pPr>
            <w:r w:rsidRPr="00D222AC">
              <w:rPr>
                <w:rStyle w:val="FontStyle15"/>
                <w:sz w:val="28"/>
                <w:szCs w:val="28"/>
              </w:rPr>
              <w:t>от «</w:t>
            </w:r>
            <w:r w:rsidR="00C765DA">
              <w:rPr>
                <w:rStyle w:val="FontStyle15"/>
                <w:sz w:val="28"/>
                <w:szCs w:val="28"/>
              </w:rPr>
              <w:t>30</w:t>
            </w:r>
            <w:r w:rsidRPr="00D222AC">
              <w:rPr>
                <w:rStyle w:val="FontStyle15"/>
                <w:sz w:val="28"/>
                <w:szCs w:val="28"/>
              </w:rPr>
              <w:t xml:space="preserve">» </w:t>
            </w:r>
            <w:r w:rsidR="009B7CB0" w:rsidRPr="00D222AC">
              <w:rPr>
                <w:rStyle w:val="FontStyle15"/>
                <w:sz w:val="28"/>
                <w:szCs w:val="28"/>
              </w:rPr>
              <w:t>июня</w:t>
            </w:r>
            <w:r w:rsidRPr="00D222AC">
              <w:rPr>
                <w:rStyle w:val="FontStyle15"/>
                <w:sz w:val="28"/>
                <w:szCs w:val="28"/>
              </w:rPr>
              <w:t xml:space="preserve"> 20</w:t>
            </w:r>
            <w:r w:rsidR="009B7CB0" w:rsidRPr="00D222AC">
              <w:rPr>
                <w:rStyle w:val="FontStyle15"/>
                <w:sz w:val="28"/>
                <w:szCs w:val="28"/>
              </w:rPr>
              <w:t>1</w:t>
            </w:r>
            <w:r w:rsidR="004A2D54">
              <w:rPr>
                <w:rStyle w:val="FontStyle15"/>
                <w:sz w:val="28"/>
                <w:szCs w:val="28"/>
                <w:lang w:val="en-US"/>
              </w:rPr>
              <w:t>6</w:t>
            </w:r>
            <w:r w:rsidRPr="00D222AC">
              <w:rPr>
                <w:rStyle w:val="FontStyle15"/>
                <w:sz w:val="28"/>
                <w:szCs w:val="28"/>
              </w:rPr>
              <w:t>г.</w:t>
            </w:r>
          </w:p>
        </w:tc>
      </w:tr>
      <w:tr w:rsidR="000143A0" w:rsidRPr="00D641AF" w:rsidTr="00A544E6">
        <w:tc>
          <w:tcPr>
            <w:tcW w:w="4077" w:type="dxa"/>
          </w:tcPr>
          <w:p w:rsidR="000143A0" w:rsidRPr="00D641AF" w:rsidRDefault="000143A0" w:rsidP="00D641AF">
            <w:pPr>
              <w:pStyle w:val="a6"/>
              <w:rPr>
                <w:rStyle w:val="FontStyle15"/>
                <w:sz w:val="28"/>
                <w:szCs w:val="28"/>
              </w:rPr>
            </w:pPr>
          </w:p>
        </w:tc>
        <w:tc>
          <w:tcPr>
            <w:tcW w:w="709" w:type="dxa"/>
          </w:tcPr>
          <w:p w:rsidR="000143A0" w:rsidRPr="00D641AF" w:rsidRDefault="000143A0" w:rsidP="00D641AF">
            <w:pPr>
              <w:pStyle w:val="a6"/>
              <w:rPr>
                <w:rStyle w:val="FontStyle15"/>
                <w:sz w:val="28"/>
                <w:szCs w:val="28"/>
              </w:rPr>
            </w:pPr>
          </w:p>
        </w:tc>
        <w:tc>
          <w:tcPr>
            <w:tcW w:w="4536" w:type="dxa"/>
          </w:tcPr>
          <w:p w:rsidR="000143A0" w:rsidRPr="00D641AF" w:rsidRDefault="000143A0" w:rsidP="00D641AF">
            <w:pPr>
              <w:pStyle w:val="a6"/>
              <w:rPr>
                <w:rStyle w:val="FontStyle15"/>
                <w:sz w:val="28"/>
                <w:szCs w:val="28"/>
              </w:rPr>
            </w:pPr>
          </w:p>
        </w:tc>
      </w:tr>
    </w:tbl>
    <w:p w:rsidR="00D641AF" w:rsidRPr="00D641AF" w:rsidRDefault="00D641AF" w:rsidP="00D641AF">
      <w:pPr>
        <w:pStyle w:val="a6"/>
        <w:rPr>
          <w:rFonts w:ascii="Times New Roman" w:eastAsia="SimSun" w:hAnsi="Times New Roman" w:cs="Times New Roman"/>
          <w:caps/>
          <w:sz w:val="28"/>
          <w:szCs w:val="28"/>
          <w:lang w:eastAsia="zh-CN"/>
        </w:rPr>
      </w:pPr>
    </w:p>
    <w:p w:rsidR="00D641AF" w:rsidRPr="00D641AF" w:rsidRDefault="00D641AF" w:rsidP="00D641AF">
      <w:pPr>
        <w:pStyle w:val="a6"/>
        <w:rPr>
          <w:rFonts w:ascii="Times New Roman" w:eastAsia="SimSun" w:hAnsi="Times New Roman" w:cs="Times New Roman"/>
          <w:caps/>
          <w:sz w:val="28"/>
          <w:szCs w:val="28"/>
          <w:lang w:eastAsia="zh-CN"/>
        </w:rPr>
      </w:pPr>
    </w:p>
    <w:p w:rsidR="00D641AF" w:rsidRPr="00D641AF" w:rsidRDefault="00D641AF" w:rsidP="00D641AF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672668" w:rsidRDefault="001C1873" w:rsidP="00F527C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D641AF">
        <w:rPr>
          <w:rFonts w:ascii="Times New Roman" w:hAnsi="Times New Roman" w:cs="Times New Roman"/>
          <w:b/>
          <w:sz w:val="28"/>
          <w:szCs w:val="28"/>
        </w:rPr>
        <w:t xml:space="preserve">СНОВНАЯ ПРОФЕССИОНАЛЬНАЯ </w:t>
      </w:r>
    </w:p>
    <w:p w:rsidR="00672668" w:rsidRDefault="001C1873" w:rsidP="00F527C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1AF">
        <w:rPr>
          <w:rFonts w:ascii="Times New Roman" w:hAnsi="Times New Roman" w:cs="Times New Roman"/>
          <w:b/>
          <w:sz w:val="28"/>
          <w:szCs w:val="28"/>
        </w:rPr>
        <w:t>ОБРАЗОВАТЕЛЬНАЯ ПРОГРАММА</w:t>
      </w:r>
    </w:p>
    <w:p w:rsidR="00D641AF" w:rsidRDefault="00672668" w:rsidP="00F527C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СРЕДНЕГО ПРОФЕССИОНАЛЬНОГО ОБРАЗОВАНИЯ</w:t>
      </w:r>
    </w:p>
    <w:p w:rsidR="00672668" w:rsidRDefault="00672668" w:rsidP="00F527C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2668" w:rsidRDefault="00672668" w:rsidP="00F527C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подготовки специалистов среднего звена</w:t>
      </w:r>
    </w:p>
    <w:p w:rsidR="00672668" w:rsidRPr="00D641AF" w:rsidRDefault="00672668" w:rsidP="00F527C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1AF" w:rsidRPr="00D641AF" w:rsidRDefault="00672668" w:rsidP="00D641A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специальности</w:t>
      </w:r>
      <w:r w:rsidR="004A2D54" w:rsidRPr="004A2D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5414" w:rsidRPr="00CD5414">
        <w:rPr>
          <w:rFonts w:ascii="Times New Roman" w:hAnsi="Times New Roman" w:cs="Times New Roman"/>
          <w:b/>
          <w:sz w:val="28"/>
          <w:szCs w:val="28"/>
        </w:rPr>
        <w:t>15</w:t>
      </w:r>
      <w:r w:rsidR="00CD5414">
        <w:rPr>
          <w:rFonts w:ascii="Times New Roman" w:hAnsi="Times New Roman" w:cs="Times New Roman"/>
          <w:b/>
          <w:sz w:val="28"/>
          <w:szCs w:val="28"/>
        </w:rPr>
        <w:t>.02.0</w:t>
      </w:r>
      <w:r w:rsidR="00CD5414" w:rsidRPr="00CD5414">
        <w:rPr>
          <w:rFonts w:ascii="Times New Roman" w:hAnsi="Times New Roman" w:cs="Times New Roman"/>
          <w:b/>
          <w:sz w:val="28"/>
          <w:szCs w:val="28"/>
        </w:rPr>
        <w:t>7</w:t>
      </w:r>
      <w:r w:rsidR="006A3E44" w:rsidRPr="006A3E4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CD5414" w:rsidRPr="00CD5414">
        <w:rPr>
          <w:rFonts w:ascii="Times New Roman" w:hAnsi="Times New Roman" w:cs="Times New Roman"/>
          <w:b/>
          <w:sz w:val="28"/>
          <w:szCs w:val="28"/>
        </w:rPr>
        <w:t>Автоматизация технологических процессов и производств (по отраслям)</w:t>
      </w:r>
      <w:r w:rsidR="00D00428">
        <w:rPr>
          <w:rFonts w:ascii="Times New Roman" w:hAnsi="Times New Roman" w:cs="Times New Roman"/>
          <w:b/>
          <w:sz w:val="28"/>
          <w:szCs w:val="28"/>
        </w:rPr>
        <w:t>»</w:t>
      </w:r>
    </w:p>
    <w:p w:rsidR="00D641AF" w:rsidRDefault="00D641AF" w:rsidP="00D641A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D641AF" w:rsidRPr="00672668" w:rsidRDefault="00D641AF" w:rsidP="00D641AF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672668" w:rsidRDefault="00672668" w:rsidP="0067266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D641AF">
        <w:rPr>
          <w:rFonts w:ascii="Times New Roman" w:hAnsi="Times New Roman" w:cs="Times New Roman"/>
          <w:sz w:val="28"/>
          <w:szCs w:val="28"/>
        </w:rPr>
        <w:t>Квалификация – техник</w:t>
      </w:r>
    </w:p>
    <w:p w:rsidR="003467AA" w:rsidRPr="00D641AF" w:rsidRDefault="003467AA" w:rsidP="0067266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D641AF" w:rsidRPr="00672668" w:rsidRDefault="00D641AF" w:rsidP="00D641AF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D641AF" w:rsidRPr="00D641AF" w:rsidRDefault="00D641AF" w:rsidP="00D641A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641AF" w:rsidRPr="00D641AF" w:rsidRDefault="00D641AF" w:rsidP="00D641A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641AF" w:rsidRPr="00D641AF" w:rsidRDefault="00D641AF" w:rsidP="00D641A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641AF" w:rsidRPr="00D641AF" w:rsidRDefault="00D641AF" w:rsidP="00D641A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641AF" w:rsidRPr="00D641AF" w:rsidRDefault="00D641AF" w:rsidP="00D641A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641AF" w:rsidRPr="00D641AF" w:rsidRDefault="00D641AF" w:rsidP="00D641A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641AF" w:rsidRPr="00D641AF" w:rsidRDefault="00D641AF" w:rsidP="00D641A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641AF" w:rsidRPr="00D641AF" w:rsidRDefault="00D641AF" w:rsidP="00D641A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641AF" w:rsidRPr="00D641AF" w:rsidRDefault="00D641AF" w:rsidP="00D641A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641AF" w:rsidRPr="00D641AF" w:rsidRDefault="00D641AF" w:rsidP="00D641A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641AF" w:rsidRPr="00D641AF" w:rsidRDefault="00D641AF" w:rsidP="00D641A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641AF" w:rsidRPr="00D641AF" w:rsidRDefault="00D641AF" w:rsidP="00D641A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C1873" w:rsidRDefault="00672668" w:rsidP="001C187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начала подготовки: 201</w:t>
      </w:r>
      <w:r w:rsidR="004A2D54" w:rsidRPr="00C765D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г., Красноярск</w:t>
      </w:r>
    </w:p>
    <w:p w:rsidR="001C1873" w:rsidRDefault="001C1873" w:rsidP="001C187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1C1873" w:rsidRPr="00CD5414" w:rsidRDefault="00D641AF" w:rsidP="00CF548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873">
        <w:rPr>
          <w:rFonts w:ascii="Times New Roman" w:hAnsi="Times New Roman" w:cs="Times New Roman"/>
          <w:sz w:val="28"/>
          <w:szCs w:val="28"/>
        </w:rPr>
        <w:lastRenderedPageBreak/>
        <w:t xml:space="preserve">Основная профессиональная образовательная  программа </w:t>
      </w:r>
      <w:r w:rsidR="00CD5414" w:rsidRPr="00CD5414">
        <w:rPr>
          <w:rFonts w:ascii="Times New Roman" w:hAnsi="Times New Roman" w:cs="Times New Roman"/>
          <w:sz w:val="28"/>
          <w:szCs w:val="28"/>
        </w:rPr>
        <w:t xml:space="preserve"> - </w:t>
      </w:r>
      <w:r w:rsidR="00CD5414">
        <w:rPr>
          <w:rFonts w:ascii="Times New Roman" w:hAnsi="Times New Roman" w:cs="Times New Roman"/>
          <w:sz w:val="28"/>
          <w:szCs w:val="28"/>
        </w:rPr>
        <w:t xml:space="preserve">программа подготовки специалистов среднего звена </w:t>
      </w:r>
      <w:proofErr w:type="gramStart"/>
      <w:r w:rsidR="001C1873" w:rsidRPr="001C187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C1873" w:rsidRPr="001C1873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7F7C6E">
        <w:rPr>
          <w:rFonts w:ascii="Times New Roman" w:hAnsi="Times New Roman" w:cs="Times New Roman"/>
          <w:sz w:val="28"/>
          <w:szCs w:val="28"/>
        </w:rPr>
        <w:t>ОПОП ПП</w:t>
      </w:r>
      <w:r w:rsidR="00CD541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7F7C6E">
        <w:rPr>
          <w:rFonts w:ascii="Times New Roman" w:hAnsi="Times New Roman" w:cs="Times New Roman"/>
          <w:sz w:val="28"/>
          <w:szCs w:val="28"/>
        </w:rPr>
        <w:t>СЗ</w:t>
      </w:r>
      <w:r w:rsidR="001C1873" w:rsidRPr="001C1873">
        <w:rPr>
          <w:rFonts w:ascii="Times New Roman" w:hAnsi="Times New Roman" w:cs="Times New Roman"/>
          <w:sz w:val="28"/>
          <w:szCs w:val="28"/>
        </w:rPr>
        <w:t xml:space="preserve">) </w:t>
      </w:r>
      <w:r w:rsidR="001C1873" w:rsidRPr="001C1873">
        <w:rPr>
          <w:rFonts w:ascii="Times New Roman" w:eastAsia="Times New Roman" w:hAnsi="Times New Roman" w:cs="Times New Roman"/>
          <w:sz w:val="28"/>
          <w:szCs w:val="28"/>
        </w:rPr>
        <w:t xml:space="preserve">разработана на основе </w:t>
      </w:r>
      <w:r w:rsidR="007F7C6E" w:rsidRPr="009A786F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</w:t>
      </w:r>
      <w:r w:rsidR="007F7C6E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7F7C6E" w:rsidRPr="009A78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государственн</w:t>
      </w:r>
      <w:r w:rsidR="007F7C6E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7F7C6E" w:rsidRPr="009A78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</w:t>
      </w:r>
      <w:r w:rsidR="007F7C6E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7F7C6E" w:rsidRPr="009A78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стандарт</w:t>
      </w:r>
      <w:r w:rsidR="007F7C6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7F7C6E" w:rsidRPr="009A78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среднег</w:t>
      </w:r>
      <w:r w:rsidR="007F7C6E">
        <w:rPr>
          <w:rFonts w:ascii="Times New Roman" w:eastAsia="Times New Roman" w:hAnsi="Times New Roman" w:cs="Times New Roman"/>
          <w:color w:val="000000"/>
          <w:sz w:val="28"/>
          <w:szCs w:val="28"/>
        </w:rPr>
        <w:t>о профессионального образования</w:t>
      </w:r>
      <w:r w:rsidR="007F7C6E" w:rsidRPr="009A78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7F7C6E" w:rsidRPr="002D42A3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</w:t>
      </w:r>
      <w:r w:rsidR="007F7C6E" w:rsidRPr="009A786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7F7C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</w:t>
      </w:r>
      <w:r w:rsidR="007F7C6E" w:rsidRPr="002D42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приказом </w:t>
      </w:r>
      <w:r w:rsidR="00CD5414" w:rsidRPr="00CD5414">
        <w:rPr>
          <w:rFonts w:ascii="Times New Roman" w:hAnsi="Times New Roman" w:cs="Times New Roman"/>
          <w:sz w:val="28"/>
          <w:szCs w:val="28"/>
        </w:rPr>
        <w:t xml:space="preserve">Министерства образования и науки Российской Федерации от   18 апреля 2014 г. № 349 </w:t>
      </w:r>
      <w:r w:rsidR="007F7C6E" w:rsidRPr="00CD5414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CD5414" w:rsidRPr="00CD5414">
        <w:rPr>
          <w:rFonts w:ascii="Times New Roman" w:hAnsi="Times New Roman" w:cs="Times New Roman"/>
          <w:sz w:val="28"/>
          <w:szCs w:val="28"/>
        </w:rPr>
        <w:t>15.02.07 Автоматизация технологических процессов и производств (по отраслям)</w:t>
      </w:r>
      <w:r w:rsidR="00E5082C" w:rsidRPr="00CD5414">
        <w:rPr>
          <w:rFonts w:ascii="Times New Roman" w:hAnsi="Times New Roman" w:cs="Times New Roman"/>
          <w:sz w:val="28"/>
          <w:szCs w:val="28"/>
        </w:rPr>
        <w:t>.</w:t>
      </w:r>
    </w:p>
    <w:p w:rsidR="00D641AF" w:rsidRPr="00D641AF" w:rsidRDefault="00D641AF" w:rsidP="00CF548B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41AF">
        <w:rPr>
          <w:rFonts w:ascii="Times New Roman" w:hAnsi="Times New Roman" w:cs="Times New Roman"/>
          <w:sz w:val="28"/>
          <w:szCs w:val="28"/>
        </w:rPr>
        <w:t xml:space="preserve">Организация-разработчик: Краевое государственное </w:t>
      </w:r>
      <w:r w:rsidR="00412C78">
        <w:rPr>
          <w:rFonts w:ascii="Times New Roman" w:hAnsi="Times New Roman" w:cs="Times New Roman"/>
          <w:sz w:val="28"/>
          <w:szCs w:val="28"/>
        </w:rPr>
        <w:t xml:space="preserve">бюджетное профессиональное </w:t>
      </w:r>
      <w:r w:rsidRPr="00D641AF">
        <w:rPr>
          <w:rFonts w:ascii="Times New Roman" w:hAnsi="Times New Roman" w:cs="Times New Roman"/>
          <w:sz w:val="28"/>
          <w:szCs w:val="28"/>
        </w:rPr>
        <w:t>образовательное</w:t>
      </w:r>
      <w:r w:rsidR="00240248" w:rsidRPr="00240248">
        <w:rPr>
          <w:rFonts w:ascii="Times New Roman" w:hAnsi="Times New Roman" w:cs="Times New Roman"/>
          <w:sz w:val="28"/>
          <w:szCs w:val="28"/>
        </w:rPr>
        <w:t xml:space="preserve"> </w:t>
      </w:r>
      <w:r w:rsidR="00412C78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Pr="00D641AF">
        <w:rPr>
          <w:rFonts w:ascii="Times New Roman" w:hAnsi="Times New Roman" w:cs="Times New Roman"/>
          <w:sz w:val="28"/>
          <w:szCs w:val="28"/>
        </w:rPr>
        <w:t>«Красноярский политехнический техникум».</w:t>
      </w:r>
    </w:p>
    <w:p w:rsidR="00D641AF" w:rsidRPr="00D641AF" w:rsidRDefault="00D641AF" w:rsidP="00CF548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641AF" w:rsidRPr="00D641AF" w:rsidRDefault="00D641AF" w:rsidP="00CF548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641AF">
        <w:rPr>
          <w:rFonts w:ascii="Times New Roman" w:hAnsi="Times New Roman" w:cs="Times New Roman"/>
          <w:sz w:val="28"/>
          <w:szCs w:val="28"/>
        </w:rPr>
        <w:t>Разработчики:</w:t>
      </w:r>
    </w:p>
    <w:p w:rsidR="00D641AF" w:rsidRPr="00D641AF" w:rsidRDefault="00D641AF" w:rsidP="00CF548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641AF">
        <w:rPr>
          <w:rFonts w:ascii="Times New Roman" w:hAnsi="Times New Roman" w:cs="Times New Roman"/>
          <w:sz w:val="28"/>
          <w:szCs w:val="28"/>
        </w:rPr>
        <w:t>Афанасьева Людмила Владимировна, заместитель директора по учебной работе   КГБ</w:t>
      </w:r>
      <w:r w:rsidR="00412C78">
        <w:rPr>
          <w:rFonts w:ascii="Times New Roman" w:hAnsi="Times New Roman" w:cs="Times New Roman"/>
          <w:sz w:val="28"/>
          <w:szCs w:val="28"/>
        </w:rPr>
        <w:t xml:space="preserve">ПОУ </w:t>
      </w:r>
      <w:r w:rsidRPr="00D641AF">
        <w:rPr>
          <w:rFonts w:ascii="Times New Roman" w:hAnsi="Times New Roman" w:cs="Times New Roman"/>
          <w:sz w:val="28"/>
          <w:szCs w:val="28"/>
        </w:rPr>
        <w:t xml:space="preserve"> «Красноярский политехнический техникум»</w:t>
      </w:r>
      <w:r w:rsidR="001C1873">
        <w:rPr>
          <w:rFonts w:ascii="Times New Roman" w:hAnsi="Times New Roman" w:cs="Times New Roman"/>
          <w:sz w:val="28"/>
          <w:szCs w:val="28"/>
        </w:rPr>
        <w:t>;</w:t>
      </w:r>
    </w:p>
    <w:p w:rsidR="00D641AF" w:rsidRDefault="00CD5414" w:rsidP="00CF548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Белогорский</w:t>
      </w:r>
      <w:r w:rsidR="00D641AF" w:rsidRPr="00D641AF">
        <w:rPr>
          <w:rFonts w:ascii="Times New Roman" w:hAnsi="Times New Roman" w:cs="Times New Roman"/>
          <w:sz w:val="28"/>
          <w:szCs w:val="28"/>
        </w:rPr>
        <w:t xml:space="preserve"> Владимир Викторович, </w:t>
      </w:r>
      <w:r w:rsidR="00412C78">
        <w:rPr>
          <w:rFonts w:ascii="Times New Roman" w:hAnsi="Times New Roman" w:cs="Times New Roman"/>
          <w:sz w:val="28"/>
          <w:szCs w:val="28"/>
        </w:rPr>
        <w:t xml:space="preserve">председатель цикловой комиссии электротехнических дисциплин, </w:t>
      </w:r>
      <w:r w:rsidR="00D641AF" w:rsidRPr="00D641AF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="00CF548B">
        <w:rPr>
          <w:rFonts w:ascii="Times New Roman" w:hAnsi="Times New Roman" w:cs="Times New Roman"/>
          <w:sz w:val="28"/>
          <w:szCs w:val="28"/>
        </w:rPr>
        <w:t xml:space="preserve">общепрофессиональных дисциплин и профессиональных модулей </w:t>
      </w:r>
      <w:r w:rsidR="00412C78">
        <w:rPr>
          <w:rFonts w:ascii="Times New Roman" w:hAnsi="Times New Roman" w:cs="Times New Roman"/>
          <w:sz w:val="28"/>
          <w:szCs w:val="28"/>
        </w:rPr>
        <w:t xml:space="preserve">КГБПОУ </w:t>
      </w:r>
      <w:r w:rsidR="00D641AF" w:rsidRPr="00D641AF">
        <w:rPr>
          <w:rFonts w:ascii="Times New Roman" w:hAnsi="Times New Roman" w:cs="Times New Roman"/>
          <w:sz w:val="28"/>
          <w:szCs w:val="28"/>
        </w:rPr>
        <w:t xml:space="preserve"> «Красноярский политехнический техникум»;</w:t>
      </w:r>
    </w:p>
    <w:p w:rsidR="00390B4B" w:rsidRDefault="00CD5414" w:rsidP="00CF548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Титович М.В.,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Рябищук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В.С. </w:t>
      </w:r>
      <w:r w:rsidR="00390B4B" w:rsidRPr="00D641AF">
        <w:rPr>
          <w:rFonts w:ascii="Times New Roman" w:hAnsi="Times New Roman" w:cs="Times New Roman"/>
          <w:sz w:val="28"/>
          <w:szCs w:val="28"/>
        </w:rPr>
        <w:t>преподавател</w:t>
      </w:r>
      <w:r w:rsidR="00CF548B">
        <w:rPr>
          <w:rFonts w:ascii="Times New Roman" w:hAnsi="Times New Roman" w:cs="Times New Roman"/>
          <w:sz w:val="28"/>
          <w:szCs w:val="28"/>
        </w:rPr>
        <w:t>и</w:t>
      </w:r>
      <w:r w:rsidR="000C59AA">
        <w:rPr>
          <w:rFonts w:ascii="Times New Roman" w:hAnsi="Times New Roman" w:cs="Times New Roman"/>
          <w:sz w:val="28"/>
          <w:szCs w:val="28"/>
        </w:rPr>
        <w:t xml:space="preserve"> </w:t>
      </w:r>
      <w:r w:rsidR="00CF548B">
        <w:rPr>
          <w:rFonts w:ascii="Times New Roman" w:hAnsi="Times New Roman" w:cs="Times New Roman"/>
          <w:sz w:val="28"/>
          <w:szCs w:val="28"/>
        </w:rPr>
        <w:t xml:space="preserve">общепрофессиональных дисциплин и </w:t>
      </w:r>
      <w:r w:rsidR="003A7B45">
        <w:rPr>
          <w:rFonts w:ascii="Times New Roman" w:hAnsi="Times New Roman" w:cs="Times New Roman"/>
          <w:sz w:val="28"/>
          <w:szCs w:val="28"/>
        </w:rPr>
        <w:t>междисциплинарных курсов</w:t>
      </w:r>
      <w:r w:rsidR="00390B4B">
        <w:rPr>
          <w:rFonts w:ascii="Times New Roman" w:hAnsi="Times New Roman" w:cs="Times New Roman"/>
          <w:sz w:val="28"/>
          <w:szCs w:val="28"/>
        </w:rPr>
        <w:t xml:space="preserve"> КГБПОУ </w:t>
      </w:r>
      <w:r w:rsidR="00390B4B" w:rsidRPr="00D641AF">
        <w:rPr>
          <w:rFonts w:ascii="Times New Roman" w:hAnsi="Times New Roman" w:cs="Times New Roman"/>
          <w:sz w:val="28"/>
          <w:szCs w:val="28"/>
        </w:rPr>
        <w:t xml:space="preserve"> «Красноя</w:t>
      </w:r>
      <w:r w:rsidR="00CF548B">
        <w:rPr>
          <w:rFonts w:ascii="Times New Roman" w:hAnsi="Times New Roman" w:cs="Times New Roman"/>
          <w:sz w:val="28"/>
          <w:szCs w:val="28"/>
        </w:rPr>
        <w:t>рский политехнический техникум».</w:t>
      </w:r>
    </w:p>
    <w:p w:rsidR="004A2D54" w:rsidRPr="00C765DA" w:rsidRDefault="004A2D54" w:rsidP="00CF54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2D54" w:rsidRPr="00C765DA" w:rsidRDefault="004A2D54" w:rsidP="00CF54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548B" w:rsidRDefault="00CF548B" w:rsidP="00CF54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Рассмотрена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заседании ПЦК</w:t>
      </w:r>
    </w:p>
    <w:p w:rsidR="00CF548B" w:rsidRPr="00D7753F" w:rsidRDefault="00CF548B" w:rsidP="00CF54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53F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5F1AA3">
        <w:rPr>
          <w:rFonts w:ascii="Times New Roman" w:hAnsi="Times New Roman" w:cs="Times New Roman"/>
          <w:sz w:val="28"/>
          <w:szCs w:val="28"/>
        </w:rPr>
        <w:t>05</w:t>
      </w:r>
      <w:r w:rsidRPr="00D7753F">
        <w:rPr>
          <w:rFonts w:ascii="Times New Roman" w:hAnsi="Times New Roman" w:cs="Times New Roman"/>
          <w:sz w:val="28"/>
          <w:szCs w:val="28"/>
        </w:rPr>
        <w:t xml:space="preserve"> «</w:t>
      </w:r>
      <w:r w:rsidR="005F1AA3">
        <w:rPr>
          <w:rFonts w:ascii="Times New Roman" w:hAnsi="Times New Roman" w:cs="Times New Roman"/>
          <w:sz w:val="28"/>
          <w:szCs w:val="28"/>
        </w:rPr>
        <w:t>30</w:t>
      </w:r>
      <w:r w:rsidRPr="00D7753F">
        <w:rPr>
          <w:rFonts w:ascii="Times New Roman" w:hAnsi="Times New Roman" w:cs="Times New Roman"/>
          <w:sz w:val="28"/>
          <w:szCs w:val="28"/>
        </w:rPr>
        <w:t>»</w:t>
      </w:r>
      <w:r w:rsidR="005F1AA3">
        <w:rPr>
          <w:rFonts w:ascii="Times New Roman" w:hAnsi="Times New Roman" w:cs="Times New Roman"/>
          <w:sz w:val="28"/>
          <w:szCs w:val="28"/>
        </w:rPr>
        <w:t xml:space="preserve"> мая </w:t>
      </w:r>
      <w:r w:rsidRPr="00D7753F">
        <w:rPr>
          <w:rFonts w:ascii="Times New Roman" w:hAnsi="Times New Roman" w:cs="Times New Roman"/>
          <w:sz w:val="28"/>
          <w:szCs w:val="28"/>
        </w:rPr>
        <w:t>201</w:t>
      </w:r>
      <w:r w:rsidR="005F1AA3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Pr="00D7753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F548B" w:rsidRPr="00D7753F" w:rsidRDefault="00CF548B" w:rsidP="00CF54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53F">
        <w:rPr>
          <w:rFonts w:ascii="Times New Roman" w:hAnsi="Times New Roman" w:cs="Times New Roman"/>
          <w:sz w:val="28"/>
          <w:szCs w:val="28"/>
        </w:rPr>
        <w:t>Председатель ПЦК</w:t>
      </w:r>
    </w:p>
    <w:p w:rsidR="00CF548B" w:rsidRPr="00D7753F" w:rsidRDefault="00CF548B" w:rsidP="00CF54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53F">
        <w:rPr>
          <w:rFonts w:ascii="Times New Roman" w:hAnsi="Times New Roman" w:cs="Times New Roman"/>
          <w:sz w:val="28"/>
          <w:szCs w:val="28"/>
        </w:rPr>
        <w:t xml:space="preserve">_________________ В.В. </w:t>
      </w:r>
      <w:r w:rsidR="00CD5414">
        <w:rPr>
          <w:rFonts w:ascii="Times New Roman" w:hAnsi="Times New Roman" w:cs="Times New Roman"/>
          <w:sz w:val="28"/>
          <w:szCs w:val="28"/>
        </w:rPr>
        <w:t>Белогорский</w:t>
      </w:r>
    </w:p>
    <w:p w:rsidR="00340DF6" w:rsidRPr="00D7753F" w:rsidRDefault="00340DF6" w:rsidP="00CF548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9558E" w:rsidRPr="00A01BE5" w:rsidRDefault="00A9558E" w:rsidP="00A955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01BE5">
        <w:rPr>
          <w:rFonts w:ascii="Times New Roman" w:hAnsi="Times New Roman" w:cs="Times New Roman"/>
          <w:sz w:val="28"/>
          <w:szCs w:val="28"/>
        </w:rPr>
        <w:t>Рассмотрена</w:t>
      </w:r>
      <w:proofErr w:type="gramEnd"/>
      <w:r w:rsidRPr="00A01BE5">
        <w:rPr>
          <w:rFonts w:ascii="Times New Roman" w:hAnsi="Times New Roman" w:cs="Times New Roman"/>
          <w:sz w:val="28"/>
          <w:szCs w:val="28"/>
        </w:rPr>
        <w:t xml:space="preserve"> на заседании методического совета</w:t>
      </w:r>
    </w:p>
    <w:p w:rsidR="00A9558E" w:rsidRPr="00A01BE5" w:rsidRDefault="00A9558E" w:rsidP="00A955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6211">
        <w:rPr>
          <w:rFonts w:ascii="Times New Roman" w:hAnsi="Times New Roman" w:cs="Times New Roman"/>
          <w:sz w:val="28"/>
          <w:szCs w:val="28"/>
        </w:rPr>
        <w:t>протокол № 07 «31» мая 2016 г.</w:t>
      </w:r>
    </w:p>
    <w:p w:rsidR="00A9558E" w:rsidRPr="00A01BE5" w:rsidRDefault="00A9558E" w:rsidP="00A955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BE5">
        <w:rPr>
          <w:rFonts w:ascii="Times New Roman" w:hAnsi="Times New Roman" w:cs="Times New Roman"/>
          <w:sz w:val="28"/>
          <w:szCs w:val="28"/>
        </w:rPr>
        <w:t>председатель методического совета</w:t>
      </w:r>
    </w:p>
    <w:p w:rsidR="00A9558E" w:rsidRPr="00A01BE5" w:rsidRDefault="00A9558E" w:rsidP="00A955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BE5">
        <w:rPr>
          <w:rFonts w:ascii="Times New Roman" w:hAnsi="Times New Roman" w:cs="Times New Roman"/>
          <w:sz w:val="28"/>
          <w:szCs w:val="28"/>
        </w:rPr>
        <w:t>_________________ Л.В. Афанасьева</w:t>
      </w:r>
    </w:p>
    <w:p w:rsidR="00A9558E" w:rsidRPr="00A01BE5" w:rsidRDefault="00A9558E" w:rsidP="00A955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558E" w:rsidRPr="00A01BE5" w:rsidRDefault="00A9558E" w:rsidP="00A955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01BE5">
        <w:rPr>
          <w:rFonts w:ascii="Times New Roman" w:hAnsi="Times New Roman" w:cs="Times New Roman"/>
          <w:sz w:val="28"/>
          <w:szCs w:val="28"/>
        </w:rPr>
        <w:t>Утверждена</w:t>
      </w:r>
      <w:proofErr w:type="gramEnd"/>
      <w:r w:rsidRPr="00A01BE5">
        <w:rPr>
          <w:rFonts w:ascii="Times New Roman" w:hAnsi="Times New Roman" w:cs="Times New Roman"/>
          <w:sz w:val="28"/>
          <w:szCs w:val="28"/>
        </w:rPr>
        <w:t xml:space="preserve"> на заседании педагогического совета</w:t>
      </w:r>
    </w:p>
    <w:p w:rsidR="00A9558E" w:rsidRPr="00A01BE5" w:rsidRDefault="00A9558E" w:rsidP="00A955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BE5">
        <w:rPr>
          <w:rFonts w:ascii="Times New Roman" w:hAnsi="Times New Roman" w:cs="Times New Roman"/>
          <w:sz w:val="28"/>
          <w:szCs w:val="28"/>
        </w:rPr>
        <w:t>протокол № 1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A01BE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A01BE5">
        <w:rPr>
          <w:rFonts w:ascii="Times New Roman" w:hAnsi="Times New Roman" w:cs="Times New Roman"/>
          <w:sz w:val="28"/>
          <w:szCs w:val="28"/>
        </w:rPr>
        <w:t>» июня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01BE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9558E" w:rsidRPr="00A01BE5" w:rsidRDefault="00A9558E" w:rsidP="00A955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BE5">
        <w:rPr>
          <w:rFonts w:ascii="Times New Roman" w:hAnsi="Times New Roman" w:cs="Times New Roman"/>
          <w:sz w:val="28"/>
          <w:szCs w:val="28"/>
        </w:rPr>
        <w:t>Председатель педагогического совета</w:t>
      </w:r>
    </w:p>
    <w:p w:rsidR="003A7B45" w:rsidRDefault="00A9558E" w:rsidP="00A9558E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A7B45" w:rsidSect="0067266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709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A01BE5">
        <w:rPr>
          <w:rFonts w:ascii="Times New Roman" w:hAnsi="Times New Roman" w:cs="Times New Roman"/>
          <w:sz w:val="28"/>
          <w:szCs w:val="28"/>
        </w:rPr>
        <w:t xml:space="preserve">____________М. В. </w:t>
      </w:r>
      <w:proofErr w:type="spellStart"/>
      <w:r w:rsidRPr="00A01BE5">
        <w:rPr>
          <w:rFonts w:ascii="Times New Roman" w:hAnsi="Times New Roman" w:cs="Times New Roman"/>
          <w:sz w:val="28"/>
          <w:szCs w:val="28"/>
        </w:rPr>
        <w:t>Таргонская</w:t>
      </w:r>
      <w:proofErr w:type="spellEnd"/>
    </w:p>
    <w:p w:rsidR="00340DF6" w:rsidRPr="00FD7FFE" w:rsidRDefault="00340DF6" w:rsidP="00CF54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41AF" w:rsidRPr="005A06BA" w:rsidRDefault="00E3278D" w:rsidP="005A06B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СОДЕРЖАНИЕ:</w:t>
      </w:r>
    </w:p>
    <w:tbl>
      <w:tblPr>
        <w:tblW w:w="9854" w:type="dxa"/>
        <w:tblLayout w:type="fixed"/>
        <w:tblLook w:val="04A0" w:firstRow="1" w:lastRow="0" w:firstColumn="1" w:lastColumn="0" w:noHBand="0" w:noVBand="1"/>
      </w:tblPr>
      <w:tblGrid>
        <w:gridCol w:w="606"/>
        <w:gridCol w:w="778"/>
        <w:gridCol w:w="44"/>
        <w:gridCol w:w="7327"/>
        <w:gridCol w:w="1099"/>
      </w:tblGrid>
      <w:tr w:rsidR="00D641AF" w:rsidRPr="00D641AF" w:rsidTr="0074580C">
        <w:tc>
          <w:tcPr>
            <w:tcW w:w="606" w:type="dxa"/>
            <w:vMerge w:val="restart"/>
            <w:shd w:val="clear" w:color="auto" w:fill="auto"/>
          </w:tcPr>
          <w:p w:rsidR="00D641AF" w:rsidRPr="007338CC" w:rsidRDefault="00D641AF" w:rsidP="00D641AF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8CC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8149" w:type="dxa"/>
            <w:gridSpan w:val="3"/>
            <w:shd w:val="clear" w:color="auto" w:fill="auto"/>
          </w:tcPr>
          <w:p w:rsidR="00D641AF" w:rsidRPr="007338CC" w:rsidRDefault="00D641AF" w:rsidP="00D641AF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8CC">
              <w:rPr>
                <w:rFonts w:ascii="Times New Roman" w:hAnsi="Times New Roman" w:cs="Times New Roman"/>
                <w:b/>
                <w:sz w:val="28"/>
                <w:szCs w:val="28"/>
              </w:rPr>
              <w:t>Общие положения</w:t>
            </w:r>
          </w:p>
        </w:tc>
        <w:tc>
          <w:tcPr>
            <w:tcW w:w="1099" w:type="dxa"/>
          </w:tcPr>
          <w:p w:rsidR="00D641AF" w:rsidRPr="00D641AF" w:rsidRDefault="008D3B1C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641AF" w:rsidRPr="00D641AF" w:rsidTr="0074580C">
        <w:tc>
          <w:tcPr>
            <w:tcW w:w="606" w:type="dxa"/>
            <w:vMerge/>
            <w:shd w:val="clear" w:color="auto" w:fill="auto"/>
          </w:tcPr>
          <w:p w:rsidR="00D641AF" w:rsidRPr="00D641AF" w:rsidRDefault="00D641AF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shd w:val="clear" w:color="auto" w:fill="auto"/>
          </w:tcPr>
          <w:p w:rsidR="00D641AF" w:rsidRPr="00D641AF" w:rsidRDefault="00D641AF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641AF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D641AF" w:rsidRPr="00D641AF" w:rsidRDefault="00F157CE" w:rsidP="00733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Нормативно-правовые основы </w:t>
            </w:r>
            <w:r w:rsidR="00126A99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разработки </w:t>
            </w:r>
            <w:r w:rsidR="007338CC">
              <w:rPr>
                <w:rFonts w:ascii="Times New Roman" w:hAnsi="Times New Roman" w:cs="Times New Roman"/>
                <w:sz w:val="28"/>
                <w:szCs w:val="28"/>
              </w:rPr>
              <w:t>образовательной программы</w:t>
            </w:r>
          </w:p>
        </w:tc>
        <w:tc>
          <w:tcPr>
            <w:tcW w:w="1099" w:type="dxa"/>
          </w:tcPr>
          <w:p w:rsidR="00D641AF" w:rsidRPr="00D641AF" w:rsidRDefault="008D3B1C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641AF" w:rsidRPr="00D641AF" w:rsidTr="0074580C">
        <w:tc>
          <w:tcPr>
            <w:tcW w:w="606" w:type="dxa"/>
            <w:vMerge/>
            <w:shd w:val="clear" w:color="auto" w:fill="auto"/>
          </w:tcPr>
          <w:p w:rsidR="00D641AF" w:rsidRPr="00D641AF" w:rsidRDefault="00D641AF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shd w:val="clear" w:color="auto" w:fill="auto"/>
          </w:tcPr>
          <w:p w:rsidR="00D641AF" w:rsidRPr="00D641AF" w:rsidRDefault="00D641AF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641AF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D641AF" w:rsidRPr="00D641AF" w:rsidRDefault="00126A99" w:rsidP="007338CC">
            <w:pPr>
              <w:pStyle w:val="a6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работодателей в разработке и реализации </w:t>
            </w:r>
            <w:r w:rsidR="007338CC">
              <w:rPr>
                <w:rFonts w:ascii="Times New Roman" w:hAnsi="Times New Roman" w:cs="Times New Roman"/>
                <w:sz w:val="28"/>
                <w:szCs w:val="28"/>
              </w:rPr>
              <w:t>образовательной программы</w:t>
            </w:r>
          </w:p>
        </w:tc>
        <w:tc>
          <w:tcPr>
            <w:tcW w:w="1099" w:type="dxa"/>
          </w:tcPr>
          <w:p w:rsidR="00D641AF" w:rsidRPr="00D641AF" w:rsidRDefault="008D3B1C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84AAB" w:rsidRPr="00D641AF" w:rsidTr="0074580C">
        <w:tc>
          <w:tcPr>
            <w:tcW w:w="606" w:type="dxa"/>
            <w:vMerge/>
            <w:shd w:val="clear" w:color="auto" w:fill="auto"/>
          </w:tcPr>
          <w:p w:rsidR="00B84AAB" w:rsidRPr="00D641AF" w:rsidRDefault="00B84AAB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shd w:val="clear" w:color="auto" w:fill="auto"/>
          </w:tcPr>
          <w:p w:rsidR="00B84AAB" w:rsidRPr="00D641AF" w:rsidRDefault="00B84AAB" w:rsidP="00B84AA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641AF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B84AAB" w:rsidRPr="00D641AF" w:rsidRDefault="00B84AAB" w:rsidP="00733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641AF">
              <w:rPr>
                <w:rFonts w:ascii="Times New Roman" w:hAnsi="Times New Roman" w:cs="Times New Roman"/>
                <w:sz w:val="28"/>
                <w:szCs w:val="28"/>
              </w:rPr>
              <w:t xml:space="preserve">Общая характеристика </w:t>
            </w:r>
            <w:r w:rsidR="007338CC">
              <w:rPr>
                <w:rFonts w:ascii="Times New Roman" w:hAnsi="Times New Roman" w:cs="Times New Roman"/>
                <w:sz w:val="28"/>
                <w:szCs w:val="28"/>
              </w:rPr>
              <w:t>образовательной программы</w:t>
            </w:r>
          </w:p>
        </w:tc>
        <w:tc>
          <w:tcPr>
            <w:tcW w:w="1099" w:type="dxa"/>
          </w:tcPr>
          <w:p w:rsidR="00B84AAB" w:rsidRPr="00D641AF" w:rsidRDefault="008D3B1C" w:rsidP="00B84AA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84AAB" w:rsidRPr="00D641AF" w:rsidTr="0074580C">
        <w:tc>
          <w:tcPr>
            <w:tcW w:w="606" w:type="dxa"/>
            <w:vMerge/>
            <w:shd w:val="clear" w:color="auto" w:fill="auto"/>
          </w:tcPr>
          <w:p w:rsidR="00B84AAB" w:rsidRPr="00D641AF" w:rsidRDefault="00B84AAB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shd w:val="clear" w:color="auto" w:fill="auto"/>
          </w:tcPr>
          <w:p w:rsidR="00B84AAB" w:rsidRPr="00D641AF" w:rsidRDefault="00B84AAB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B84AAB" w:rsidRDefault="00B84AAB" w:rsidP="00733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 w:rsidR="007338CC">
              <w:rPr>
                <w:rFonts w:ascii="Times New Roman" w:hAnsi="Times New Roman" w:cs="Times New Roman"/>
                <w:sz w:val="28"/>
                <w:szCs w:val="28"/>
              </w:rPr>
              <w:t>образовательной программы</w:t>
            </w:r>
          </w:p>
        </w:tc>
        <w:tc>
          <w:tcPr>
            <w:tcW w:w="1099" w:type="dxa"/>
          </w:tcPr>
          <w:p w:rsidR="00B84AAB" w:rsidRDefault="008D3B1C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84AAB" w:rsidRPr="00D641AF" w:rsidTr="0074580C">
        <w:tc>
          <w:tcPr>
            <w:tcW w:w="606" w:type="dxa"/>
            <w:vMerge/>
            <w:shd w:val="clear" w:color="auto" w:fill="auto"/>
          </w:tcPr>
          <w:p w:rsidR="00B84AAB" w:rsidRPr="00D641AF" w:rsidRDefault="00B84AAB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shd w:val="clear" w:color="auto" w:fill="auto"/>
          </w:tcPr>
          <w:p w:rsidR="00B84AAB" w:rsidRPr="00D641AF" w:rsidRDefault="00B84AAB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B84AAB" w:rsidRDefault="00B84AAB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получения образования</w:t>
            </w:r>
          </w:p>
        </w:tc>
        <w:tc>
          <w:tcPr>
            <w:tcW w:w="1099" w:type="dxa"/>
          </w:tcPr>
          <w:p w:rsidR="00B84AAB" w:rsidRDefault="008D3B1C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84AAB" w:rsidRPr="00D641AF" w:rsidTr="0074580C">
        <w:tc>
          <w:tcPr>
            <w:tcW w:w="606" w:type="dxa"/>
            <w:vMerge/>
            <w:shd w:val="clear" w:color="auto" w:fill="auto"/>
          </w:tcPr>
          <w:p w:rsidR="00B84AAB" w:rsidRPr="00D641AF" w:rsidRDefault="00B84AAB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shd w:val="clear" w:color="auto" w:fill="auto"/>
          </w:tcPr>
          <w:p w:rsidR="00B84AAB" w:rsidRPr="00D641AF" w:rsidRDefault="00103A25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B84AAB" w:rsidRDefault="00103A25" w:rsidP="00733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641AF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</w:t>
            </w:r>
            <w:r w:rsidR="007338CC">
              <w:rPr>
                <w:rFonts w:ascii="Times New Roman" w:hAnsi="Times New Roman" w:cs="Times New Roman"/>
                <w:sz w:val="28"/>
                <w:szCs w:val="28"/>
              </w:rPr>
              <w:t>образовательной программы</w:t>
            </w:r>
          </w:p>
        </w:tc>
        <w:tc>
          <w:tcPr>
            <w:tcW w:w="1099" w:type="dxa"/>
          </w:tcPr>
          <w:p w:rsidR="00B84AAB" w:rsidRDefault="008D3B1C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A0AB8" w:rsidRPr="00D641AF" w:rsidTr="0074580C">
        <w:tc>
          <w:tcPr>
            <w:tcW w:w="606" w:type="dxa"/>
            <w:vMerge/>
            <w:shd w:val="clear" w:color="auto" w:fill="auto"/>
          </w:tcPr>
          <w:p w:rsidR="006A0AB8" w:rsidRPr="00D641AF" w:rsidRDefault="006A0AB8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shd w:val="clear" w:color="auto" w:fill="auto"/>
          </w:tcPr>
          <w:p w:rsidR="006A0AB8" w:rsidRPr="00D641AF" w:rsidRDefault="006A0AB8" w:rsidP="0067605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6A0AB8" w:rsidRPr="00D641AF" w:rsidRDefault="006A0AB8" w:rsidP="0067605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641AF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</w:t>
            </w:r>
            <w:r w:rsidRPr="00D641AF">
              <w:rPr>
                <w:rFonts w:ascii="Times New Roman" w:hAnsi="Times New Roman" w:cs="Times New Roman"/>
                <w:bCs/>
                <w:sz w:val="28"/>
                <w:szCs w:val="28"/>
              </w:rPr>
              <w:t>к абитуриенту</w:t>
            </w:r>
          </w:p>
        </w:tc>
        <w:tc>
          <w:tcPr>
            <w:tcW w:w="1099" w:type="dxa"/>
          </w:tcPr>
          <w:p w:rsidR="006A0AB8" w:rsidRDefault="009648B3" w:rsidP="008D3B1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D3B1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A0AB8" w:rsidRPr="00D641AF" w:rsidTr="0074580C">
        <w:tc>
          <w:tcPr>
            <w:tcW w:w="606" w:type="dxa"/>
            <w:vMerge/>
            <w:shd w:val="clear" w:color="auto" w:fill="auto"/>
          </w:tcPr>
          <w:p w:rsidR="006A0AB8" w:rsidRPr="00D641AF" w:rsidRDefault="006A0AB8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shd w:val="clear" w:color="auto" w:fill="auto"/>
          </w:tcPr>
          <w:p w:rsidR="006A0AB8" w:rsidRDefault="006A0AB8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6A0AB8" w:rsidRPr="00D641AF" w:rsidRDefault="006A0AB8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641AF">
              <w:rPr>
                <w:rFonts w:ascii="Times New Roman" w:hAnsi="Times New Roman" w:cs="Times New Roman"/>
                <w:sz w:val="28"/>
                <w:szCs w:val="28"/>
              </w:rPr>
              <w:t>Востребованность выпускников</w:t>
            </w:r>
          </w:p>
        </w:tc>
        <w:tc>
          <w:tcPr>
            <w:tcW w:w="1099" w:type="dxa"/>
          </w:tcPr>
          <w:p w:rsidR="006A0AB8" w:rsidRDefault="009648B3" w:rsidP="008D3B1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D3B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0AB8" w:rsidRPr="00D641AF" w:rsidTr="0074580C">
        <w:tc>
          <w:tcPr>
            <w:tcW w:w="606" w:type="dxa"/>
            <w:vMerge/>
            <w:shd w:val="clear" w:color="auto" w:fill="auto"/>
          </w:tcPr>
          <w:p w:rsidR="006A0AB8" w:rsidRPr="00D641AF" w:rsidRDefault="006A0AB8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shd w:val="clear" w:color="auto" w:fill="auto"/>
          </w:tcPr>
          <w:p w:rsidR="006A0AB8" w:rsidRDefault="006A0AB8" w:rsidP="00613AA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13AA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6A0AB8" w:rsidRPr="00D641AF" w:rsidRDefault="006A0AB8" w:rsidP="00733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641AF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пользователи </w:t>
            </w:r>
            <w:r w:rsidR="007338CC">
              <w:rPr>
                <w:rFonts w:ascii="Times New Roman" w:hAnsi="Times New Roman" w:cs="Times New Roman"/>
                <w:sz w:val="28"/>
                <w:szCs w:val="28"/>
              </w:rPr>
              <w:t>образовательной программы</w:t>
            </w:r>
          </w:p>
        </w:tc>
        <w:tc>
          <w:tcPr>
            <w:tcW w:w="1099" w:type="dxa"/>
          </w:tcPr>
          <w:p w:rsidR="006A0AB8" w:rsidRDefault="009648B3" w:rsidP="008D3B1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D3B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338CC" w:rsidRPr="00D641AF" w:rsidTr="0074580C">
        <w:tc>
          <w:tcPr>
            <w:tcW w:w="606" w:type="dxa"/>
            <w:vMerge w:val="restart"/>
            <w:shd w:val="clear" w:color="auto" w:fill="auto"/>
          </w:tcPr>
          <w:p w:rsidR="007338CC" w:rsidRPr="00D641AF" w:rsidRDefault="009976CC" w:rsidP="0067605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338CC" w:rsidRPr="00D641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49" w:type="dxa"/>
            <w:gridSpan w:val="3"/>
            <w:shd w:val="clear" w:color="auto" w:fill="auto"/>
          </w:tcPr>
          <w:p w:rsidR="007338CC" w:rsidRPr="00D641AF" w:rsidRDefault="007338CC" w:rsidP="0054048B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41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Характеристика профессиональной деятельности выпускника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требования к результатам освоения </w:t>
            </w:r>
            <w:r w:rsidR="0054048B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образовательной программы</w:t>
            </w:r>
          </w:p>
        </w:tc>
        <w:tc>
          <w:tcPr>
            <w:tcW w:w="1099" w:type="dxa"/>
          </w:tcPr>
          <w:p w:rsidR="007338CC" w:rsidRPr="00D641AF" w:rsidRDefault="007338CC" w:rsidP="008D3B1C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D3B1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7338CC" w:rsidRPr="00D641AF" w:rsidTr="0074580C">
        <w:tc>
          <w:tcPr>
            <w:tcW w:w="606" w:type="dxa"/>
            <w:vMerge/>
            <w:shd w:val="clear" w:color="auto" w:fill="auto"/>
          </w:tcPr>
          <w:p w:rsidR="007338CC" w:rsidRPr="00D641AF" w:rsidRDefault="007338CC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shd w:val="clear" w:color="auto" w:fill="auto"/>
          </w:tcPr>
          <w:p w:rsidR="007338CC" w:rsidRPr="00D641AF" w:rsidRDefault="009976CC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338CC" w:rsidRPr="00D641AF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7338CC" w:rsidRPr="008D3B1C" w:rsidRDefault="008D3B1C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D3B1C">
              <w:rPr>
                <w:rFonts w:ascii="Times New Roman" w:hAnsi="Times New Roman" w:cs="Times New Roman"/>
                <w:sz w:val="28"/>
                <w:szCs w:val="28"/>
              </w:rPr>
              <w:t>Область профессиональной деятельности</w:t>
            </w:r>
          </w:p>
        </w:tc>
        <w:tc>
          <w:tcPr>
            <w:tcW w:w="1099" w:type="dxa"/>
          </w:tcPr>
          <w:p w:rsidR="007338CC" w:rsidRPr="00D641AF" w:rsidRDefault="009648B3" w:rsidP="008D3B1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D3B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338CC" w:rsidRPr="00D641AF" w:rsidTr="0074580C">
        <w:tc>
          <w:tcPr>
            <w:tcW w:w="606" w:type="dxa"/>
            <w:vMerge/>
            <w:shd w:val="clear" w:color="auto" w:fill="auto"/>
          </w:tcPr>
          <w:p w:rsidR="007338CC" w:rsidRPr="00D641AF" w:rsidRDefault="007338CC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shd w:val="clear" w:color="auto" w:fill="auto"/>
          </w:tcPr>
          <w:p w:rsidR="007338CC" w:rsidRPr="00B854C6" w:rsidRDefault="009976CC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338CC" w:rsidRPr="00B854C6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7338CC" w:rsidRPr="008D3B1C" w:rsidRDefault="008D3B1C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D3B1C">
              <w:rPr>
                <w:rFonts w:ascii="Times New Roman" w:hAnsi="Times New Roman" w:cs="Times New Roman"/>
                <w:sz w:val="28"/>
                <w:szCs w:val="28"/>
              </w:rPr>
              <w:t>Объекты профессиональной деятельности</w:t>
            </w:r>
          </w:p>
        </w:tc>
        <w:tc>
          <w:tcPr>
            <w:tcW w:w="1099" w:type="dxa"/>
          </w:tcPr>
          <w:p w:rsidR="007338CC" w:rsidRPr="00D641AF" w:rsidRDefault="009648B3" w:rsidP="008D3B1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D3B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338CC" w:rsidRPr="00D641AF" w:rsidTr="0074580C">
        <w:tc>
          <w:tcPr>
            <w:tcW w:w="606" w:type="dxa"/>
            <w:vMerge/>
            <w:shd w:val="clear" w:color="auto" w:fill="auto"/>
          </w:tcPr>
          <w:p w:rsidR="007338CC" w:rsidRPr="00D641AF" w:rsidRDefault="007338CC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shd w:val="clear" w:color="auto" w:fill="auto"/>
          </w:tcPr>
          <w:p w:rsidR="007338CC" w:rsidRPr="00D641AF" w:rsidRDefault="009976CC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338CC" w:rsidRPr="00D641AF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7338CC" w:rsidRPr="008D3B1C" w:rsidRDefault="008D3B1C" w:rsidP="00126A9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D3B1C">
              <w:rPr>
                <w:rFonts w:ascii="Times New Roman" w:hAnsi="Times New Roman" w:cs="Times New Roman"/>
                <w:sz w:val="28"/>
                <w:szCs w:val="28"/>
              </w:rPr>
              <w:t>Виды профессиональной деятельности</w:t>
            </w:r>
          </w:p>
        </w:tc>
        <w:tc>
          <w:tcPr>
            <w:tcW w:w="1099" w:type="dxa"/>
          </w:tcPr>
          <w:p w:rsidR="007338CC" w:rsidRPr="00D641AF" w:rsidRDefault="009648B3" w:rsidP="008D3B1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D3B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338CC" w:rsidRPr="00D641AF" w:rsidTr="0074580C">
        <w:tc>
          <w:tcPr>
            <w:tcW w:w="606" w:type="dxa"/>
            <w:vMerge/>
            <w:shd w:val="clear" w:color="auto" w:fill="auto"/>
          </w:tcPr>
          <w:p w:rsidR="007338CC" w:rsidRPr="00D641AF" w:rsidRDefault="007338CC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shd w:val="clear" w:color="auto" w:fill="auto"/>
          </w:tcPr>
          <w:p w:rsidR="007338CC" w:rsidRPr="00D641AF" w:rsidRDefault="009976CC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338CC" w:rsidRPr="00D641AF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7338CC" w:rsidRPr="008D3B1C" w:rsidRDefault="008D3B1C" w:rsidP="00231BE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D3B1C">
              <w:rPr>
                <w:rFonts w:ascii="Times New Roman" w:hAnsi="Times New Roman" w:cs="Times New Roman"/>
                <w:sz w:val="28"/>
                <w:szCs w:val="28"/>
              </w:rPr>
              <w:t>Задачи профессиональной деятельности</w:t>
            </w:r>
          </w:p>
        </w:tc>
        <w:tc>
          <w:tcPr>
            <w:tcW w:w="1099" w:type="dxa"/>
          </w:tcPr>
          <w:p w:rsidR="007338CC" w:rsidRPr="00D641AF" w:rsidRDefault="009648B3" w:rsidP="008D3B1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D3B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E7F10" w:rsidRPr="00D641AF" w:rsidTr="0074580C">
        <w:tc>
          <w:tcPr>
            <w:tcW w:w="606" w:type="dxa"/>
            <w:shd w:val="clear" w:color="auto" w:fill="auto"/>
          </w:tcPr>
          <w:p w:rsidR="00BE7F10" w:rsidRPr="00D641AF" w:rsidRDefault="00BE7F10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shd w:val="clear" w:color="auto" w:fill="auto"/>
          </w:tcPr>
          <w:p w:rsidR="00BE7F10" w:rsidRPr="00BE7F10" w:rsidRDefault="009976CC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E7F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BE7F10" w:rsidRPr="008D3B1C" w:rsidRDefault="008D3B1C" w:rsidP="00A9609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D3B1C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результатам </w:t>
            </w:r>
            <w:proofErr w:type="gramStart"/>
            <w:r w:rsidRPr="008D3B1C">
              <w:rPr>
                <w:rFonts w:ascii="Times New Roman" w:hAnsi="Times New Roman" w:cs="Times New Roman"/>
                <w:sz w:val="28"/>
                <w:szCs w:val="28"/>
              </w:rPr>
              <w:t>освоения программы подготовки специалистов среднего звена</w:t>
            </w:r>
            <w:proofErr w:type="gramEnd"/>
          </w:p>
        </w:tc>
        <w:tc>
          <w:tcPr>
            <w:tcW w:w="1099" w:type="dxa"/>
          </w:tcPr>
          <w:p w:rsidR="00BE7F10" w:rsidRDefault="008D3B1C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48B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648B3" w:rsidRPr="00E60A1D" w:rsidTr="0074580C">
        <w:tc>
          <w:tcPr>
            <w:tcW w:w="606" w:type="dxa"/>
            <w:shd w:val="clear" w:color="auto" w:fill="auto"/>
          </w:tcPr>
          <w:p w:rsidR="009648B3" w:rsidRPr="00E60A1D" w:rsidRDefault="009648B3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shd w:val="clear" w:color="auto" w:fill="auto"/>
          </w:tcPr>
          <w:p w:rsidR="009648B3" w:rsidRPr="00E60A1D" w:rsidRDefault="009648B3" w:rsidP="00BE7F1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2"/>
            <w:shd w:val="clear" w:color="auto" w:fill="auto"/>
          </w:tcPr>
          <w:p w:rsidR="009648B3" w:rsidRPr="008D3B1C" w:rsidRDefault="009648B3" w:rsidP="00964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B1C">
              <w:rPr>
                <w:rFonts w:ascii="Times New Roman" w:hAnsi="Times New Roman"/>
                <w:sz w:val="28"/>
                <w:szCs w:val="28"/>
              </w:rPr>
              <w:t xml:space="preserve">2.5.1 </w:t>
            </w:r>
            <w:r w:rsidR="008D3B1C" w:rsidRPr="008D3B1C">
              <w:rPr>
                <w:rFonts w:ascii="Times New Roman" w:hAnsi="Times New Roman" w:cs="Times New Roman"/>
                <w:sz w:val="28"/>
                <w:szCs w:val="28"/>
              </w:rPr>
              <w:t>Общие компетенции (</w:t>
            </w:r>
            <w:proofErr w:type="gramStart"/>
            <w:r w:rsidR="008D3B1C" w:rsidRPr="008D3B1C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="008D3B1C" w:rsidRPr="008D3B1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99" w:type="dxa"/>
          </w:tcPr>
          <w:p w:rsidR="009648B3" w:rsidRPr="00E60A1D" w:rsidRDefault="008D3B1C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60A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648B3" w:rsidRPr="00E60A1D" w:rsidTr="0074580C">
        <w:tc>
          <w:tcPr>
            <w:tcW w:w="606" w:type="dxa"/>
            <w:shd w:val="clear" w:color="auto" w:fill="auto"/>
          </w:tcPr>
          <w:p w:rsidR="009648B3" w:rsidRPr="00E60A1D" w:rsidRDefault="009648B3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shd w:val="clear" w:color="auto" w:fill="auto"/>
          </w:tcPr>
          <w:p w:rsidR="009648B3" w:rsidRPr="00E60A1D" w:rsidRDefault="009648B3" w:rsidP="00BE7F1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2"/>
            <w:shd w:val="clear" w:color="auto" w:fill="auto"/>
          </w:tcPr>
          <w:p w:rsidR="009648B3" w:rsidRPr="008D3B1C" w:rsidRDefault="00E60A1D" w:rsidP="00E60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B1C">
              <w:rPr>
                <w:rFonts w:ascii="Times New Roman" w:hAnsi="Times New Roman"/>
                <w:sz w:val="28"/>
                <w:szCs w:val="28"/>
              </w:rPr>
              <w:t xml:space="preserve">2.5.2 </w:t>
            </w:r>
            <w:r w:rsidR="008D3B1C" w:rsidRPr="008D3B1C">
              <w:rPr>
                <w:rFonts w:ascii="Times New Roman" w:hAnsi="Times New Roman" w:cs="Times New Roman"/>
                <w:sz w:val="28"/>
                <w:szCs w:val="28"/>
              </w:rPr>
              <w:t>Основные виды деятельности и профессиональные компетенции (ПК)</w:t>
            </w:r>
          </w:p>
        </w:tc>
        <w:tc>
          <w:tcPr>
            <w:tcW w:w="1099" w:type="dxa"/>
          </w:tcPr>
          <w:p w:rsidR="009648B3" w:rsidRPr="00E60A1D" w:rsidRDefault="008D3B1C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F95B1E" w:rsidRPr="00D641AF" w:rsidTr="0074580C">
        <w:tc>
          <w:tcPr>
            <w:tcW w:w="606" w:type="dxa"/>
            <w:shd w:val="clear" w:color="auto" w:fill="auto"/>
          </w:tcPr>
          <w:p w:rsidR="00F95B1E" w:rsidRPr="00D641AF" w:rsidRDefault="00F95B1E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shd w:val="clear" w:color="auto" w:fill="auto"/>
          </w:tcPr>
          <w:p w:rsidR="00F95B1E" w:rsidRDefault="009976CC" w:rsidP="00BE7F1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95B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E7F1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F95B1E" w:rsidRPr="008D3B1C" w:rsidRDefault="008D3B1C" w:rsidP="00A9609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D3B1C">
              <w:rPr>
                <w:rFonts w:ascii="Times New Roman" w:hAnsi="Times New Roman" w:cs="Times New Roman"/>
                <w:sz w:val="28"/>
                <w:szCs w:val="28"/>
              </w:rPr>
              <w:t>Условия освоения одной или нескольких профессий, должностей служащих</w:t>
            </w:r>
          </w:p>
        </w:tc>
        <w:tc>
          <w:tcPr>
            <w:tcW w:w="1099" w:type="dxa"/>
          </w:tcPr>
          <w:p w:rsidR="00F95B1E" w:rsidRDefault="008D3B1C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7338CC" w:rsidRPr="00D641AF" w:rsidTr="0074580C">
        <w:tc>
          <w:tcPr>
            <w:tcW w:w="606" w:type="dxa"/>
            <w:shd w:val="clear" w:color="auto" w:fill="auto"/>
          </w:tcPr>
          <w:p w:rsidR="007338CC" w:rsidRPr="00D641AF" w:rsidRDefault="007338CC" w:rsidP="0067605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shd w:val="clear" w:color="auto" w:fill="auto"/>
          </w:tcPr>
          <w:p w:rsidR="007338CC" w:rsidRPr="00D641AF" w:rsidRDefault="009976CC" w:rsidP="00BE7F1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338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E7F1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7338CC" w:rsidRPr="008D3B1C" w:rsidRDefault="008D3B1C" w:rsidP="0067605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D3B1C">
              <w:rPr>
                <w:rFonts w:ascii="Times New Roman" w:hAnsi="Times New Roman" w:cs="Times New Roman"/>
                <w:sz w:val="28"/>
                <w:szCs w:val="28"/>
              </w:rPr>
              <w:t>Требования к результатам освоения основных видов деятельности образовательной программы в соответствии с ФГОС</w:t>
            </w:r>
          </w:p>
        </w:tc>
        <w:tc>
          <w:tcPr>
            <w:tcW w:w="1099" w:type="dxa"/>
          </w:tcPr>
          <w:p w:rsidR="007338CC" w:rsidRDefault="008D3B1C" w:rsidP="00D45DF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45DF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D3B1C" w:rsidRPr="00D641AF" w:rsidTr="008D3B1C">
        <w:tc>
          <w:tcPr>
            <w:tcW w:w="606" w:type="dxa"/>
            <w:shd w:val="clear" w:color="auto" w:fill="auto"/>
          </w:tcPr>
          <w:p w:rsidR="008D3B1C" w:rsidRPr="00D641AF" w:rsidRDefault="008D3B1C" w:rsidP="008D3B1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shd w:val="clear" w:color="auto" w:fill="auto"/>
          </w:tcPr>
          <w:p w:rsidR="008D3B1C" w:rsidRPr="00E71132" w:rsidRDefault="008D3B1C" w:rsidP="008D3B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711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711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8D3B1C" w:rsidRPr="008D3B1C" w:rsidRDefault="008D3B1C" w:rsidP="008D3B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B1C">
              <w:rPr>
                <w:rFonts w:ascii="Times New Roman" w:hAnsi="Times New Roman"/>
                <w:sz w:val="28"/>
                <w:szCs w:val="28"/>
              </w:rPr>
              <w:t>Дополнительные требования к результатам освоения образовательной программы</w:t>
            </w:r>
          </w:p>
        </w:tc>
        <w:tc>
          <w:tcPr>
            <w:tcW w:w="1099" w:type="dxa"/>
          </w:tcPr>
          <w:p w:rsidR="008D3B1C" w:rsidRPr="00D641AF" w:rsidRDefault="008D3B1C" w:rsidP="00D45DF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45DF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338CC" w:rsidRPr="00D641AF" w:rsidTr="0074580C">
        <w:tc>
          <w:tcPr>
            <w:tcW w:w="606" w:type="dxa"/>
            <w:shd w:val="clear" w:color="auto" w:fill="auto"/>
          </w:tcPr>
          <w:p w:rsidR="007338CC" w:rsidRPr="00D641AF" w:rsidRDefault="007338CC" w:rsidP="0067605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shd w:val="clear" w:color="auto" w:fill="auto"/>
          </w:tcPr>
          <w:p w:rsidR="007338CC" w:rsidRPr="00E71132" w:rsidRDefault="009976CC" w:rsidP="008D3B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338CC" w:rsidRPr="00E711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D3B1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338CC" w:rsidRPr="00E711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7338CC" w:rsidRPr="00E71132" w:rsidRDefault="007338CC" w:rsidP="006760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Матрица соответствия компетенций </w:t>
            </w:r>
            <w:r w:rsidR="004710EF">
              <w:rPr>
                <w:rFonts w:ascii="Times New Roman" w:hAnsi="Times New Roman" w:cs="Times New Roman"/>
                <w:sz w:val="28"/>
                <w:szCs w:val="28"/>
              </w:rPr>
              <w:t xml:space="preserve">ФГОС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учебным дисциплинам</w:t>
            </w:r>
          </w:p>
        </w:tc>
        <w:tc>
          <w:tcPr>
            <w:tcW w:w="1099" w:type="dxa"/>
          </w:tcPr>
          <w:p w:rsidR="007338CC" w:rsidRPr="00D641AF" w:rsidRDefault="008D3B1C" w:rsidP="00D45DF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45DF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976CC" w:rsidRPr="00D641AF" w:rsidTr="009648B3">
        <w:tc>
          <w:tcPr>
            <w:tcW w:w="606" w:type="dxa"/>
            <w:vMerge w:val="restart"/>
            <w:shd w:val="clear" w:color="auto" w:fill="auto"/>
          </w:tcPr>
          <w:p w:rsidR="009976CC" w:rsidRPr="00D641AF" w:rsidRDefault="009648B3" w:rsidP="009648B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976CC" w:rsidRPr="00D641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49" w:type="dxa"/>
            <w:gridSpan w:val="3"/>
            <w:shd w:val="clear" w:color="auto" w:fill="auto"/>
          </w:tcPr>
          <w:p w:rsidR="009976CC" w:rsidRPr="00D641AF" w:rsidRDefault="008D3B1C" w:rsidP="009648B3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 к структуре программы подготовки специалиста среднего звена</w:t>
            </w:r>
          </w:p>
        </w:tc>
        <w:tc>
          <w:tcPr>
            <w:tcW w:w="1099" w:type="dxa"/>
          </w:tcPr>
          <w:p w:rsidR="009976CC" w:rsidRPr="00D641AF" w:rsidRDefault="008D3B1C" w:rsidP="00D45DF2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D45DF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9976CC" w:rsidRPr="00D641AF" w:rsidTr="009648B3">
        <w:tc>
          <w:tcPr>
            <w:tcW w:w="606" w:type="dxa"/>
            <w:vMerge/>
            <w:shd w:val="clear" w:color="auto" w:fill="auto"/>
          </w:tcPr>
          <w:p w:rsidR="009976CC" w:rsidRPr="00D641AF" w:rsidRDefault="009976CC" w:rsidP="009648B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shd w:val="clear" w:color="auto" w:fill="auto"/>
          </w:tcPr>
          <w:p w:rsidR="009976CC" w:rsidRPr="00D641AF" w:rsidRDefault="009648B3" w:rsidP="009648B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976CC" w:rsidRPr="00D641AF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9976CC" w:rsidRPr="00D641AF" w:rsidRDefault="009976CC" w:rsidP="008D3B1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Структура образовательной программы</w:t>
            </w:r>
          </w:p>
        </w:tc>
        <w:tc>
          <w:tcPr>
            <w:tcW w:w="1099" w:type="dxa"/>
          </w:tcPr>
          <w:p w:rsidR="009976CC" w:rsidRPr="00D641AF" w:rsidRDefault="008D3B1C" w:rsidP="00D45DF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45DF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976CC" w:rsidRPr="00D641AF" w:rsidTr="009648B3">
        <w:tc>
          <w:tcPr>
            <w:tcW w:w="606" w:type="dxa"/>
            <w:vMerge/>
            <w:shd w:val="clear" w:color="auto" w:fill="auto"/>
          </w:tcPr>
          <w:p w:rsidR="009976CC" w:rsidRPr="00D641AF" w:rsidRDefault="009976CC" w:rsidP="009648B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shd w:val="clear" w:color="auto" w:fill="auto"/>
          </w:tcPr>
          <w:p w:rsidR="009976CC" w:rsidRPr="00D641AF" w:rsidRDefault="009648B3" w:rsidP="009648B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976CC" w:rsidRPr="00D641AF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9976CC" w:rsidRPr="00D641AF" w:rsidRDefault="009976CC" w:rsidP="009648B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Обязательная часть образовательной программы</w:t>
            </w:r>
          </w:p>
        </w:tc>
        <w:tc>
          <w:tcPr>
            <w:tcW w:w="1099" w:type="dxa"/>
          </w:tcPr>
          <w:p w:rsidR="009976CC" w:rsidRPr="00D641AF" w:rsidRDefault="008D3B1C" w:rsidP="00D45DF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45DF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976CC" w:rsidRPr="00D641AF" w:rsidTr="009648B3">
        <w:tc>
          <w:tcPr>
            <w:tcW w:w="606" w:type="dxa"/>
            <w:vMerge/>
            <w:shd w:val="clear" w:color="auto" w:fill="auto"/>
          </w:tcPr>
          <w:p w:rsidR="009976CC" w:rsidRPr="00D641AF" w:rsidRDefault="009976CC" w:rsidP="009648B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shd w:val="clear" w:color="auto" w:fill="auto"/>
          </w:tcPr>
          <w:p w:rsidR="009976CC" w:rsidRPr="00D641AF" w:rsidRDefault="009648B3" w:rsidP="009648B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976CC" w:rsidRPr="00D641AF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9976CC" w:rsidRPr="00D641AF" w:rsidRDefault="009976CC" w:rsidP="009648B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Вариативная часть образовательной программы</w:t>
            </w:r>
          </w:p>
        </w:tc>
        <w:tc>
          <w:tcPr>
            <w:tcW w:w="1099" w:type="dxa"/>
          </w:tcPr>
          <w:p w:rsidR="009976CC" w:rsidRPr="00D641AF" w:rsidRDefault="00D45DF2" w:rsidP="00C5053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9976CC" w:rsidRPr="00D641AF" w:rsidTr="009648B3">
        <w:tc>
          <w:tcPr>
            <w:tcW w:w="606" w:type="dxa"/>
            <w:vMerge/>
            <w:shd w:val="clear" w:color="auto" w:fill="auto"/>
          </w:tcPr>
          <w:p w:rsidR="009976CC" w:rsidRPr="00D641AF" w:rsidRDefault="009976CC" w:rsidP="009648B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shd w:val="clear" w:color="auto" w:fill="auto"/>
          </w:tcPr>
          <w:p w:rsidR="009976CC" w:rsidRDefault="009648B3" w:rsidP="008D3B1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976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D3B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976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9976CC" w:rsidRDefault="009976CC" w:rsidP="009648B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Распределение промежуточной аттестации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099" w:type="dxa"/>
          </w:tcPr>
          <w:p w:rsidR="009976CC" w:rsidRDefault="00DB137D" w:rsidP="00D45DF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45DF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976CC" w:rsidRPr="00D641AF" w:rsidTr="009648B3">
        <w:tc>
          <w:tcPr>
            <w:tcW w:w="606" w:type="dxa"/>
            <w:shd w:val="clear" w:color="auto" w:fill="auto"/>
          </w:tcPr>
          <w:p w:rsidR="009976CC" w:rsidRPr="00D641AF" w:rsidRDefault="009976CC" w:rsidP="009648B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shd w:val="clear" w:color="auto" w:fill="auto"/>
          </w:tcPr>
          <w:p w:rsidR="009976CC" w:rsidRDefault="009648B3" w:rsidP="008D3B1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976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D3B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976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9976CC" w:rsidRDefault="009976CC" w:rsidP="009648B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практик образовательной программы</w:t>
            </w:r>
          </w:p>
        </w:tc>
        <w:tc>
          <w:tcPr>
            <w:tcW w:w="1099" w:type="dxa"/>
          </w:tcPr>
          <w:p w:rsidR="009976CC" w:rsidRDefault="00DB137D" w:rsidP="00D45DF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45DF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338CC" w:rsidRPr="00D641AF" w:rsidTr="0074580C">
        <w:tc>
          <w:tcPr>
            <w:tcW w:w="606" w:type="dxa"/>
            <w:vMerge w:val="restart"/>
            <w:shd w:val="clear" w:color="auto" w:fill="auto"/>
          </w:tcPr>
          <w:p w:rsidR="007338CC" w:rsidRPr="00D641AF" w:rsidRDefault="00A2557C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338CC" w:rsidRPr="00D641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49" w:type="dxa"/>
            <w:gridSpan w:val="3"/>
            <w:shd w:val="clear" w:color="auto" w:fill="auto"/>
          </w:tcPr>
          <w:p w:rsidR="007338CC" w:rsidRPr="00D641AF" w:rsidRDefault="007338CC" w:rsidP="00521265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41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Документы, регламентирующие содержание и организацию </w:t>
            </w:r>
            <w:r w:rsidR="00521265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образовательной программы</w:t>
            </w:r>
          </w:p>
        </w:tc>
        <w:tc>
          <w:tcPr>
            <w:tcW w:w="1099" w:type="dxa"/>
          </w:tcPr>
          <w:p w:rsidR="007338CC" w:rsidRPr="00D641AF" w:rsidRDefault="00D45DF2" w:rsidP="00C5053B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</w:tr>
      <w:tr w:rsidR="007338CC" w:rsidRPr="00D641AF" w:rsidTr="0074580C">
        <w:tc>
          <w:tcPr>
            <w:tcW w:w="606" w:type="dxa"/>
            <w:vMerge/>
            <w:shd w:val="clear" w:color="auto" w:fill="auto"/>
          </w:tcPr>
          <w:p w:rsidR="007338CC" w:rsidRPr="00D641AF" w:rsidRDefault="007338CC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shd w:val="clear" w:color="auto" w:fill="auto"/>
          </w:tcPr>
          <w:p w:rsidR="007338CC" w:rsidRPr="00D641AF" w:rsidRDefault="00A2557C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338CC" w:rsidRPr="00D641AF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7338CC" w:rsidRPr="00D641AF" w:rsidRDefault="007338CC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641AF">
              <w:rPr>
                <w:rFonts w:ascii="Times New Roman" w:hAnsi="Times New Roman" w:cs="Times New Roman"/>
                <w:sz w:val="28"/>
                <w:szCs w:val="28"/>
              </w:rPr>
              <w:t>чебный план</w:t>
            </w:r>
          </w:p>
        </w:tc>
        <w:tc>
          <w:tcPr>
            <w:tcW w:w="1099" w:type="dxa"/>
          </w:tcPr>
          <w:p w:rsidR="007338CC" w:rsidRPr="00D641AF" w:rsidRDefault="0067796B" w:rsidP="00C5053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7338CC" w:rsidRPr="00D641AF" w:rsidTr="0074580C">
        <w:tc>
          <w:tcPr>
            <w:tcW w:w="606" w:type="dxa"/>
            <w:vMerge/>
            <w:shd w:val="clear" w:color="auto" w:fill="auto"/>
          </w:tcPr>
          <w:p w:rsidR="007338CC" w:rsidRPr="00D641AF" w:rsidRDefault="007338CC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shd w:val="clear" w:color="auto" w:fill="auto"/>
          </w:tcPr>
          <w:p w:rsidR="007338CC" w:rsidRPr="00D641AF" w:rsidRDefault="00A2557C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338CC" w:rsidRPr="00D641AF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7338CC" w:rsidRPr="00D641AF" w:rsidRDefault="007338CC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641AF">
              <w:rPr>
                <w:rFonts w:ascii="Times New Roman" w:hAnsi="Times New Roman" w:cs="Times New Roman"/>
                <w:sz w:val="28"/>
                <w:szCs w:val="28"/>
              </w:rPr>
              <w:t xml:space="preserve">Календарный учебный график </w:t>
            </w:r>
          </w:p>
        </w:tc>
        <w:tc>
          <w:tcPr>
            <w:tcW w:w="1099" w:type="dxa"/>
          </w:tcPr>
          <w:p w:rsidR="007338CC" w:rsidRPr="00D641AF" w:rsidRDefault="00C5053B" w:rsidP="0067796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779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338CC" w:rsidRPr="00D641AF" w:rsidTr="0074580C">
        <w:tc>
          <w:tcPr>
            <w:tcW w:w="606" w:type="dxa"/>
            <w:vMerge/>
            <w:shd w:val="clear" w:color="auto" w:fill="auto"/>
          </w:tcPr>
          <w:p w:rsidR="007338CC" w:rsidRPr="00D641AF" w:rsidRDefault="007338CC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shd w:val="clear" w:color="auto" w:fill="auto"/>
          </w:tcPr>
          <w:p w:rsidR="007338CC" w:rsidRPr="00D641AF" w:rsidRDefault="00A2557C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338CC" w:rsidRPr="00D641AF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7338CC" w:rsidRPr="00D641AF" w:rsidRDefault="007338CC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Рабочие программы дисциплин и профессиональных модулей</w:t>
            </w:r>
            <w:r w:rsidR="003B5680">
              <w:rPr>
                <w:rFonts w:ascii="Times New Roman" w:hAnsi="Times New Roman" w:cs="Times New Roman"/>
                <w:sz w:val="28"/>
                <w:szCs w:val="28"/>
              </w:rPr>
              <w:t>, учебной и производственной практик</w:t>
            </w:r>
          </w:p>
        </w:tc>
        <w:tc>
          <w:tcPr>
            <w:tcW w:w="1099" w:type="dxa"/>
          </w:tcPr>
          <w:p w:rsidR="007338CC" w:rsidRPr="00D641AF" w:rsidRDefault="00C5053B" w:rsidP="0067796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779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338CC" w:rsidRPr="00D641AF" w:rsidTr="0074580C">
        <w:tc>
          <w:tcPr>
            <w:tcW w:w="606" w:type="dxa"/>
            <w:vMerge w:val="restart"/>
            <w:shd w:val="clear" w:color="auto" w:fill="auto"/>
          </w:tcPr>
          <w:p w:rsidR="007338CC" w:rsidRPr="00D641AF" w:rsidRDefault="00A2557C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338CC" w:rsidRPr="00D641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49" w:type="dxa"/>
            <w:gridSpan w:val="3"/>
            <w:shd w:val="clear" w:color="auto" w:fill="auto"/>
          </w:tcPr>
          <w:p w:rsidR="007338CC" w:rsidRPr="00D641AF" w:rsidRDefault="00A2557C" w:rsidP="00112D3C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Условия реализации образовательной программы</w:t>
            </w:r>
          </w:p>
        </w:tc>
        <w:tc>
          <w:tcPr>
            <w:tcW w:w="1099" w:type="dxa"/>
          </w:tcPr>
          <w:p w:rsidR="007338CC" w:rsidRPr="00D641AF" w:rsidRDefault="00DB137D" w:rsidP="0067796B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67796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7338CC" w:rsidRPr="00D641AF" w:rsidTr="0074580C">
        <w:tc>
          <w:tcPr>
            <w:tcW w:w="606" w:type="dxa"/>
            <w:vMerge/>
            <w:shd w:val="clear" w:color="auto" w:fill="auto"/>
          </w:tcPr>
          <w:p w:rsidR="007338CC" w:rsidRPr="00D641AF" w:rsidRDefault="007338CC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shd w:val="clear" w:color="auto" w:fill="auto"/>
          </w:tcPr>
          <w:p w:rsidR="007338CC" w:rsidRPr="00D641AF" w:rsidRDefault="00A2557C" w:rsidP="00E5500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338CC" w:rsidRPr="00D641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338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338CC" w:rsidRPr="00D641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7338CC" w:rsidRPr="00D641AF" w:rsidRDefault="003B5680" w:rsidP="00A9170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Кадровые условия</w:t>
            </w:r>
          </w:p>
        </w:tc>
        <w:tc>
          <w:tcPr>
            <w:tcW w:w="1099" w:type="dxa"/>
          </w:tcPr>
          <w:p w:rsidR="007338CC" w:rsidRDefault="00DB137D" w:rsidP="0067796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779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338CC" w:rsidRPr="00D641AF" w:rsidTr="0074580C">
        <w:tc>
          <w:tcPr>
            <w:tcW w:w="606" w:type="dxa"/>
            <w:vMerge/>
            <w:shd w:val="clear" w:color="auto" w:fill="auto"/>
          </w:tcPr>
          <w:p w:rsidR="007338CC" w:rsidRPr="00D641AF" w:rsidRDefault="007338CC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shd w:val="clear" w:color="auto" w:fill="auto"/>
          </w:tcPr>
          <w:p w:rsidR="007338CC" w:rsidRPr="00D641AF" w:rsidRDefault="00F12030" w:rsidP="003B56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3B56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7338CC" w:rsidRPr="00D641AF" w:rsidRDefault="00A2557C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A04BB"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и информационное обеспечение</w:t>
            </w:r>
          </w:p>
        </w:tc>
        <w:tc>
          <w:tcPr>
            <w:tcW w:w="1099" w:type="dxa"/>
          </w:tcPr>
          <w:p w:rsidR="007338CC" w:rsidRPr="00D641AF" w:rsidRDefault="00DB137D" w:rsidP="0067796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779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338CC" w:rsidRPr="00D641AF" w:rsidTr="0074580C">
        <w:tc>
          <w:tcPr>
            <w:tcW w:w="606" w:type="dxa"/>
            <w:vMerge/>
            <w:shd w:val="clear" w:color="auto" w:fill="auto"/>
          </w:tcPr>
          <w:p w:rsidR="007338CC" w:rsidRPr="00D641AF" w:rsidRDefault="007338CC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shd w:val="clear" w:color="auto" w:fill="auto"/>
          </w:tcPr>
          <w:p w:rsidR="007338CC" w:rsidRPr="00D641AF" w:rsidRDefault="00F12030" w:rsidP="003B56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338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B56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338CC" w:rsidRPr="00D641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7338CC" w:rsidRPr="007B0B70" w:rsidRDefault="003B5680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Материально-техническое обеспечение</w:t>
            </w:r>
          </w:p>
        </w:tc>
        <w:tc>
          <w:tcPr>
            <w:tcW w:w="1099" w:type="dxa"/>
          </w:tcPr>
          <w:p w:rsidR="007338CC" w:rsidRPr="00D641AF" w:rsidRDefault="00DB137D" w:rsidP="0067796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779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338CC" w:rsidRPr="00D641AF" w:rsidTr="0074580C">
        <w:tc>
          <w:tcPr>
            <w:tcW w:w="606" w:type="dxa"/>
            <w:vMerge/>
            <w:shd w:val="clear" w:color="auto" w:fill="auto"/>
          </w:tcPr>
          <w:p w:rsidR="007338CC" w:rsidRPr="00D641AF" w:rsidRDefault="007338CC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shd w:val="clear" w:color="auto" w:fill="auto"/>
          </w:tcPr>
          <w:p w:rsidR="007338CC" w:rsidRPr="00D641AF" w:rsidRDefault="00F12030" w:rsidP="003B56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338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B56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7338CC" w:rsidRPr="007A04BB" w:rsidRDefault="00A2557C" w:rsidP="00112D3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активных и интерактивных форм проведения занятий в образовательном процессе</w:t>
            </w:r>
          </w:p>
        </w:tc>
        <w:tc>
          <w:tcPr>
            <w:tcW w:w="1099" w:type="dxa"/>
          </w:tcPr>
          <w:p w:rsidR="007338CC" w:rsidRPr="00D641AF" w:rsidRDefault="00DB137D" w:rsidP="0067796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7796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338CC" w:rsidRPr="00A2557C" w:rsidTr="0074580C">
        <w:tc>
          <w:tcPr>
            <w:tcW w:w="606" w:type="dxa"/>
            <w:vMerge w:val="restart"/>
            <w:shd w:val="clear" w:color="auto" w:fill="auto"/>
          </w:tcPr>
          <w:p w:rsidR="007338CC" w:rsidRPr="00A2557C" w:rsidRDefault="00F12030" w:rsidP="00D641AF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7338CC" w:rsidRPr="00A2557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149" w:type="dxa"/>
            <w:gridSpan w:val="3"/>
            <w:shd w:val="clear" w:color="auto" w:fill="auto"/>
          </w:tcPr>
          <w:p w:rsidR="007338CC" w:rsidRPr="00A2557C" w:rsidRDefault="00A2557C" w:rsidP="00D641AF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557C">
              <w:rPr>
                <w:rFonts w:ascii="Times New Roman" w:hAnsi="Times New Roman" w:cs="Times New Roman"/>
                <w:b/>
                <w:sz w:val="28"/>
                <w:szCs w:val="28"/>
              </w:rPr>
              <w:t>Применяемые механизмы оценки качества образовательной программы</w:t>
            </w:r>
          </w:p>
        </w:tc>
        <w:tc>
          <w:tcPr>
            <w:tcW w:w="1099" w:type="dxa"/>
          </w:tcPr>
          <w:p w:rsidR="007338CC" w:rsidRPr="00A2557C" w:rsidRDefault="0067796B" w:rsidP="00C5053B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</w:tr>
      <w:tr w:rsidR="007338CC" w:rsidRPr="00D641AF" w:rsidTr="0074580C">
        <w:tc>
          <w:tcPr>
            <w:tcW w:w="606" w:type="dxa"/>
            <w:vMerge/>
            <w:shd w:val="clear" w:color="auto" w:fill="auto"/>
          </w:tcPr>
          <w:p w:rsidR="007338CC" w:rsidRPr="00D641AF" w:rsidRDefault="007338CC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7338CC" w:rsidRPr="00D641AF" w:rsidRDefault="00F12030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338CC" w:rsidRPr="00D641AF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7327" w:type="dxa"/>
            <w:shd w:val="clear" w:color="auto" w:fill="auto"/>
          </w:tcPr>
          <w:p w:rsidR="007338CC" w:rsidRPr="00D641AF" w:rsidRDefault="007338CC" w:rsidP="00D641AF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и оценка достижений обучающихся</w:t>
            </w:r>
          </w:p>
        </w:tc>
        <w:tc>
          <w:tcPr>
            <w:tcW w:w="1099" w:type="dxa"/>
          </w:tcPr>
          <w:p w:rsidR="007338CC" w:rsidRPr="007A04BB" w:rsidRDefault="0067796B" w:rsidP="00C5053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7338CC" w:rsidRPr="00D641AF" w:rsidTr="0074580C">
        <w:tc>
          <w:tcPr>
            <w:tcW w:w="606" w:type="dxa"/>
            <w:vMerge/>
            <w:shd w:val="clear" w:color="auto" w:fill="auto"/>
          </w:tcPr>
          <w:p w:rsidR="007338CC" w:rsidRPr="00D641AF" w:rsidRDefault="007338CC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7338CC" w:rsidRDefault="00F12030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338CC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7327" w:type="dxa"/>
            <w:shd w:val="clear" w:color="auto" w:fill="auto"/>
          </w:tcPr>
          <w:p w:rsidR="007338CC" w:rsidRDefault="007338CC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государственной итоговой аттестации выпускников</w:t>
            </w:r>
          </w:p>
        </w:tc>
        <w:tc>
          <w:tcPr>
            <w:tcW w:w="1099" w:type="dxa"/>
          </w:tcPr>
          <w:p w:rsidR="007338CC" w:rsidRPr="007A04BB" w:rsidRDefault="00C5053B" w:rsidP="0067796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779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338CC" w:rsidRPr="00D641AF" w:rsidTr="0074580C">
        <w:tc>
          <w:tcPr>
            <w:tcW w:w="606" w:type="dxa"/>
            <w:vMerge/>
            <w:shd w:val="clear" w:color="auto" w:fill="auto"/>
          </w:tcPr>
          <w:p w:rsidR="007338CC" w:rsidRPr="00D641AF" w:rsidRDefault="007338CC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7338CC" w:rsidRDefault="00F12030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338CC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7327" w:type="dxa"/>
            <w:shd w:val="clear" w:color="auto" w:fill="auto"/>
          </w:tcPr>
          <w:p w:rsidR="007338CC" w:rsidRDefault="007338CC" w:rsidP="00F2234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выполнения и защиты выпускной квалификационной работы</w:t>
            </w:r>
          </w:p>
        </w:tc>
        <w:tc>
          <w:tcPr>
            <w:tcW w:w="1099" w:type="dxa"/>
          </w:tcPr>
          <w:p w:rsidR="007338CC" w:rsidRPr="007A04BB" w:rsidRDefault="00DB137D" w:rsidP="0067796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779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338CC" w:rsidRPr="00D641AF" w:rsidTr="0074580C">
        <w:tc>
          <w:tcPr>
            <w:tcW w:w="606" w:type="dxa"/>
            <w:shd w:val="clear" w:color="auto" w:fill="auto"/>
          </w:tcPr>
          <w:p w:rsidR="007338CC" w:rsidRPr="00D641AF" w:rsidRDefault="00F12030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338CC" w:rsidRPr="00D641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49" w:type="dxa"/>
            <w:gridSpan w:val="3"/>
            <w:shd w:val="clear" w:color="auto" w:fill="auto"/>
          </w:tcPr>
          <w:p w:rsidR="007338CC" w:rsidRPr="00D641AF" w:rsidRDefault="007338CC" w:rsidP="004862FB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41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Характеристика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социокультурной </w:t>
            </w:r>
            <w:r w:rsidRPr="00D641AF">
              <w:rPr>
                <w:rFonts w:ascii="Times New Roman" w:hAnsi="Times New Roman" w:cs="Times New Roman"/>
                <w:b/>
                <w:sz w:val="28"/>
                <w:szCs w:val="28"/>
              </w:rPr>
              <w:t>среды техникума</w:t>
            </w:r>
          </w:p>
        </w:tc>
        <w:tc>
          <w:tcPr>
            <w:tcW w:w="1099" w:type="dxa"/>
          </w:tcPr>
          <w:p w:rsidR="007338CC" w:rsidRPr="00D641AF" w:rsidRDefault="00DB137D" w:rsidP="0067796B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67796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</w:tbl>
    <w:p w:rsidR="00AD781D" w:rsidRDefault="00AD781D" w:rsidP="00D641AF">
      <w:pPr>
        <w:pStyle w:val="a6"/>
        <w:rPr>
          <w:rFonts w:ascii="Times New Roman" w:hAnsi="Times New Roman" w:cs="Times New Roman"/>
          <w:sz w:val="28"/>
          <w:szCs w:val="28"/>
        </w:rPr>
        <w:sectPr w:rsidR="00AD781D" w:rsidSect="00672668">
          <w:pgSz w:w="11906" w:h="16838"/>
          <w:pgMar w:top="709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4432A6" w:rsidRPr="004432A6" w:rsidRDefault="00E3278D" w:rsidP="00E3278D">
      <w:pPr>
        <w:pStyle w:val="Default"/>
        <w:ind w:firstLine="567"/>
        <w:jc w:val="center"/>
        <w:rPr>
          <w:b/>
          <w:color w:val="auto"/>
          <w:sz w:val="28"/>
          <w:szCs w:val="28"/>
        </w:rPr>
      </w:pPr>
      <w:bookmarkStart w:id="1" w:name="_Toc293871390"/>
      <w:bookmarkStart w:id="2" w:name="_Toc310435900"/>
      <w:r>
        <w:rPr>
          <w:b/>
          <w:color w:val="auto"/>
          <w:sz w:val="28"/>
          <w:szCs w:val="28"/>
        </w:rPr>
        <w:lastRenderedPageBreak/>
        <w:t>ОСНОВНЫЕ ТЕРМИНЫ И ОПРЕДЕЛЕНИЯ</w:t>
      </w:r>
      <w:r w:rsidR="004432A6" w:rsidRPr="004432A6">
        <w:rPr>
          <w:b/>
          <w:color w:val="auto"/>
          <w:sz w:val="28"/>
          <w:szCs w:val="28"/>
        </w:rPr>
        <w:t>:</w:t>
      </w:r>
    </w:p>
    <w:p w:rsidR="004432A6" w:rsidRPr="004432A6" w:rsidRDefault="004432A6" w:rsidP="004432A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432A6">
        <w:rPr>
          <w:b/>
          <w:color w:val="auto"/>
          <w:sz w:val="28"/>
          <w:szCs w:val="28"/>
        </w:rPr>
        <w:t>Федеральный государственный образовательный стандарт (ФГОС)</w:t>
      </w:r>
      <w:r w:rsidRPr="004432A6">
        <w:rPr>
          <w:color w:val="auto"/>
          <w:sz w:val="28"/>
          <w:szCs w:val="28"/>
        </w:rPr>
        <w:t xml:space="preserve"> – совокупность обязательных требований к образованию определенного уровня и (или) к профессии, специальности и направлению подготовки, утвержденных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</w:t>
      </w:r>
    </w:p>
    <w:p w:rsidR="004432A6" w:rsidRPr="004432A6" w:rsidRDefault="004432A6" w:rsidP="004432A6">
      <w:pPr>
        <w:pStyle w:val="Default"/>
        <w:ind w:firstLine="567"/>
        <w:jc w:val="both"/>
        <w:rPr>
          <w:color w:val="auto"/>
          <w:sz w:val="28"/>
          <w:szCs w:val="28"/>
        </w:rPr>
      </w:pPr>
      <w:proofErr w:type="gramStart"/>
      <w:r w:rsidRPr="004432A6">
        <w:rPr>
          <w:b/>
          <w:color w:val="auto"/>
          <w:sz w:val="28"/>
          <w:szCs w:val="28"/>
        </w:rPr>
        <w:t>О</w:t>
      </w:r>
      <w:r>
        <w:rPr>
          <w:b/>
          <w:color w:val="auto"/>
          <w:sz w:val="28"/>
          <w:szCs w:val="28"/>
        </w:rPr>
        <w:t>сновная профессиональная о</w:t>
      </w:r>
      <w:r w:rsidRPr="004432A6">
        <w:rPr>
          <w:b/>
          <w:color w:val="auto"/>
          <w:sz w:val="28"/>
          <w:szCs w:val="28"/>
        </w:rPr>
        <w:t>бразовательная программа</w:t>
      </w:r>
      <w:r>
        <w:rPr>
          <w:b/>
          <w:color w:val="auto"/>
          <w:sz w:val="28"/>
          <w:szCs w:val="28"/>
        </w:rPr>
        <w:t xml:space="preserve"> (</w:t>
      </w:r>
      <w:r w:rsidR="008A3CC7">
        <w:rPr>
          <w:b/>
          <w:color w:val="auto"/>
          <w:sz w:val="28"/>
          <w:szCs w:val="28"/>
        </w:rPr>
        <w:t>ОПОП</w:t>
      </w:r>
      <w:r>
        <w:rPr>
          <w:b/>
          <w:color w:val="auto"/>
          <w:sz w:val="28"/>
          <w:szCs w:val="28"/>
        </w:rPr>
        <w:t>)</w:t>
      </w:r>
      <w:r w:rsidRPr="004432A6">
        <w:rPr>
          <w:color w:val="auto"/>
          <w:sz w:val="28"/>
          <w:szCs w:val="28"/>
        </w:rPr>
        <w:t xml:space="preserve"> – комплекс основных характеристик образования (объем, содержание, планируемые результаты), организационно-педагогических условий и в случаях, предусмотренных Федеральным законом «Об образовании в Российской Федерации», форм аттестации, который представлен в виде учебного плана, календарного учебного графика, рабочих программ учебных </w:t>
      </w:r>
      <w:r>
        <w:rPr>
          <w:color w:val="auto"/>
          <w:sz w:val="28"/>
          <w:szCs w:val="28"/>
        </w:rPr>
        <w:t>дисциплин</w:t>
      </w:r>
      <w:r w:rsidRPr="004432A6">
        <w:rPr>
          <w:color w:val="auto"/>
          <w:sz w:val="28"/>
          <w:szCs w:val="28"/>
        </w:rPr>
        <w:t xml:space="preserve">, </w:t>
      </w:r>
      <w:r>
        <w:rPr>
          <w:color w:val="auto"/>
          <w:sz w:val="28"/>
          <w:szCs w:val="28"/>
        </w:rPr>
        <w:t xml:space="preserve">междисциплинарных </w:t>
      </w:r>
      <w:r w:rsidRPr="004432A6">
        <w:rPr>
          <w:color w:val="auto"/>
          <w:sz w:val="28"/>
          <w:szCs w:val="28"/>
        </w:rPr>
        <w:t xml:space="preserve">курсов, модулей, иных компонентов, а также оценочных и методических материалов. </w:t>
      </w:r>
      <w:proofErr w:type="gramEnd"/>
    </w:p>
    <w:p w:rsidR="004432A6" w:rsidRPr="004432A6" w:rsidRDefault="004432A6" w:rsidP="004432A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432A6">
        <w:rPr>
          <w:color w:val="auto"/>
          <w:sz w:val="28"/>
          <w:szCs w:val="28"/>
        </w:rPr>
        <w:t xml:space="preserve">Образовательная программа имеет направленность (профиль), характеризующую ее ориентацию на конкретные области знания и (или) виды деятельности, определяющую ее предметно-тематическое содержание, преобладающие виды учебной деятельности обучающегося и требования к результатам ее освоения. Направленность (профиль) образовательной программы соответствует направлению подготовки (специальности) либо конкретизирует ориентацию образовательной программы на области знания и (или) виды деятельности в рамках направления подготовки (специальности). </w:t>
      </w:r>
    </w:p>
    <w:p w:rsidR="00E00D92" w:rsidRPr="004432A6" w:rsidRDefault="00E00D92" w:rsidP="00E00D9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432A6">
        <w:rPr>
          <w:b/>
          <w:color w:val="auto"/>
          <w:sz w:val="28"/>
          <w:szCs w:val="28"/>
        </w:rPr>
        <w:t>Профессия (специальность)</w:t>
      </w:r>
      <w:r w:rsidRPr="004432A6">
        <w:rPr>
          <w:color w:val="auto"/>
          <w:sz w:val="28"/>
          <w:szCs w:val="28"/>
        </w:rPr>
        <w:t xml:space="preserve"> – общественно признанный относительно устойчивый вид профессиональной деятельности человека, который определен разделением труда в обществе (термины «профессия» и «специальность» могут использоваться как синонимы, если функции по определенной специальности охватывают всю сферу профессиональной деятельности человека). </w:t>
      </w:r>
    </w:p>
    <w:p w:rsidR="004432A6" w:rsidRPr="004432A6" w:rsidRDefault="004432A6" w:rsidP="004432A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432A6">
        <w:rPr>
          <w:b/>
          <w:color w:val="auto"/>
          <w:sz w:val="28"/>
          <w:szCs w:val="28"/>
        </w:rPr>
        <w:t>Квалификация</w:t>
      </w:r>
      <w:r w:rsidRPr="004432A6">
        <w:rPr>
          <w:color w:val="auto"/>
          <w:sz w:val="28"/>
          <w:szCs w:val="28"/>
        </w:rPr>
        <w:t xml:space="preserve"> – уровень знаний, умений, навыков и компетенции, характеризующий подготовленность к выполнению определенного вида профессиональной деятельности. </w:t>
      </w:r>
    </w:p>
    <w:p w:rsidR="004432A6" w:rsidRPr="004432A6" w:rsidRDefault="004432A6" w:rsidP="004432A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432A6">
        <w:rPr>
          <w:b/>
          <w:color w:val="auto"/>
          <w:sz w:val="28"/>
          <w:szCs w:val="28"/>
        </w:rPr>
        <w:t>Вид профессиональной деятельности</w:t>
      </w:r>
      <w:r w:rsidRPr="004432A6">
        <w:rPr>
          <w:color w:val="auto"/>
          <w:sz w:val="28"/>
          <w:szCs w:val="28"/>
        </w:rPr>
        <w:t xml:space="preserve"> – совокупность трудовых функций, требующих обязательной профессиональной подготовки, рассматриваемых в контексте определенной сферы их применения, характеризующейся специфическими объектами, условиями, инструментами, характером и результатами труда. </w:t>
      </w:r>
    </w:p>
    <w:p w:rsidR="00E00D92" w:rsidRPr="004432A6" w:rsidRDefault="00E00D92" w:rsidP="00E00D9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432A6">
        <w:rPr>
          <w:b/>
          <w:color w:val="auto"/>
          <w:sz w:val="28"/>
          <w:szCs w:val="28"/>
        </w:rPr>
        <w:t xml:space="preserve">Компетенция </w:t>
      </w:r>
      <w:r w:rsidRPr="004432A6">
        <w:rPr>
          <w:color w:val="auto"/>
          <w:sz w:val="28"/>
          <w:szCs w:val="28"/>
        </w:rPr>
        <w:t xml:space="preserve">– способность применять знания, умения и личностные качества для успешной деятельности в определенной области. </w:t>
      </w:r>
    </w:p>
    <w:p w:rsidR="004432A6" w:rsidRPr="004432A6" w:rsidRDefault="004432A6" w:rsidP="004432A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432A6">
        <w:rPr>
          <w:b/>
          <w:color w:val="auto"/>
          <w:sz w:val="28"/>
          <w:szCs w:val="28"/>
        </w:rPr>
        <w:t>Учебная дисциплина</w:t>
      </w:r>
      <w:r>
        <w:rPr>
          <w:b/>
          <w:color w:val="auto"/>
          <w:sz w:val="28"/>
          <w:szCs w:val="28"/>
        </w:rPr>
        <w:t xml:space="preserve"> (УД)</w:t>
      </w:r>
      <w:r w:rsidRPr="004432A6">
        <w:rPr>
          <w:color w:val="auto"/>
          <w:sz w:val="28"/>
          <w:szCs w:val="28"/>
        </w:rPr>
        <w:t xml:space="preserve"> – система знаний и умений, отражающая содержание определенной науки и (или) области профессиональной деятельности, и нацеленная на обеспечение реализации основной профессиональной образовательной программы. </w:t>
      </w:r>
    </w:p>
    <w:p w:rsidR="004432A6" w:rsidRPr="004432A6" w:rsidRDefault="004432A6" w:rsidP="004432A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432A6">
        <w:rPr>
          <w:b/>
          <w:color w:val="auto"/>
          <w:sz w:val="28"/>
          <w:szCs w:val="28"/>
        </w:rPr>
        <w:lastRenderedPageBreak/>
        <w:t>Профессиональный модуль</w:t>
      </w:r>
      <w:r>
        <w:rPr>
          <w:b/>
          <w:color w:val="auto"/>
          <w:sz w:val="28"/>
          <w:szCs w:val="28"/>
        </w:rPr>
        <w:t xml:space="preserve"> (ПМ)</w:t>
      </w:r>
      <w:r w:rsidRPr="004432A6">
        <w:rPr>
          <w:color w:val="auto"/>
          <w:sz w:val="28"/>
          <w:szCs w:val="28"/>
        </w:rPr>
        <w:t xml:space="preserve"> – часть программы профессионального образования, предусматривающая подготовку обучающихся к осуществлению определенной совокупности трудовых функций, имеющих самостоятельное значение для трудового процесса. Может быть частью </w:t>
      </w:r>
      <w:r w:rsidR="008A3CC7">
        <w:rPr>
          <w:color w:val="auto"/>
          <w:sz w:val="28"/>
          <w:szCs w:val="28"/>
        </w:rPr>
        <w:t>ППССЗ</w:t>
      </w:r>
      <w:r w:rsidRPr="004432A6">
        <w:rPr>
          <w:color w:val="auto"/>
          <w:sz w:val="28"/>
          <w:szCs w:val="28"/>
        </w:rPr>
        <w:t xml:space="preserve"> или самостоятельной программой с обязательной процедурой сертификации квалификации выпускника по ее окончании. </w:t>
      </w:r>
    </w:p>
    <w:p w:rsidR="004432A6" w:rsidRPr="004432A6" w:rsidRDefault="004432A6" w:rsidP="004432A6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32A6">
        <w:rPr>
          <w:rFonts w:ascii="Times New Roman" w:hAnsi="Times New Roman" w:cs="Times New Roman"/>
          <w:b/>
          <w:sz w:val="28"/>
          <w:szCs w:val="28"/>
        </w:rPr>
        <w:t>Междисциплинарный курс</w:t>
      </w:r>
      <w:r w:rsidRPr="004432A6">
        <w:rPr>
          <w:rFonts w:ascii="Times New Roman" w:hAnsi="Times New Roman" w:cs="Times New Roman"/>
          <w:sz w:val="28"/>
          <w:szCs w:val="28"/>
        </w:rPr>
        <w:t xml:space="preserve"> – составная часть профессионального модуля, система знаний и умений, отражающая специфику вида профессиональной деятельности и обеспечивающая освоение компетенций при прохождении </w:t>
      </w:r>
      <w:proofErr w:type="gramStart"/>
      <w:r w:rsidRPr="004432A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4432A6">
        <w:rPr>
          <w:rFonts w:ascii="Times New Roman" w:hAnsi="Times New Roman" w:cs="Times New Roman"/>
          <w:sz w:val="28"/>
          <w:szCs w:val="28"/>
        </w:rPr>
        <w:t xml:space="preserve"> практики в рамках профессионального модуля. </w:t>
      </w:r>
    </w:p>
    <w:p w:rsidR="00067B62" w:rsidRDefault="00067B62" w:rsidP="004432A6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067B62" w:rsidSect="00FE7C5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641AF" w:rsidRPr="00D641AF" w:rsidRDefault="00D641AF" w:rsidP="004432A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1A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bookmarkEnd w:id="1"/>
      <w:bookmarkEnd w:id="2"/>
      <w:r w:rsidR="008A3CC7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641AF" w:rsidRPr="00D641AF" w:rsidRDefault="00D641AF" w:rsidP="008A3CC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_Toc293871391"/>
      <w:bookmarkStart w:id="4" w:name="_Toc310435901"/>
      <w:r w:rsidRPr="00D641AF">
        <w:rPr>
          <w:rFonts w:ascii="Times New Roman" w:hAnsi="Times New Roman" w:cs="Times New Roman"/>
          <w:b/>
          <w:sz w:val="28"/>
          <w:szCs w:val="28"/>
        </w:rPr>
        <w:t xml:space="preserve">1.1. </w:t>
      </w:r>
      <w:r w:rsidR="004432A6">
        <w:rPr>
          <w:rFonts w:ascii="Times New Roman" w:hAnsi="Times New Roman" w:cs="Times New Roman"/>
          <w:b/>
          <w:sz w:val="28"/>
          <w:szCs w:val="28"/>
        </w:rPr>
        <w:t>Нормативно-правовые основы разработки ППССЗ</w:t>
      </w:r>
    </w:p>
    <w:bookmarkEnd w:id="3"/>
    <w:bookmarkEnd w:id="4"/>
    <w:p w:rsidR="00D641AF" w:rsidRPr="009A786F" w:rsidRDefault="00D641AF" w:rsidP="00E440A8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786F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Нормативную основу разрабо</w:t>
      </w:r>
      <w:r w:rsidR="006525A4" w:rsidRPr="009A78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тки </w:t>
      </w:r>
      <w:r w:rsidR="00E440A8" w:rsidRPr="009A786F">
        <w:rPr>
          <w:rFonts w:ascii="Times New Roman" w:eastAsia="Times New Roman" w:hAnsi="Times New Roman" w:cs="Times New Roman"/>
          <w:color w:val="000000"/>
          <w:sz w:val="28"/>
          <w:szCs w:val="28"/>
        </w:rPr>
        <w:t>ППССЗ</w:t>
      </w:r>
      <w:r w:rsidR="006525A4" w:rsidRPr="009A78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специальности </w:t>
      </w:r>
      <w:r w:rsidR="00CD5414" w:rsidRPr="00CD5414">
        <w:rPr>
          <w:rFonts w:ascii="Times New Roman" w:eastAsia="Times New Roman" w:hAnsi="Times New Roman" w:cs="Times New Roman"/>
          <w:color w:val="000000"/>
          <w:sz w:val="28"/>
          <w:szCs w:val="28"/>
        </w:rPr>
        <w:t>15.02.07 Автоматизация технологических процессов и производств (по отраслям)</w:t>
      </w:r>
      <w:r w:rsidRPr="009A78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составляют:</w:t>
      </w:r>
    </w:p>
    <w:p w:rsidR="00D641AF" w:rsidRPr="009A786F" w:rsidRDefault="00D641AF" w:rsidP="00E440A8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786F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Федеральный закон от 29.12.12 №273-ФЗ «Об образовании в Российской Федерации»;</w:t>
      </w:r>
    </w:p>
    <w:p w:rsidR="00D641AF" w:rsidRPr="009A786F" w:rsidRDefault="00D641AF" w:rsidP="00CD541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786F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Федеральный государственный образовательный стандарт среднег</w:t>
      </w:r>
      <w:r w:rsidR="00E3278D">
        <w:rPr>
          <w:rFonts w:ascii="Times New Roman" w:eastAsia="Times New Roman" w:hAnsi="Times New Roman" w:cs="Times New Roman"/>
          <w:color w:val="000000"/>
          <w:sz w:val="28"/>
          <w:szCs w:val="28"/>
        </w:rPr>
        <w:t>о профессионального образования</w:t>
      </w:r>
      <w:r w:rsidR="006525A4" w:rsidRPr="009A78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6525A4" w:rsidRPr="002D42A3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</w:t>
      </w:r>
      <w:r w:rsidR="006525A4" w:rsidRPr="009A786F"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 w:rsidR="006525A4" w:rsidRPr="002D42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приказом Министерства образования и</w:t>
      </w:r>
      <w:r w:rsidR="006525A4" w:rsidRPr="009A78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науки Российской Федерации от </w:t>
      </w:r>
      <w:r w:rsidR="00CD5414" w:rsidRPr="00CD5414">
        <w:rPr>
          <w:rFonts w:ascii="Times New Roman" w:hAnsi="Times New Roman" w:cs="Times New Roman"/>
          <w:sz w:val="28"/>
          <w:szCs w:val="28"/>
        </w:rPr>
        <w:t>18 апреля 2014 г. № 349 по специальности 15.02.07 Автоматизация технологических процессов и производств (по отраслям)</w:t>
      </w:r>
      <w:r w:rsidRPr="009A786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A786F" w:rsidRPr="009A786F" w:rsidRDefault="009A786F" w:rsidP="008A3CC7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786F">
        <w:rPr>
          <w:rFonts w:ascii="Times New Roman" w:hAnsi="Times New Roman" w:cs="Times New Roman"/>
          <w:color w:val="000000"/>
          <w:sz w:val="28"/>
          <w:szCs w:val="28"/>
        </w:rPr>
        <w:t xml:space="preserve">Приказ Министерства образования и науки от 14 июня 2013 г. N 464 </w:t>
      </w:r>
      <w:hyperlink w:anchor="Par33" w:tooltip="Ссылка на текущий документ" w:history="1">
        <w:r w:rsidRPr="009A786F">
          <w:rPr>
            <w:rFonts w:ascii="Times New Roman" w:hAnsi="Times New Roman" w:cs="Times New Roman"/>
            <w:color w:val="000000"/>
            <w:sz w:val="28"/>
            <w:szCs w:val="28"/>
          </w:rPr>
          <w:t>Поряд</w:t>
        </w:r>
      </w:hyperlink>
      <w:proofErr w:type="gramStart"/>
      <w:r w:rsidRPr="009A786F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9A786F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организации и осуществления образовательной деятельности по образовательным программам среднего профессионального образования.</w:t>
      </w:r>
    </w:p>
    <w:p w:rsidR="00E440A8" w:rsidRPr="009A786F" w:rsidRDefault="00E440A8" w:rsidP="008A3CC7">
      <w:pPr>
        <w:pStyle w:val="Default"/>
        <w:ind w:firstLine="567"/>
        <w:jc w:val="both"/>
        <w:rPr>
          <w:rFonts w:eastAsia="Times New Roman"/>
          <w:sz w:val="28"/>
          <w:szCs w:val="28"/>
        </w:rPr>
      </w:pPr>
      <w:r w:rsidRPr="009A786F">
        <w:rPr>
          <w:rFonts w:eastAsia="Times New Roman"/>
          <w:sz w:val="28"/>
          <w:szCs w:val="28"/>
        </w:rPr>
        <w:t xml:space="preserve">Положение о практике обучающихся, осваивающих основные профессиональные образовательные программы среднего профессионального образования (утверждено приказом Министерства образования и науки Российской Федерации от 18.04.2013 г. № 291). </w:t>
      </w:r>
    </w:p>
    <w:p w:rsidR="00E440A8" w:rsidRPr="009A786F" w:rsidRDefault="00E440A8" w:rsidP="008A3CC7">
      <w:pPr>
        <w:pStyle w:val="Default"/>
        <w:ind w:firstLine="567"/>
        <w:jc w:val="both"/>
        <w:rPr>
          <w:rFonts w:eastAsia="Times New Roman"/>
          <w:sz w:val="28"/>
          <w:szCs w:val="28"/>
        </w:rPr>
      </w:pPr>
      <w:r w:rsidRPr="009A786F">
        <w:rPr>
          <w:rFonts w:eastAsia="Times New Roman"/>
          <w:sz w:val="28"/>
          <w:szCs w:val="28"/>
        </w:rPr>
        <w:t xml:space="preserve">Письмо Министерства образования и науки РФ от 20.10.2010 г. № 12−696 «О разъяснениях по формированию учебного плана </w:t>
      </w:r>
      <w:r w:rsidR="008A3CC7">
        <w:rPr>
          <w:rFonts w:eastAsia="Times New Roman"/>
          <w:sz w:val="28"/>
          <w:szCs w:val="28"/>
        </w:rPr>
        <w:t>ППССЗ</w:t>
      </w:r>
      <w:r w:rsidRPr="009A786F">
        <w:rPr>
          <w:rFonts w:eastAsia="Times New Roman"/>
          <w:sz w:val="28"/>
          <w:szCs w:val="28"/>
        </w:rPr>
        <w:t xml:space="preserve"> НПО/СПО». </w:t>
      </w:r>
    </w:p>
    <w:p w:rsidR="009A786F" w:rsidRPr="009A786F" w:rsidRDefault="009A786F" w:rsidP="008A3CC7">
      <w:pPr>
        <w:pStyle w:val="20"/>
        <w:keepNext w:val="0"/>
        <w:keepLines w:val="0"/>
        <w:widowControl w:val="0"/>
        <w:spacing w:before="0" w:line="240" w:lineRule="auto"/>
        <w:ind w:firstLine="567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</w:pPr>
      <w:r w:rsidRPr="009A786F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  <w:t>Приказ Министерства образования и науки РФ от 7 июня 2017 г. N 506 "О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 г. N 1089"</w:t>
      </w:r>
    </w:p>
    <w:p w:rsidR="009A786F" w:rsidRPr="009A786F" w:rsidRDefault="009A786F" w:rsidP="008A3CC7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786F">
        <w:rPr>
          <w:rFonts w:ascii="Times New Roman" w:hAnsi="Times New Roman" w:cs="Times New Roman"/>
          <w:color w:val="000000"/>
          <w:sz w:val="28"/>
          <w:szCs w:val="28"/>
        </w:rPr>
        <w:t xml:space="preserve">Письмо </w:t>
      </w:r>
      <w:proofErr w:type="spellStart"/>
      <w:r w:rsidRPr="009A786F">
        <w:rPr>
          <w:rFonts w:ascii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9A786F">
        <w:rPr>
          <w:rFonts w:ascii="Times New Roman" w:hAnsi="Times New Roman" w:cs="Times New Roman"/>
          <w:color w:val="000000"/>
          <w:sz w:val="28"/>
          <w:szCs w:val="28"/>
        </w:rPr>
        <w:t xml:space="preserve"> России от 17.03.2015 №06-259 «О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ФГОС и получаемой профессии или специальности СПО»</w:t>
      </w:r>
    </w:p>
    <w:p w:rsidR="00E440A8" w:rsidRPr="009A786F" w:rsidRDefault="00E440A8" w:rsidP="008A3CC7">
      <w:pPr>
        <w:pStyle w:val="Default"/>
        <w:ind w:firstLine="567"/>
        <w:jc w:val="both"/>
        <w:rPr>
          <w:rFonts w:eastAsia="Times New Roman"/>
          <w:sz w:val="28"/>
          <w:szCs w:val="28"/>
        </w:rPr>
      </w:pPr>
      <w:r w:rsidRPr="009A786F">
        <w:rPr>
          <w:rFonts w:eastAsia="Times New Roman"/>
          <w:sz w:val="28"/>
          <w:szCs w:val="28"/>
        </w:rPr>
        <w:t xml:space="preserve">Разъяснения по формированию примерных программ профессиональных модулей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 (от 27 августа 2009 г.). </w:t>
      </w:r>
    </w:p>
    <w:p w:rsidR="00E440A8" w:rsidRPr="00E440A8" w:rsidRDefault="00E440A8" w:rsidP="008A3CC7">
      <w:pPr>
        <w:pStyle w:val="a6"/>
        <w:ind w:firstLine="567"/>
        <w:jc w:val="both"/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</w:pPr>
      <w:r w:rsidRPr="009A786F">
        <w:rPr>
          <w:rFonts w:ascii="Times New Roman" w:eastAsia="Times New Roman" w:hAnsi="Times New Roman" w:cs="Times New Roman"/>
          <w:color w:val="000000"/>
          <w:sz w:val="28"/>
          <w:szCs w:val="28"/>
        </w:rPr>
        <w:t>Разъяснения по формированию примерных программ учебных дисциплин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</w:t>
      </w:r>
      <w:r w:rsidRPr="00E440A8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 xml:space="preserve"> образования (от 27 августа 2009 г.).</w:t>
      </w:r>
    </w:p>
    <w:p w:rsidR="00D641AF" w:rsidRPr="00D641AF" w:rsidRDefault="00D641AF" w:rsidP="008A3CC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1AF">
        <w:rPr>
          <w:rFonts w:ascii="Times New Roman" w:hAnsi="Times New Roman" w:cs="Times New Roman"/>
          <w:sz w:val="28"/>
          <w:szCs w:val="28"/>
        </w:rPr>
        <w:lastRenderedPageBreak/>
        <w:t xml:space="preserve">Письмо </w:t>
      </w:r>
      <w:proofErr w:type="spellStart"/>
      <w:r w:rsidRPr="00D641AF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D641AF">
        <w:rPr>
          <w:rFonts w:ascii="Times New Roman" w:hAnsi="Times New Roman" w:cs="Times New Roman"/>
          <w:sz w:val="28"/>
          <w:szCs w:val="28"/>
        </w:rPr>
        <w:t xml:space="preserve"> России от 20 октября 2010 № 12-696 «О разъяснениях по формированию учебного плана </w:t>
      </w:r>
      <w:r w:rsidR="008A3CC7">
        <w:rPr>
          <w:rFonts w:ascii="Times New Roman" w:hAnsi="Times New Roman" w:cs="Times New Roman"/>
          <w:sz w:val="28"/>
          <w:szCs w:val="28"/>
        </w:rPr>
        <w:t>ППССЗ</w:t>
      </w:r>
      <w:r w:rsidRPr="00D641AF">
        <w:rPr>
          <w:rFonts w:ascii="Times New Roman" w:hAnsi="Times New Roman" w:cs="Times New Roman"/>
          <w:sz w:val="28"/>
          <w:szCs w:val="28"/>
        </w:rPr>
        <w:t xml:space="preserve"> НПО/СПО»;</w:t>
      </w:r>
    </w:p>
    <w:p w:rsidR="00D641AF" w:rsidRPr="00D641AF" w:rsidRDefault="00D641AF" w:rsidP="008A3CC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1AF">
        <w:rPr>
          <w:rFonts w:ascii="Times New Roman" w:hAnsi="Times New Roman" w:cs="Times New Roman"/>
          <w:sz w:val="28"/>
          <w:szCs w:val="28"/>
        </w:rPr>
        <w:t xml:space="preserve">Разъяснения по формированию учебного плана основной профессиональной образовательной программы начального профессионального образования и среднего профессионального образования с приложением макета учебного плана с рекомендациями по его заполнению; </w:t>
      </w:r>
    </w:p>
    <w:p w:rsidR="00D641AF" w:rsidRPr="00D641AF" w:rsidRDefault="00D641AF" w:rsidP="008A3CC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1AF">
        <w:rPr>
          <w:rFonts w:ascii="Times New Roman" w:hAnsi="Times New Roman" w:cs="Times New Roman"/>
          <w:sz w:val="28"/>
          <w:szCs w:val="28"/>
        </w:rPr>
        <w:t>Разъяснения по реализации федерального государственного образовательного стандарта среднего (полного) общего образования (профильное обучение) в пределах основных профессиональных образовательных программ начального профессионального или среднего профессионального образования, формируемых на основе федерального государственного образовательного стандарта начального профессионального и среднего профессионального образования</w:t>
      </w:r>
    </w:p>
    <w:p w:rsidR="00D641AF" w:rsidRPr="00D641AF" w:rsidRDefault="00D641AF" w:rsidP="008A3CC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1AF">
        <w:rPr>
          <w:rFonts w:ascii="Times New Roman" w:hAnsi="Times New Roman" w:cs="Times New Roman"/>
          <w:sz w:val="28"/>
          <w:szCs w:val="28"/>
        </w:rPr>
        <w:t xml:space="preserve">Разъяснения по формированию примерных программ профессиональных модулей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образования, утвержденные  Департаментом государственной политики в образовании Министерства образования и науки Российской Федерации  27 августа  </w:t>
      </w:r>
      <w:smartTag w:uri="urn:schemas-microsoft-com:office:smarttags" w:element="metricconverter">
        <w:smartTagPr>
          <w:attr w:name="ProductID" w:val="2009 г"/>
        </w:smartTagPr>
        <w:r w:rsidRPr="00D641AF">
          <w:rPr>
            <w:rFonts w:ascii="Times New Roman" w:hAnsi="Times New Roman" w:cs="Times New Roman"/>
            <w:sz w:val="28"/>
            <w:szCs w:val="28"/>
          </w:rPr>
          <w:t>2009 г</w:t>
        </w:r>
      </w:smartTag>
      <w:r w:rsidRPr="00D641AF">
        <w:rPr>
          <w:rFonts w:ascii="Times New Roman" w:hAnsi="Times New Roman" w:cs="Times New Roman"/>
          <w:sz w:val="28"/>
          <w:szCs w:val="28"/>
        </w:rPr>
        <w:t>.;</w:t>
      </w:r>
    </w:p>
    <w:p w:rsidR="00D641AF" w:rsidRPr="00D641AF" w:rsidRDefault="00D641AF" w:rsidP="008A3CC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1AF">
        <w:rPr>
          <w:rFonts w:ascii="Times New Roman" w:hAnsi="Times New Roman" w:cs="Times New Roman"/>
          <w:sz w:val="28"/>
          <w:szCs w:val="28"/>
        </w:rPr>
        <w:t xml:space="preserve">Разъяснения по формированию примерных программ учебных дисциплин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образования, утвержденные  Департаментом государственной политики в образовании Министерства образования и науки Российской Федерации  27 августа  </w:t>
      </w:r>
      <w:smartTag w:uri="urn:schemas-microsoft-com:office:smarttags" w:element="metricconverter">
        <w:smartTagPr>
          <w:attr w:name="ProductID" w:val="2009 г"/>
        </w:smartTagPr>
        <w:r w:rsidRPr="00D641AF">
          <w:rPr>
            <w:rFonts w:ascii="Times New Roman" w:hAnsi="Times New Roman" w:cs="Times New Roman"/>
            <w:sz w:val="28"/>
            <w:szCs w:val="28"/>
          </w:rPr>
          <w:t>2009 г</w:t>
        </w:r>
      </w:smartTag>
      <w:r w:rsidRPr="00D641AF">
        <w:rPr>
          <w:rFonts w:ascii="Times New Roman" w:hAnsi="Times New Roman" w:cs="Times New Roman"/>
          <w:sz w:val="28"/>
          <w:szCs w:val="28"/>
        </w:rPr>
        <w:t>.;</w:t>
      </w:r>
    </w:p>
    <w:p w:rsidR="00D641AF" w:rsidRPr="00D641AF" w:rsidRDefault="00D641AF" w:rsidP="008A3CC7">
      <w:pPr>
        <w:pStyle w:val="a6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1AF">
        <w:rPr>
          <w:rFonts w:ascii="Times New Roman" w:hAnsi="Times New Roman" w:cs="Times New Roman"/>
          <w:sz w:val="28"/>
          <w:szCs w:val="28"/>
        </w:rPr>
        <w:t>Устав КГБ</w:t>
      </w:r>
      <w:r w:rsidR="00A81034">
        <w:rPr>
          <w:rFonts w:ascii="Times New Roman" w:hAnsi="Times New Roman" w:cs="Times New Roman"/>
          <w:sz w:val="28"/>
          <w:szCs w:val="28"/>
        </w:rPr>
        <w:t xml:space="preserve">ПОУ </w:t>
      </w:r>
      <w:r w:rsidRPr="00D641AF">
        <w:rPr>
          <w:rFonts w:ascii="Times New Roman" w:hAnsi="Times New Roman" w:cs="Times New Roman"/>
          <w:sz w:val="28"/>
          <w:szCs w:val="28"/>
        </w:rPr>
        <w:t xml:space="preserve"> Красноярский политехнический техникум;</w:t>
      </w:r>
      <w:bookmarkStart w:id="5" w:name="_Toc293871393"/>
      <w:bookmarkStart w:id="6" w:name="_Toc310435903"/>
    </w:p>
    <w:p w:rsidR="00D641AF" w:rsidRDefault="00E440A8" w:rsidP="008A3CC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Локальные акты техникума.</w:t>
      </w:r>
    </w:p>
    <w:p w:rsidR="008A3CC7" w:rsidRPr="00D641AF" w:rsidRDefault="008A3CC7" w:rsidP="008A3CC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41AF" w:rsidRDefault="008A3CC7" w:rsidP="008A3CC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CC7">
        <w:rPr>
          <w:rFonts w:ascii="Times New Roman" w:hAnsi="Times New Roman" w:cs="Times New Roman"/>
          <w:b/>
          <w:sz w:val="28"/>
          <w:szCs w:val="28"/>
        </w:rPr>
        <w:t xml:space="preserve">1.2 Участие работодателей в разработке </w:t>
      </w:r>
      <w:r w:rsidR="00613AA1">
        <w:rPr>
          <w:rFonts w:ascii="Times New Roman" w:hAnsi="Times New Roman" w:cs="Times New Roman"/>
          <w:b/>
          <w:sz w:val="28"/>
          <w:szCs w:val="28"/>
        </w:rPr>
        <w:t>образовательной программы</w:t>
      </w:r>
    </w:p>
    <w:p w:rsidR="00925A29" w:rsidRPr="002A486D" w:rsidRDefault="00925A29" w:rsidP="00925A2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486D">
        <w:rPr>
          <w:rFonts w:ascii="Times New Roman" w:hAnsi="Times New Roman" w:cs="Times New Roman"/>
          <w:sz w:val="28"/>
          <w:szCs w:val="28"/>
        </w:rPr>
        <w:t xml:space="preserve">Переход к </w:t>
      </w:r>
      <w:proofErr w:type="spellStart"/>
      <w:r w:rsidRPr="002A486D">
        <w:rPr>
          <w:rFonts w:ascii="Times New Roman" w:hAnsi="Times New Roman" w:cs="Times New Roman"/>
          <w:sz w:val="28"/>
          <w:szCs w:val="28"/>
        </w:rPr>
        <w:t>компетентностной</w:t>
      </w:r>
      <w:proofErr w:type="spellEnd"/>
      <w:r w:rsidRPr="002A486D">
        <w:rPr>
          <w:rFonts w:ascii="Times New Roman" w:hAnsi="Times New Roman" w:cs="Times New Roman"/>
          <w:sz w:val="28"/>
          <w:szCs w:val="28"/>
        </w:rPr>
        <w:t xml:space="preserve"> модели предусматривает участие работодателей, как в разработке образовательной программы, так и в контроле качества ее освоения. Формы участия работодателей в </w:t>
      </w:r>
      <w:r w:rsidRPr="00B72A83">
        <w:rPr>
          <w:rFonts w:ascii="Times New Roman" w:hAnsi="Times New Roman" w:cs="Times New Roman"/>
          <w:sz w:val="28"/>
          <w:szCs w:val="28"/>
        </w:rPr>
        <w:t>реализации образовательной программы</w:t>
      </w:r>
      <w:r w:rsidRPr="002A486D">
        <w:rPr>
          <w:rFonts w:ascii="Times New Roman" w:hAnsi="Times New Roman" w:cs="Times New Roman"/>
          <w:sz w:val="28"/>
          <w:szCs w:val="28"/>
        </w:rPr>
        <w:t xml:space="preserve"> следующие:</w:t>
      </w:r>
    </w:p>
    <w:p w:rsidR="00925A29" w:rsidRPr="002A486D" w:rsidRDefault="00925A29" w:rsidP="00925A2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A486D">
        <w:rPr>
          <w:rFonts w:ascii="Times New Roman" w:hAnsi="Times New Roman" w:cs="Times New Roman"/>
          <w:sz w:val="28"/>
          <w:szCs w:val="28"/>
        </w:rPr>
        <w:t>- участие в разработке вариативной части образовательной программы;</w:t>
      </w:r>
    </w:p>
    <w:p w:rsidR="00925A29" w:rsidRPr="002A486D" w:rsidRDefault="00925A29" w:rsidP="00925A2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A486D">
        <w:rPr>
          <w:rFonts w:ascii="Times New Roman" w:hAnsi="Times New Roman" w:cs="Times New Roman"/>
          <w:sz w:val="28"/>
          <w:szCs w:val="28"/>
        </w:rPr>
        <w:t xml:space="preserve">- экспертиза и актуализация учебных дисциплин и профессиональных модулей, программ практик в вопросах  формирования  компетенций студентов и выпускников; </w:t>
      </w:r>
    </w:p>
    <w:p w:rsidR="00925A29" w:rsidRPr="002A486D" w:rsidRDefault="00925A29" w:rsidP="00925A2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A486D">
        <w:rPr>
          <w:rFonts w:ascii="Times New Roman" w:hAnsi="Times New Roman" w:cs="Times New Roman"/>
          <w:sz w:val="28"/>
          <w:szCs w:val="28"/>
        </w:rPr>
        <w:t xml:space="preserve"> -участие  во внутренней оценке (промежуточная и итоговая аттестации) фактических результатов обучения студентов и выпускников;   </w:t>
      </w:r>
    </w:p>
    <w:p w:rsidR="00925A29" w:rsidRPr="002A486D" w:rsidRDefault="00925A29" w:rsidP="00925A2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A486D">
        <w:rPr>
          <w:rFonts w:ascii="Times New Roman" w:hAnsi="Times New Roman" w:cs="Times New Roman"/>
          <w:sz w:val="28"/>
          <w:szCs w:val="28"/>
        </w:rPr>
        <w:t xml:space="preserve">  - участие  в работе государственной экзаменационной комиссии в качестве председателя во время проведения государственной итоговой аттестации;</w:t>
      </w:r>
    </w:p>
    <w:p w:rsidR="00925A29" w:rsidRPr="002A486D" w:rsidRDefault="00925A29" w:rsidP="00CD541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A486D">
        <w:rPr>
          <w:rFonts w:ascii="Times New Roman" w:hAnsi="Times New Roman" w:cs="Times New Roman"/>
          <w:sz w:val="28"/>
          <w:szCs w:val="28"/>
        </w:rPr>
        <w:lastRenderedPageBreak/>
        <w:t xml:space="preserve"> -участие  в качестве экспертов в процедурах независимой внешней оценки учебных программ специальности</w:t>
      </w:r>
      <w:r w:rsidR="00CD5414">
        <w:rPr>
          <w:rFonts w:ascii="Times New Roman" w:hAnsi="Times New Roman" w:cs="Times New Roman"/>
          <w:sz w:val="28"/>
          <w:szCs w:val="28"/>
        </w:rPr>
        <w:t>.</w:t>
      </w:r>
    </w:p>
    <w:p w:rsidR="008A3CC7" w:rsidRPr="00D641AF" w:rsidRDefault="008A3CC7" w:rsidP="008A3CC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1AF" w:rsidRDefault="00D641AF" w:rsidP="008A3CC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1AF">
        <w:rPr>
          <w:rFonts w:ascii="Times New Roman" w:hAnsi="Times New Roman" w:cs="Times New Roman"/>
          <w:b/>
          <w:sz w:val="28"/>
          <w:szCs w:val="28"/>
        </w:rPr>
        <w:t xml:space="preserve">1.3. Общая характеристика </w:t>
      </w:r>
      <w:bookmarkEnd w:id="5"/>
      <w:bookmarkEnd w:id="6"/>
      <w:r w:rsidR="00613AA1">
        <w:rPr>
          <w:rFonts w:ascii="Times New Roman" w:hAnsi="Times New Roman" w:cs="Times New Roman"/>
          <w:b/>
          <w:sz w:val="28"/>
          <w:szCs w:val="28"/>
        </w:rPr>
        <w:t>образовательной программы</w:t>
      </w:r>
    </w:p>
    <w:p w:rsidR="00585488" w:rsidRDefault="00585488" w:rsidP="00CD541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1AF">
        <w:rPr>
          <w:rFonts w:ascii="Times New Roman" w:hAnsi="Times New Roman" w:cs="Times New Roman"/>
          <w:sz w:val="28"/>
          <w:szCs w:val="28"/>
        </w:rPr>
        <w:t>Основная профессиональная образовательная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– программа подготовки специалистов среднего звена по специальности </w:t>
      </w:r>
      <w:r w:rsidR="00CD5414" w:rsidRPr="00CD5414">
        <w:rPr>
          <w:rFonts w:ascii="Times New Roman" w:hAnsi="Times New Roman" w:cs="Times New Roman"/>
          <w:sz w:val="28"/>
          <w:szCs w:val="28"/>
        </w:rPr>
        <w:t>15.02.07 Автоматизация технологических процессов и производств (по отраслям)</w:t>
      </w:r>
      <w:r w:rsidRPr="00D641AF">
        <w:rPr>
          <w:rFonts w:ascii="Times New Roman" w:hAnsi="Times New Roman" w:cs="Times New Roman"/>
          <w:sz w:val="28"/>
          <w:szCs w:val="28"/>
        </w:rPr>
        <w:t xml:space="preserve"> реализуется </w:t>
      </w:r>
      <w:r>
        <w:rPr>
          <w:rFonts w:ascii="Times New Roman" w:hAnsi="Times New Roman" w:cs="Times New Roman"/>
          <w:sz w:val="28"/>
          <w:szCs w:val="28"/>
        </w:rPr>
        <w:t>КГБПОУ «</w:t>
      </w:r>
      <w:r w:rsidRPr="00D641AF">
        <w:rPr>
          <w:rFonts w:ascii="Times New Roman" w:hAnsi="Times New Roman" w:cs="Times New Roman"/>
          <w:sz w:val="28"/>
          <w:szCs w:val="28"/>
        </w:rPr>
        <w:t>Красноярски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641AF">
        <w:rPr>
          <w:rFonts w:ascii="Times New Roman" w:hAnsi="Times New Roman" w:cs="Times New Roman"/>
          <w:sz w:val="28"/>
          <w:szCs w:val="28"/>
        </w:rPr>
        <w:t xml:space="preserve"> политехническим техникумом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641AF">
        <w:rPr>
          <w:rFonts w:ascii="Times New Roman" w:hAnsi="Times New Roman" w:cs="Times New Roman"/>
          <w:sz w:val="28"/>
          <w:szCs w:val="28"/>
        </w:rPr>
        <w:t xml:space="preserve">  на базе </w:t>
      </w:r>
      <w:r>
        <w:rPr>
          <w:rFonts w:ascii="Times New Roman" w:hAnsi="Times New Roman" w:cs="Times New Roman"/>
          <w:sz w:val="28"/>
          <w:szCs w:val="28"/>
        </w:rPr>
        <w:t>среднего</w:t>
      </w:r>
      <w:r w:rsidRPr="00D641AF">
        <w:rPr>
          <w:rFonts w:ascii="Times New Roman" w:hAnsi="Times New Roman" w:cs="Times New Roman"/>
          <w:sz w:val="28"/>
          <w:szCs w:val="28"/>
        </w:rPr>
        <w:t xml:space="preserve"> общего образования.</w:t>
      </w:r>
    </w:p>
    <w:p w:rsidR="00585488" w:rsidRDefault="00585488" w:rsidP="00585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86F">
        <w:rPr>
          <w:rFonts w:ascii="Times New Roman" w:hAnsi="Times New Roman" w:cs="Times New Roman"/>
          <w:sz w:val="28"/>
          <w:szCs w:val="28"/>
        </w:rPr>
        <w:t xml:space="preserve">Образовательная программа, реализуемая на базе основного общего образования, разработана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 и настоящей </w:t>
      </w:r>
      <w:r>
        <w:rPr>
          <w:rFonts w:ascii="Times New Roman" w:hAnsi="Times New Roman" w:cs="Times New Roman"/>
          <w:sz w:val="28"/>
          <w:szCs w:val="28"/>
        </w:rPr>
        <w:t>ППССЗ</w:t>
      </w:r>
      <w:r w:rsidRPr="009A78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5488" w:rsidRPr="009A786F" w:rsidRDefault="00585488" w:rsidP="00585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по образовательной программе в техникуме осуществляется в очной форм</w:t>
      </w:r>
      <w:r w:rsidR="00CD541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обучения. </w:t>
      </w:r>
    </w:p>
    <w:p w:rsidR="00585488" w:rsidRPr="00D641AF" w:rsidRDefault="008C3C56" w:rsidP="0058548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ОПОП </w:t>
      </w:r>
      <w:r w:rsidR="00585488">
        <w:rPr>
          <w:rFonts w:ascii="Times New Roman" w:hAnsi="Times New Roman" w:cs="Times New Roman"/>
          <w:sz w:val="28"/>
          <w:szCs w:val="28"/>
        </w:rPr>
        <w:t>ППССЗ</w:t>
      </w:r>
      <w:r w:rsidR="00585488" w:rsidRPr="00D641AF">
        <w:rPr>
          <w:rFonts w:ascii="Times New Roman" w:hAnsi="Times New Roman" w:cs="Times New Roman"/>
          <w:sz w:val="28"/>
          <w:szCs w:val="28"/>
        </w:rPr>
        <w:t xml:space="preserve">  регламентирует цель, ожидаемые результаты, содержание, условия и технологии организации образовательн</w:t>
      </w:r>
      <w:r w:rsidR="00585488">
        <w:rPr>
          <w:rFonts w:ascii="Times New Roman" w:hAnsi="Times New Roman" w:cs="Times New Roman"/>
          <w:sz w:val="28"/>
          <w:szCs w:val="28"/>
        </w:rPr>
        <w:t>ой деятельности</w:t>
      </w:r>
      <w:r w:rsidR="00585488" w:rsidRPr="00D641AF">
        <w:rPr>
          <w:rFonts w:ascii="Times New Roman" w:hAnsi="Times New Roman" w:cs="Times New Roman"/>
          <w:sz w:val="28"/>
          <w:szCs w:val="28"/>
        </w:rPr>
        <w:t>, оценку качества подготовки выпускника по  данной специальности и включает в себя  учебный план, рабочие программы дисциплин, профессиональных модулей,  учебной и производственной практик и другие методические материалы, обеспечивающие качественную  подготовку обучающихся.</w:t>
      </w:r>
    </w:p>
    <w:p w:rsidR="00585488" w:rsidRPr="009A786F" w:rsidRDefault="008C3C56" w:rsidP="00585488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7" w:name="_Toc293871392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ОПОП </w:t>
      </w:r>
      <w:r w:rsidR="00585488" w:rsidRPr="009A78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ППССЗ ежегодно пересматривается и обновляется в части содержания учебных планов, состава и содержания рабочих программ дисциплин, рабочих программ профессиональных модулей, программ учебной и производственной практик, методических материалов, обеспечивающих качество подготовки обучающихся. </w:t>
      </w:r>
    </w:p>
    <w:p w:rsidR="00585488" w:rsidRDefault="008C3C56" w:rsidP="00585488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ОПОП </w:t>
      </w:r>
      <w:r w:rsidR="00585488" w:rsidRPr="009A786F">
        <w:rPr>
          <w:rFonts w:ascii="Times New Roman" w:eastAsia="Times New Roman" w:hAnsi="Times New Roman" w:cs="Times New Roman"/>
          <w:color w:val="000000"/>
          <w:sz w:val="28"/>
          <w:szCs w:val="28"/>
        </w:rPr>
        <w:t>ППССЗ реализуется в совместной образовательной, научной, производственной, общественной и иной деятельности обучающихся и работников техникума.</w:t>
      </w:r>
    </w:p>
    <w:p w:rsidR="00585488" w:rsidRPr="009A786F" w:rsidRDefault="00B84AAB" w:rsidP="00585488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Образовательная программа реализуется на государственном языке Российской Федерации.</w:t>
      </w:r>
    </w:p>
    <w:bookmarkEnd w:id="7"/>
    <w:p w:rsidR="00585488" w:rsidRPr="00D641AF" w:rsidRDefault="00585488" w:rsidP="008A3CC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D641AF" w:rsidRPr="00D641AF" w:rsidRDefault="00D641AF" w:rsidP="002C1CE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8" w:name="_Toc310435904"/>
      <w:r w:rsidRPr="00D641AF">
        <w:rPr>
          <w:rFonts w:ascii="Times New Roman" w:hAnsi="Times New Roman" w:cs="Times New Roman"/>
          <w:b/>
          <w:sz w:val="28"/>
          <w:szCs w:val="28"/>
        </w:rPr>
        <w:t>1.</w:t>
      </w:r>
      <w:r w:rsidR="00103A25">
        <w:rPr>
          <w:rFonts w:ascii="Times New Roman" w:hAnsi="Times New Roman" w:cs="Times New Roman"/>
          <w:b/>
          <w:sz w:val="28"/>
          <w:szCs w:val="28"/>
        </w:rPr>
        <w:t>4</w:t>
      </w:r>
      <w:r w:rsidRPr="00D641AF">
        <w:rPr>
          <w:rFonts w:ascii="Times New Roman" w:hAnsi="Times New Roman" w:cs="Times New Roman"/>
          <w:b/>
          <w:sz w:val="28"/>
          <w:szCs w:val="28"/>
        </w:rPr>
        <w:t xml:space="preserve">. Цель </w:t>
      </w:r>
      <w:bookmarkEnd w:id="8"/>
      <w:r w:rsidR="00613AA1">
        <w:rPr>
          <w:rFonts w:ascii="Times New Roman" w:hAnsi="Times New Roman" w:cs="Times New Roman"/>
          <w:b/>
          <w:sz w:val="28"/>
          <w:szCs w:val="28"/>
        </w:rPr>
        <w:t>образовательной программы</w:t>
      </w:r>
    </w:p>
    <w:p w:rsidR="00D641AF" w:rsidRPr="00D641AF" w:rsidRDefault="008C3C56" w:rsidP="002C1CE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ОПОП </w:t>
      </w:r>
      <w:r w:rsidR="008A3CC7">
        <w:rPr>
          <w:rFonts w:ascii="Times New Roman" w:hAnsi="Times New Roman" w:cs="Times New Roman"/>
          <w:sz w:val="28"/>
          <w:szCs w:val="28"/>
        </w:rPr>
        <w:t>ППССЗ</w:t>
      </w:r>
      <w:r w:rsidR="00D641AF" w:rsidRPr="00D641AF">
        <w:rPr>
          <w:rFonts w:ascii="Times New Roman" w:hAnsi="Times New Roman" w:cs="Times New Roman"/>
          <w:sz w:val="28"/>
          <w:szCs w:val="28"/>
        </w:rPr>
        <w:t xml:space="preserve"> имеет целью развитие у обучающихся личностных качеств, а также формирование общих  и профессиональных компетенций в соответствии с требованиями ФГОС СПО по данной  специальности. </w:t>
      </w:r>
    </w:p>
    <w:p w:rsidR="00E25757" w:rsidRPr="00472D7B" w:rsidRDefault="002C1CE4" w:rsidP="002C1C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том числе</w:t>
      </w:r>
      <w:r w:rsidR="00E25757" w:rsidRPr="00472D7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E25757" w:rsidRPr="00472D7B" w:rsidRDefault="00E25757" w:rsidP="002C1C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D7B">
        <w:rPr>
          <w:rFonts w:ascii="Times New Roman" w:eastAsia="Times New Roman" w:hAnsi="Times New Roman" w:cs="Times New Roman"/>
          <w:sz w:val="28"/>
          <w:szCs w:val="28"/>
        </w:rPr>
        <w:t>−</w:t>
      </w:r>
      <w:r w:rsidR="002C1CE4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</w:t>
      </w:r>
      <w:proofErr w:type="spellStart"/>
      <w:r w:rsidRPr="00472D7B">
        <w:rPr>
          <w:rFonts w:ascii="Times New Roman" w:eastAsia="Times New Roman" w:hAnsi="Times New Roman" w:cs="Times New Roman"/>
          <w:sz w:val="28"/>
          <w:szCs w:val="28"/>
        </w:rPr>
        <w:t>приоритет</w:t>
      </w:r>
      <w:r w:rsidR="002C1CE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72D7B">
        <w:rPr>
          <w:rFonts w:ascii="Times New Roman" w:eastAsia="Times New Roman" w:hAnsi="Times New Roman" w:cs="Times New Roman"/>
          <w:sz w:val="28"/>
          <w:szCs w:val="28"/>
        </w:rPr>
        <w:t>практико-ориентированныхзнанийвыпускника</w:t>
      </w:r>
      <w:proofErr w:type="spellEnd"/>
      <w:r w:rsidRPr="00472D7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6C550A" w:rsidRPr="00861C59" w:rsidRDefault="00E25757" w:rsidP="009F0D59">
      <w:pPr>
        <w:pStyle w:val="23"/>
        <w:widowControl w:val="0"/>
        <w:ind w:left="0" w:firstLine="0"/>
        <w:rPr>
          <w:sz w:val="28"/>
        </w:rPr>
      </w:pPr>
      <w:r w:rsidRPr="00472D7B">
        <w:rPr>
          <w:sz w:val="28"/>
          <w:szCs w:val="28"/>
        </w:rPr>
        <w:t>−</w:t>
      </w:r>
      <w:r w:rsidR="006C550A" w:rsidRPr="002D4217">
        <w:rPr>
          <w:sz w:val="28"/>
        </w:rPr>
        <w:t>к</w:t>
      </w:r>
      <w:r w:rsidR="006C550A">
        <w:rPr>
          <w:sz w:val="28"/>
        </w:rPr>
        <w:t>онтролю</w:t>
      </w:r>
      <w:r w:rsidR="006C550A" w:rsidRPr="00861C59">
        <w:rPr>
          <w:sz w:val="28"/>
        </w:rPr>
        <w:t xml:space="preserve"> и метр</w:t>
      </w:r>
      <w:r w:rsidR="006C550A">
        <w:rPr>
          <w:sz w:val="28"/>
        </w:rPr>
        <w:t>ологическому</w:t>
      </w:r>
      <w:r w:rsidR="006C550A" w:rsidRPr="00861C59">
        <w:rPr>
          <w:sz w:val="28"/>
        </w:rPr>
        <w:t xml:space="preserve"> обеспечение средств и сис</w:t>
      </w:r>
      <w:r w:rsidR="006C550A">
        <w:rPr>
          <w:sz w:val="28"/>
        </w:rPr>
        <w:t>тем автоматизации (по отраслям);</w:t>
      </w:r>
    </w:p>
    <w:p w:rsidR="006C550A" w:rsidRPr="006C550A" w:rsidRDefault="006C550A" w:rsidP="006C550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C550A">
        <w:rPr>
          <w:rFonts w:ascii="Times New Roman" w:hAnsi="Times New Roman" w:cs="Times New Roman"/>
          <w:sz w:val="28"/>
          <w:szCs w:val="28"/>
        </w:rPr>
        <w:t xml:space="preserve">- </w:t>
      </w:r>
      <w:r w:rsidRPr="006C550A">
        <w:rPr>
          <w:rFonts w:ascii="Times New Roman" w:hAnsi="Times New Roman" w:cs="Times New Roman"/>
          <w:sz w:val="28"/>
        </w:rPr>
        <w:t>организации  работ по монтажу, ремонту и наладке систем автоматизации (по отраслям);</w:t>
      </w:r>
    </w:p>
    <w:p w:rsidR="006C550A" w:rsidRPr="006C550A" w:rsidRDefault="006C550A" w:rsidP="006C550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C550A">
        <w:rPr>
          <w:rFonts w:ascii="Times New Roman" w:hAnsi="Times New Roman" w:cs="Times New Roman"/>
          <w:sz w:val="28"/>
        </w:rPr>
        <w:lastRenderedPageBreak/>
        <w:t xml:space="preserve">- эксплуатации систем автоматизации (по отраслям); </w:t>
      </w:r>
    </w:p>
    <w:p w:rsidR="006C550A" w:rsidRPr="006C550A" w:rsidRDefault="006C550A" w:rsidP="006C550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C550A">
        <w:rPr>
          <w:rFonts w:ascii="Times New Roman" w:hAnsi="Times New Roman" w:cs="Times New Roman"/>
          <w:sz w:val="28"/>
        </w:rPr>
        <w:t>- разработке и моделированию несложных систем автоматизации с учетом специфики технологических процессов (по отраслям);</w:t>
      </w:r>
    </w:p>
    <w:p w:rsidR="006C550A" w:rsidRPr="006C550A" w:rsidRDefault="006C550A" w:rsidP="006C550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C550A">
        <w:rPr>
          <w:rFonts w:ascii="Times New Roman" w:hAnsi="Times New Roman" w:cs="Times New Roman"/>
          <w:sz w:val="28"/>
        </w:rPr>
        <w:t>- проведению анализа характеристик и обеспечение надежности систем автоматизации (по отраслям);</w:t>
      </w:r>
    </w:p>
    <w:p w:rsidR="00E25757" w:rsidRPr="006C550A" w:rsidRDefault="006C550A" w:rsidP="009F0D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550A">
        <w:rPr>
          <w:rFonts w:ascii="Times New Roman" w:hAnsi="Times New Roman" w:cs="Times New Roman"/>
          <w:sz w:val="28"/>
        </w:rPr>
        <w:t>- выполнению работ по одной или нескольким профессиям рабочих, должностям служащих</w:t>
      </w:r>
      <w:r w:rsidR="00E25757" w:rsidRPr="006C550A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E25757" w:rsidRPr="00472D7B" w:rsidRDefault="00E25757" w:rsidP="006C55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550A">
        <w:rPr>
          <w:rFonts w:ascii="Times New Roman" w:eastAsia="Times New Roman" w:hAnsi="Times New Roman" w:cs="Times New Roman"/>
          <w:sz w:val="28"/>
          <w:szCs w:val="28"/>
        </w:rPr>
        <w:t>−формированиепотребностикпостоянномуразвитиювпрофессиональной</w:t>
      </w:r>
      <w:r w:rsidRPr="00472D7B">
        <w:rPr>
          <w:rFonts w:ascii="Times New Roman" w:eastAsia="Times New Roman" w:hAnsi="Times New Roman" w:cs="Times New Roman"/>
          <w:sz w:val="28"/>
          <w:szCs w:val="28"/>
        </w:rPr>
        <w:t xml:space="preserve">сфере, </w:t>
      </w:r>
      <w:proofErr w:type="spellStart"/>
      <w:r w:rsidRPr="00472D7B">
        <w:rPr>
          <w:rFonts w:ascii="Times New Roman" w:eastAsia="Times New Roman" w:hAnsi="Times New Roman" w:cs="Times New Roman"/>
          <w:sz w:val="28"/>
          <w:szCs w:val="28"/>
        </w:rPr>
        <w:t>втомчислеикпродолжениюобразования</w:t>
      </w:r>
      <w:proofErr w:type="spellEnd"/>
      <w:r w:rsidRPr="00472D7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E25757" w:rsidRPr="00472D7B" w:rsidRDefault="00E25757" w:rsidP="002C1C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D7B">
        <w:rPr>
          <w:rFonts w:ascii="Times New Roman" w:eastAsia="Times New Roman" w:hAnsi="Times New Roman" w:cs="Times New Roman"/>
          <w:sz w:val="28"/>
          <w:szCs w:val="28"/>
        </w:rPr>
        <w:t xml:space="preserve">−формированиеготовностиприниматьрешенияипрофессиональнодействоватьвстандартныхинестандартныхситуациях; </w:t>
      </w:r>
    </w:p>
    <w:p w:rsidR="002C1CE4" w:rsidRDefault="00E25757" w:rsidP="002C1C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D7B">
        <w:rPr>
          <w:rFonts w:ascii="Times New Roman" w:eastAsia="Times New Roman" w:hAnsi="Times New Roman" w:cs="Times New Roman"/>
          <w:sz w:val="28"/>
          <w:szCs w:val="28"/>
        </w:rPr>
        <w:t>−</w:t>
      </w:r>
      <w:proofErr w:type="spellStart"/>
      <w:r w:rsidRPr="00472D7B">
        <w:rPr>
          <w:rFonts w:ascii="Times New Roman" w:eastAsia="Times New Roman" w:hAnsi="Times New Roman" w:cs="Times New Roman"/>
          <w:sz w:val="28"/>
          <w:szCs w:val="28"/>
        </w:rPr>
        <w:t>формированиесоциально-личностныхкачестввыпускников</w:t>
      </w:r>
      <w:proofErr w:type="spellEnd"/>
      <w:r w:rsidRPr="00472D7B">
        <w:rPr>
          <w:rFonts w:ascii="Times New Roman" w:eastAsia="Times New Roman" w:hAnsi="Times New Roman" w:cs="Times New Roman"/>
          <w:sz w:val="28"/>
          <w:szCs w:val="28"/>
        </w:rPr>
        <w:t xml:space="preserve">: целеустремленность, организованность, трудолюбие, коммуникабельность, </w:t>
      </w:r>
      <w:proofErr w:type="spellStart"/>
      <w:r w:rsidRPr="00472D7B">
        <w:rPr>
          <w:rFonts w:ascii="Times New Roman" w:eastAsia="Times New Roman" w:hAnsi="Times New Roman" w:cs="Times New Roman"/>
          <w:sz w:val="28"/>
          <w:szCs w:val="28"/>
        </w:rPr>
        <w:t>умениеработатьвколлективе</w:t>
      </w:r>
      <w:proofErr w:type="spellEnd"/>
      <w:r w:rsidRPr="00472D7B">
        <w:rPr>
          <w:rFonts w:ascii="Times New Roman" w:eastAsia="Times New Roman" w:hAnsi="Times New Roman" w:cs="Times New Roman"/>
          <w:sz w:val="28"/>
          <w:szCs w:val="28"/>
        </w:rPr>
        <w:t>, ответственностьзаконечныйрезультатсвоейпрофессиональнойдеятельности, гражданственность, толерантность;</w:t>
      </w:r>
    </w:p>
    <w:p w:rsidR="00E25757" w:rsidRPr="00472D7B" w:rsidRDefault="002C1CE4" w:rsidP="002C1C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="00E25757" w:rsidRPr="00472D7B">
        <w:rPr>
          <w:rFonts w:ascii="Times New Roman" w:eastAsia="Times New Roman" w:hAnsi="Times New Roman" w:cs="Times New Roman"/>
          <w:sz w:val="28"/>
          <w:szCs w:val="28"/>
        </w:rPr>
        <w:t>повышениеобщейкультуры</w:t>
      </w:r>
      <w:proofErr w:type="spellEnd"/>
      <w:r w:rsidR="00E25757" w:rsidRPr="00472D7B">
        <w:rPr>
          <w:rFonts w:ascii="Times New Roman" w:eastAsia="Times New Roman" w:hAnsi="Times New Roman" w:cs="Times New Roman"/>
          <w:sz w:val="28"/>
          <w:szCs w:val="28"/>
        </w:rPr>
        <w:t xml:space="preserve">, способностисамостоятельноприобретатьиприменятьновыезнанияиумения. </w:t>
      </w:r>
    </w:p>
    <w:p w:rsidR="00D641AF" w:rsidRPr="00D641AF" w:rsidRDefault="00D641AF" w:rsidP="00D641A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641AF" w:rsidRPr="00D641AF" w:rsidRDefault="00D641AF" w:rsidP="002C1CE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9" w:name="_Toc310435905"/>
      <w:r w:rsidRPr="00D641AF">
        <w:rPr>
          <w:rFonts w:ascii="Times New Roman" w:hAnsi="Times New Roman" w:cs="Times New Roman"/>
          <w:b/>
          <w:sz w:val="28"/>
          <w:szCs w:val="28"/>
        </w:rPr>
        <w:t>1.</w:t>
      </w:r>
      <w:r w:rsidR="00103A25">
        <w:rPr>
          <w:rFonts w:ascii="Times New Roman" w:hAnsi="Times New Roman" w:cs="Times New Roman"/>
          <w:b/>
          <w:sz w:val="28"/>
          <w:szCs w:val="28"/>
        </w:rPr>
        <w:t>5</w:t>
      </w:r>
      <w:r w:rsidRPr="00D641AF">
        <w:rPr>
          <w:rFonts w:ascii="Times New Roman" w:hAnsi="Times New Roman" w:cs="Times New Roman"/>
          <w:b/>
          <w:sz w:val="28"/>
          <w:szCs w:val="28"/>
        </w:rPr>
        <w:t xml:space="preserve">. Срок </w:t>
      </w:r>
      <w:bookmarkEnd w:id="9"/>
      <w:r w:rsidR="00B84AAB">
        <w:rPr>
          <w:rFonts w:ascii="Times New Roman" w:hAnsi="Times New Roman" w:cs="Times New Roman"/>
          <w:b/>
          <w:sz w:val="28"/>
          <w:szCs w:val="28"/>
        </w:rPr>
        <w:t>получения образования</w:t>
      </w:r>
    </w:p>
    <w:p w:rsidR="00B84AAB" w:rsidRDefault="00B84AAB" w:rsidP="00BA219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получения образования по образовательной программе в очной форме обучения вне зависимости от применяемых образовательных технологий составляет:</w:t>
      </w:r>
    </w:p>
    <w:p w:rsidR="00B84AAB" w:rsidRDefault="00B84AAB" w:rsidP="00BA219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1AF">
        <w:rPr>
          <w:rFonts w:ascii="Times New Roman" w:hAnsi="Times New Roman" w:cs="Times New Roman"/>
          <w:sz w:val="28"/>
          <w:szCs w:val="28"/>
        </w:rPr>
        <w:t>на базе основного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– 3 года 10 месяцев;</w:t>
      </w:r>
    </w:p>
    <w:p w:rsidR="00B84AAB" w:rsidRDefault="00B84AAB" w:rsidP="00BA219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1AF">
        <w:rPr>
          <w:rFonts w:ascii="Times New Roman" w:hAnsi="Times New Roman" w:cs="Times New Roman"/>
          <w:sz w:val="28"/>
          <w:szCs w:val="28"/>
        </w:rPr>
        <w:t>на базе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– 2 года 10 месяцев.</w:t>
      </w:r>
    </w:p>
    <w:p w:rsidR="00B84AAB" w:rsidRDefault="001D31BA" w:rsidP="00BA219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обучении по индивидуальному учебному плану срок получения образования по образовательной программе, вне зависимости от формы обучения, составляет не более срока получения образования, установленного для соответствующей формы обучения.</w:t>
      </w:r>
      <w:r w:rsidR="009A4F6E">
        <w:rPr>
          <w:rFonts w:ascii="Times New Roman" w:hAnsi="Times New Roman" w:cs="Times New Roman"/>
          <w:sz w:val="28"/>
          <w:szCs w:val="28"/>
        </w:rPr>
        <w:t xml:space="preserve"> П</w:t>
      </w:r>
      <w:r w:rsidR="001B1130">
        <w:rPr>
          <w:rFonts w:ascii="Times New Roman" w:hAnsi="Times New Roman" w:cs="Times New Roman"/>
          <w:sz w:val="28"/>
          <w:szCs w:val="28"/>
        </w:rPr>
        <w:t>ри обучении по индивидуальному учебному плану обучающихся инвалидов и лиц с ОВЗ срок получения образования может быть увеличен не более чем на 1 год по сравнению со сроком получения образования для соответствующей формы обучения.</w:t>
      </w:r>
    </w:p>
    <w:p w:rsidR="00F2376A" w:rsidRDefault="001F11D9" w:rsidP="001F11D9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1D9">
        <w:rPr>
          <w:rFonts w:ascii="Times New Roman" w:hAnsi="Times New Roman" w:cs="Times New Roman"/>
          <w:sz w:val="28"/>
          <w:szCs w:val="28"/>
        </w:rPr>
        <w:t xml:space="preserve">После успешного освоения </w:t>
      </w:r>
      <w:r w:rsidR="008C3C56">
        <w:rPr>
          <w:rFonts w:ascii="Times New Roman" w:hAnsi="Times New Roman" w:cs="Times New Roman"/>
          <w:sz w:val="28"/>
          <w:szCs w:val="28"/>
        </w:rPr>
        <w:t xml:space="preserve">ОПОП </w:t>
      </w:r>
      <w:r w:rsidRPr="001F11D9">
        <w:rPr>
          <w:rFonts w:ascii="Times New Roman" w:hAnsi="Times New Roman" w:cs="Times New Roman"/>
          <w:sz w:val="28"/>
          <w:szCs w:val="28"/>
        </w:rPr>
        <w:t>ППССЗ</w:t>
      </w:r>
      <w:r>
        <w:rPr>
          <w:rFonts w:ascii="Times New Roman" w:hAnsi="Times New Roman" w:cs="Times New Roman"/>
          <w:sz w:val="28"/>
          <w:szCs w:val="28"/>
        </w:rPr>
        <w:t xml:space="preserve"> выпускникам специальности </w:t>
      </w:r>
      <w:r w:rsidR="008C3C56" w:rsidRPr="00CD5414">
        <w:rPr>
          <w:rFonts w:ascii="Times New Roman" w:hAnsi="Times New Roman" w:cs="Times New Roman"/>
          <w:sz w:val="28"/>
          <w:szCs w:val="28"/>
        </w:rPr>
        <w:t>15.02.07 Автоматизация технологических процессов и производств (по отраслям)</w:t>
      </w:r>
      <w:r>
        <w:rPr>
          <w:rFonts w:ascii="Times New Roman" w:hAnsi="Times New Roman" w:cs="Times New Roman"/>
          <w:sz w:val="28"/>
          <w:szCs w:val="28"/>
        </w:rPr>
        <w:t xml:space="preserve"> присваивается квалификация</w:t>
      </w:r>
      <w:r w:rsidR="00DF4824">
        <w:rPr>
          <w:rFonts w:ascii="Times New Roman" w:hAnsi="Times New Roman" w:cs="Times New Roman"/>
          <w:sz w:val="28"/>
          <w:szCs w:val="28"/>
        </w:rPr>
        <w:t xml:space="preserve"> специалиста среднего звена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DF482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техник</w:t>
      </w:r>
      <w:r w:rsidR="00DF482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11D9" w:rsidRPr="001F11D9" w:rsidRDefault="001F11D9" w:rsidP="001F11D9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41AF" w:rsidRPr="00D641AF" w:rsidRDefault="00D641AF" w:rsidP="00732844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0" w:name="_Toc310435906"/>
      <w:r w:rsidRPr="00D641AF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103A25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D641AF">
        <w:rPr>
          <w:rFonts w:ascii="Times New Roman" w:hAnsi="Times New Roman" w:cs="Times New Roman"/>
          <w:b/>
          <w:bCs/>
          <w:sz w:val="28"/>
          <w:szCs w:val="28"/>
        </w:rPr>
        <w:t xml:space="preserve">. Особенности </w:t>
      </w:r>
      <w:r w:rsidR="00613AA1">
        <w:rPr>
          <w:rFonts w:ascii="Times New Roman" w:hAnsi="Times New Roman" w:cs="Times New Roman"/>
          <w:b/>
          <w:bCs/>
          <w:sz w:val="28"/>
          <w:szCs w:val="28"/>
        </w:rPr>
        <w:t>образовательной программы</w:t>
      </w:r>
    </w:p>
    <w:p w:rsidR="00E25757" w:rsidRPr="00E25757" w:rsidRDefault="00E25757" w:rsidP="00E257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757">
        <w:rPr>
          <w:rFonts w:ascii="Times New Roman" w:hAnsi="Times New Roman" w:cs="Times New Roman"/>
          <w:sz w:val="28"/>
          <w:szCs w:val="28"/>
        </w:rPr>
        <w:t xml:space="preserve">При разработке </w:t>
      </w:r>
      <w:r w:rsidR="008C3C56">
        <w:rPr>
          <w:rFonts w:ascii="Times New Roman" w:hAnsi="Times New Roman" w:cs="Times New Roman"/>
          <w:sz w:val="28"/>
          <w:szCs w:val="28"/>
        </w:rPr>
        <w:t xml:space="preserve">ОПОП </w:t>
      </w:r>
      <w:proofErr w:type="spellStart"/>
      <w:r w:rsidRPr="00E25757">
        <w:rPr>
          <w:rFonts w:ascii="Times New Roman" w:hAnsi="Times New Roman" w:cs="Times New Roman"/>
          <w:sz w:val="28"/>
          <w:szCs w:val="28"/>
        </w:rPr>
        <w:t>ППССЗучтены</w:t>
      </w:r>
      <w:proofErr w:type="spellEnd"/>
      <w:r w:rsidRPr="00E25757">
        <w:rPr>
          <w:rFonts w:ascii="Times New Roman" w:hAnsi="Times New Roman" w:cs="Times New Roman"/>
          <w:sz w:val="28"/>
          <w:szCs w:val="28"/>
        </w:rPr>
        <w:t xml:space="preserve"> требования регионального рынка труда, запросы потенциальных работодателей и потребителей в области </w:t>
      </w:r>
      <w:r w:rsidR="008C3C56">
        <w:rPr>
          <w:rFonts w:ascii="Times New Roman" w:hAnsi="Times New Roman" w:cs="Times New Roman"/>
          <w:sz w:val="28"/>
          <w:szCs w:val="28"/>
        </w:rPr>
        <w:t>автоматизации технологических процессов</w:t>
      </w:r>
      <w:r w:rsidRPr="00E25757">
        <w:rPr>
          <w:rFonts w:ascii="Times New Roman" w:hAnsi="Times New Roman" w:cs="Times New Roman"/>
          <w:sz w:val="28"/>
          <w:szCs w:val="28"/>
        </w:rPr>
        <w:t>.</w:t>
      </w:r>
    </w:p>
    <w:p w:rsidR="00E25757" w:rsidRPr="00E25757" w:rsidRDefault="00E25757" w:rsidP="00E257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757">
        <w:rPr>
          <w:rFonts w:ascii="Times New Roman" w:hAnsi="Times New Roman" w:cs="Times New Roman"/>
          <w:sz w:val="28"/>
          <w:szCs w:val="28"/>
        </w:rPr>
        <w:t>Особое внимание уделено выявлению интересов и совершенствованию механизмов удовлетворения запросов потребителей услуг с учетом самых современных требований.</w:t>
      </w:r>
    </w:p>
    <w:p w:rsidR="00E25757" w:rsidRDefault="00E25757" w:rsidP="00E257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757">
        <w:rPr>
          <w:rFonts w:ascii="Times New Roman" w:hAnsi="Times New Roman" w:cs="Times New Roman"/>
          <w:sz w:val="28"/>
          <w:szCs w:val="28"/>
        </w:rPr>
        <w:lastRenderedPageBreak/>
        <w:t xml:space="preserve">По завершению образовательной программы выпускникам выдается установленный диплом государственного образца об окончании среднего профессионального образования. </w:t>
      </w:r>
    </w:p>
    <w:p w:rsidR="00E25757" w:rsidRDefault="00E25757" w:rsidP="00E257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757">
        <w:rPr>
          <w:rFonts w:ascii="Times New Roman" w:hAnsi="Times New Roman" w:cs="Times New Roman"/>
          <w:sz w:val="28"/>
          <w:szCs w:val="28"/>
        </w:rPr>
        <w:t>В учебно</w:t>
      </w:r>
      <w:r w:rsidR="00103A25">
        <w:rPr>
          <w:rFonts w:ascii="Times New Roman" w:hAnsi="Times New Roman" w:cs="Times New Roman"/>
          <w:sz w:val="28"/>
          <w:szCs w:val="28"/>
        </w:rPr>
        <w:t>й деятельности</w:t>
      </w:r>
      <w:r w:rsidRPr="00E25757">
        <w:rPr>
          <w:rFonts w:ascii="Times New Roman" w:hAnsi="Times New Roman" w:cs="Times New Roman"/>
          <w:sz w:val="28"/>
          <w:szCs w:val="28"/>
        </w:rPr>
        <w:t xml:space="preserve"> используются ин</w:t>
      </w:r>
      <w:r w:rsidR="00103A25">
        <w:rPr>
          <w:rFonts w:ascii="Times New Roman" w:hAnsi="Times New Roman" w:cs="Times New Roman"/>
          <w:sz w:val="28"/>
          <w:szCs w:val="28"/>
        </w:rPr>
        <w:t>терактивные технологии обучения</w:t>
      </w:r>
      <w:r w:rsidRPr="00E25757">
        <w:rPr>
          <w:rFonts w:ascii="Times New Roman" w:hAnsi="Times New Roman" w:cs="Times New Roman"/>
          <w:sz w:val="28"/>
          <w:szCs w:val="28"/>
        </w:rPr>
        <w:t>, такие как тренинги, кейс-технология, деловые и имитационные игры , мастер-</w:t>
      </w:r>
      <w:proofErr w:type="spellStart"/>
      <w:r w:rsidRPr="00E25757">
        <w:rPr>
          <w:rFonts w:ascii="Times New Roman" w:hAnsi="Times New Roman" w:cs="Times New Roman"/>
          <w:sz w:val="28"/>
          <w:szCs w:val="28"/>
        </w:rPr>
        <w:t>классыи</w:t>
      </w:r>
      <w:proofErr w:type="spellEnd"/>
      <w:r w:rsidRPr="00E25757">
        <w:rPr>
          <w:rFonts w:ascii="Times New Roman" w:hAnsi="Times New Roman" w:cs="Times New Roman"/>
          <w:sz w:val="28"/>
          <w:szCs w:val="28"/>
        </w:rPr>
        <w:t xml:space="preserve"> др. </w:t>
      </w:r>
    </w:p>
    <w:p w:rsidR="00E25757" w:rsidRDefault="00E25757" w:rsidP="00E257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757">
        <w:rPr>
          <w:rFonts w:ascii="Times New Roman" w:hAnsi="Times New Roman" w:cs="Times New Roman"/>
          <w:sz w:val="28"/>
          <w:szCs w:val="28"/>
        </w:rPr>
        <w:t xml:space="preserve">Традиционные учебные занятии максимально активизируют познавательную деятельность </w:t>
      </w:r>
      <w:r>
        <w:rPr>
          <w:rFonts w:ascii="Times New Roman" w:hAnsi="Times New Roman" w:cs="Times New Roman"/>
          <w:sz w:val="28"/>
          <w:szCs w:val="28"/>
        </w:rPr>
        <w:t>обу</w:t>
      </w:r>
      <w:r w:rsidRPr="00E25757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25757">
        <w:rPr>
          <w:rFonts w:ascii="Times New Roman" w:hAnsi="Times New Roman" w:cs="Times New Roman"/>
          <w:sz w:val="28"/>
          <w:szCs w:val="28"/>
        </w:rPr>
        <w:t xml:space="preserve">щихся. Для этого проводятся лекции, проблемные лекции и семинары и др. </w:t>
      </w:r>
    </w:p>
    <w:p w:rsidR="00E25757" w:rsidRPr="00E25757" w:rsidRDefault="00103A25" w:rsidP="00E257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757">
        <w:rPr>
          <w:rFonts w:ascii="Times New Roman" w:hAnsi="Times New Roman" w:cs="Times New Roman"/>
          <w:sz w:val="28"/>
          <w:szCs w:val="28"/>
        </w:rPr>
        <w:t>В учебно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деятельности</w:t>
      </w:r>
      <w:r w:rsidR="00E25757" w:rsidRPr="00E25757">
        <w:rPr>
          <w:rFonts w:ascii="Times New Roman" w:hAnsi="Times New Roman" w:cs="Times New Roman"/>
          <w:sz w:val="28"/>
          <w:szCs w:val="28"/>
        </w:rPr>
        <w:t>используются</w:t>
      </w:r>
      <w:proofErr w:type="spellEnd"/>
      <w:r w:rsidR="00E25757" w:rsidRPr="00E25757">
        <w:rPr>
          <w:rFonts w:ascii="Times New Roman" w:hAnsi="Times New Roman" w:cs="Times New Roman"/>
          <w:sz w:val="28"/>
          <w:szCs w:val="28"/>
        </w:rPr>
        <w:t xml:space="preserve"> компьютерные презентации учебного материала, проводится контроль знаний </w:t>
      </w:r>
      <w:proofErr w:type="spellStart"/>
      <w:r w:rsidR="00E25757">
        <w:rPr>
          <w:rFonts w:ascii="Times New Roman" w:hAnsi="Times New Roman" w:cs="Times New Roman"/>
          <w:sz w:val="28"/>
          <w:szCs w:val="28"/>
        </w:rPr>
        <w:t>обу</w:t>
      </w:r>
      <w:r w:rsidR="00E25757" w:rsidRPr="00E25757">
        <w:rPr>
          <w:rFonts w:ascii="Times New Roman" w:hAnsi="Times New Roman" w:cs="Times New Roman"/>
          <w:sz w:val="28"/>
          <w:szCs w:val="28"/>
        </w:rPr>
        <w:t>ча</w:t>
      </w:r>
      <w:r w:rsidR="00E25757">
        <w:rPr>
          <w:rFonts w:ascii="Times New Roman" w:hAnsi="Times New Roman" w:cs="Times New Roman"/>
          <w:sz w:val="28"/>
          <w:szCs w:val="28"/>
        </w:rPr>
        <w:t>ю</w:t>
      </w:r>
      <w:r w:rsidR="00E25757" w:rsidRPr="00E25757">
        <w:rPr>
          <w:rFonts w:ascii="Times New Roman" w:hAnsi="Times New Roman" w:cs="Times New Roman"/>
          <w:sz w:val="28"/>
          <w:szCs w:val="28"/>
        </w:rPr>
        <w:t>щихсяс</w:t>
      </w:r>
      <w:proofErr w:type="spellEnd"/>
      <w:r w:rsidR="00E25757" w:rsidRPr="00E25757">
        <w:rPr>
          <w:rFonts w:ascii="Times New Roman" w:hAnsi="Times New Roman" w:cs="Times New Roman"/>
          <w:sz w:val="28"/>
          <w:szCs w:val="28"/>
        </w:rPr>
        <w:t xml:space="preserve"> использованием электронных вариантов тестов. </w:t>
      </w:r>
    </w:p>
    <w:p w:rsidR="00CB25E0" w:rsidRDefault="00E25757" w:rsidP="00E257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757">
        <w:rPr>
          <w:rFonts w:ascii="Times New Roman" w:hAnsi="Times New Roman" w:cs="Times New Roman"/>
          <w:sz w:val="28"/>
          <w:szCs w:val="28"/>
        </w:rPr>
        <w:t xml:space="preserve">Особое внимание уделяется организации и проведению занятий по общепрофессиональным дисциплинам и </w:t>
      </w:r>
      <w:r w:rsidR="00CB25E0">
        <w:rPr>
          <w:rFonts w:ascii="Times New Roman" w:hAnsi="Times New Roman" w:cs="Times New Roman"/>
          <w:sz w:val="28"/>
          <w:szCs w:val="28"/>
        </w:rPr>
        <w:t>междисциплинарным курсам</w:t>
      </w:r>
      <w:r w:rsidRPr="00E25757">
        <w:rPr>
          <w:rFonts w:ascii="Times New Roman" w:hAnsi="Times New Roman" w:cs="Times New Roman"/>
          <w:sz w:val="28"/>
          <w:szCs w:val="28"/>
        </w:rPr>
        <w:t xml:space="preserve"> профессиональных модулей. </w:t>
      </w:r>
    </w:p>
    <w:p w:rsidR="00E25757" w:rsidRPr="00E25757" w:rsidRDefault="00E25757" w:rsidP="00CB25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757">
        <w:rPr>
          <w:rFonts w:ascii="Times New Roman" w:hAnsi="Times New Roman" w:cs="Times New Roman"/>
          <w:sz w:val="28"/>
          <w:szCs w:val="28"/>
        </w:rPr>
        <w:t>Тематика курсовых и выпускных квалификационных работ определяется совместно с потенциальными работодателями</w:t>
      </w:r>
      <w:r w:rsidR="00CB25E0">
        <w:rPr>
          <w:rFonts w:ascii="Times New Roman" w:hAnsi="Times New Roman" w:cs="Times New Roman"/>
          <w:sz w:val="28"/>
          <w:szCs w:val="28"/>
        </w:rPr>
        <w:t>.</w:t>
      </w:r>
    </w:p>
    <w:p w:rsidR="00CB25E0" w:rsidRDefault="00E25757" w:rsidP="00E257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75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E25757">
        <w:rPr>
          <w:rFonts w:ascii="Times New Roman" w:hAnsi="Times New Roman" w:cs="Times New Roman"/>
          <w:sz w:val="28"/>
          <w:szCs w:val="28"/>
        </w:rPr>
        <w:t>учебно</w:t>
      </w:r>
      <w:r w:rsidR="004F7185">
        <w:rPr>
          <w:rFonts w:ascii="Times New Roman" w:hAnsi="Times New Roman" w:cs="Times New Roman"/>
          <w:sz w:val="28"/>
          <w:szCs w:val="28"/>
        </w:rPr>
        <w:t>йдеятельности</w:t>
      </w:r>
      <w:proofErr w:type="spellEnd"/>
      <w:r w:rsidRPr="00E25757">
        <w:rPr>
          <w:rFonts w:ascii="Times New Roman" w:hAnsi="Times New Roman" w:cs="Times New Roman"/>
          <w:sz w:val="28"/>
          <w:szCs w:val="28"/>
        </w:rPr>
        <w:t xml:space="preserve"> организуются различные виды контроля </w:t>
      </w:r>
      <w:proofErr w:type="spellStart"/>
      <w:r w:rsidRPr="00E25757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="000C59AA">
        <w:rPr>
          <w:rFonts w:ascii="Times New Roman" w:hAnsi="Times New Roman" w:cs="Times New Roman"/>
          <w:sz w:val="28"/>
          <w:szCs w:val="28"/>
        </w:rPr>
        <w:t xml:space="preserve"> </w:t>
      </w:r>
      <w:r w:rsidR="00CB25E0">
        <w:rPr>
          <w:rFonts w:ascii="Times New Roman" w:hAnsi="Times New Roman" w:cs="Times New Roman"/>
          <w:sz w:val="28"/>
          <w:szCs w:val="28"/>
        </w:rPr>
        <w:t>обу</w:t>
      </w:r>
      <w:r w:rsidR="00CB25E0" w:rsidRPr="00E25757">
        <w:rPr>
          <w:rFonts w:ascii="Times New Roman" w:hAnsi="Times New Roman" w:cs="Times New Roman"/>
          <w:sz w:val="28"/>
          <w:szCs w:val="28"/>
        </w:rPr>
        <w:t>ча</w:t>
      </w:r>
      <w:r w:rsidR="00CB25E0">
        <w:rPr>
          <w:rFonts w:ascii="Times New Roman" w:hAnsi="Times New Roman" w:cs="Times New Roman"/>
          <w:sz w:val="28"/>
          <w:szCs w:val="28"/>
        </w:rPr>
        <w:t>ю</w:t>
      </w:r>
      <w:r w:rsidR="00CB25E0" w:rsidRPr="00E25757">
        <w:rPr>
          <w:rFonts w:ascii="Times New Roman" w:hAnsi="Times New Roman" w:cs="Times New Roman"/>
          <w:sz w:val="28"/>
          <w:szCs w:val="28"/>
        </w:rPr>
        <w:t>щихся</w:t>
      </w:r>
      <w:r w:rsidRPr="00E25757">
        <w:rPr>
          <w:rFonts w:ascii="Times New Roman" w:hAnsi="Times New Roman" w:cs="Times New Roman"/>
          <w:sz w:val="28"/>
          <w:szCs w:val="28"/>
        </w:rPr>
        <w:t xml:space="preserve">: входной, текущий, промежуточный, итоговый. Конкретные формы и процедуры текущего и промежуточного контроля знаний по каждой дисциплине разрабатываются преподавателями самостоятельно и доводятся до сведения обучающихся в течение первого месяца обучения. </w:t>
      </w:r>
    </w:p>
    <w:p w:rsidR="00E25757" w:rsidRPr="00E25757" w:rsidRDefault="00E25757" w:rsidP="00E257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757">
        <w:rPr>
          <w:rFonts w:ascii="Times New Roman" w:hAnsi="Times New Roman" w:cs="Times New Roman"/>
          <w:sz w:val="28"/>
          <w:szCs w:val="28"/>
        </w:rPr>
        <w:t xml:space="preserve">Для аттестации обучающихся на соответствие их персональных достижений поэтапным требованиям </w:t>
      </w:r>
      <w:r w:rsidR="008C3C56">
        <w:rPr>
          <w:rFonts w:ascii="Times New Roman" w:hAnsi="Times New Roman" w:cs="Times New Roman"/>
          <w:sz w:val="28"/>
          <w:szCs w:val="28"/>
        </w:rPr>
        <w:t xml:space="preserve">ОПОП </w:t>
      </w:r>
      <w:r w:rsidRPr="00E25757">
        <w:rPr>
          <w:rFonts w:ascii="Times New Roman" w:hAnsi="Times New Roman" w:cs="Times New Roman"/>
          <w:sz w:val="28"/>
          <w:szCs w:val="28"/>
        </w:rPr>
        <w:t xml:space="preserve">ППССЗ(текущий контроль </w:t>
      </w:r>
      <w:r w:rsidR="00173D66" w:rsidRPr="00E25757">
        <w:rPr>
          <w:rFonts w:ascii="Times New Roman" w:hAnsi="Times New Roman" w:cs="Times New Roman"/>
          <w:sz w:val="28"/>
          <w:szCs w:val="28"/>
        </w:rPr>
        <w:t>успеваемости</w:t>
      </w:r>
      <w:r w:rsidR="00173D66">
        <w:rPr>
          <w:rFonts w:ascii="Times New Roman" w:hAnsi="Times New Roman" w:cs="Times New Roman"/>
          <w:sz w:val="28"/>
          <w:szCs w:val="28"/>
        </w:rPr>
        <w:t>,</w:t>
      </w:r>
      <w:r w:rsidR="00173D66" w:rsidRPr="00E25757">
        <w:rPr>
          <w:rFonts w:ascii="Times New Roman" w:hAnsi="Times New Roman" w:cs="Times New Roman"/>
          <w:sz w:val="28"/>
          <w:szCs w:val="28"/>
        </w:rPr>
        <w:t xml:space="preserve"> промежуточная </w:t>
      </w:r>
      <w:r w:rsidR="00173D66">
        <w:rPr>
          <w:rFonts w:ascii="Times New Roman" w:hAnsi="Times New Roman" w:cs="Times New Roman"/>
          <w:sz w:val="28"/>
          <w:szCs w:val="28"/>
        </w:rPr>
        <w:t xml:space="preserve">и итоговая </w:t>
      </w:r>
      <w:r w:rsidR="00173D66" w:rsidRPr="00E25757">
        <w:rPr>
          <w:rFonts w:ascii="Times New Roman" w:hAnsi="Times New Roman" w:cs="Times New Roman"/>
          <w:sz w:val="28"/>
          <w:szCs w:val="28"/>
        </w:rPr>
        <w:t>аттестаци</w:t>
      </w:r>
      <w:r w:rsidR="00173D66">
        <w:rPr>
          <w:rFonts w:ascii="Times New Roman" w:hAnsi="Times New Roman" w:cs="Times New Roman"/>
          <w:sz w:val="28"/>
          <w:szCs w:val="28"/>
        </w:rPr>
        <w:t>и</w:t>
      </w:r>
      <w:r w:rsidRPr="00E25757">
        <w:rPr>
          <w:rFonts w:ascii="Times New Roman" w:hAnsi="Times New Roman" w:cs="Times New Roman"/>
          <w:sz w:val="28"/>
          <w:szCs w:val="28"/>
        </w:rPr>
        <w:t>) созданы фонды оценочных средств, включающие типовые задания, контрольные работы, тесты и методы контроля, позволяющие оценить знания, умения и уровень приобретенных компетенций.</w:t>
      </w:r>
    </w:p>
    <w:p w:rsidR="004377A3" w:rsidRDefault="00E25757" w:rsidP="00E257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757">
        <w:rPr>
          <w:rFonts w:ascii="Times New Roman" w:hAnsi="Times New Roman" w:cs="Times New Roman"/>
          <w:sz w:val="28"/>
          <w:szCs w:val="28"/>
        </w:rPr>
        <w:t xml:space="preserve">В </w:t>
      </w:r>
      <w:r w:rsidR="004377A3">
        <w:rPr>
          <w:rFonts w:ascii="Times New Roman" w:hAnsi="Times New Roman" w:cs="Times New Roman"/>
          <w:sz w:val="28"/>
          <w:szCs w:val="28"/>
        </w:rPr>
        <w:t>техникуме</w:t>
      </w:r>
      <w:r w:rsidRPr="00E25757">
        <w:rPr>
          <w:rFonts w:ascii="Times New Roman" w:hAnsi="Times New Roman" w:cs="Times New Roman"/>
          <w:sz w:val="28"/>
          <w:szCs w:val="28"/>
        </w:rPr>
        <w:t xml:space="preserve"> создаются условия для максимального приближения программ текущего </w:t>
      </w:r>
      <w:proofErr w:type="spellStart"/>
      <w:r w:rsidRPr="00E25757">
        <w:rPr>
          <w:rFonts w:ascii="Times New Roman" w:hAnsi="Times New Roman" w:cs="Times New Roman"/>
          <w:sz w:val="28"/>
          <w:szCs w:val="28"/>
        </w:rPr>
        <w:t>контроляуспеваемости</w:t>
      </w:r>
      <w:proofErr w:type="spellEnd"/>
      <w:r w:rsidRPr="00E25757">
        <w:rPr>
          <w:rFonts w:ascii="Times New Roman" w:hAnsi="Times New Roman" w:cs="Times New Roman"/>
          <w:sz w:val="28"/>
          <w:szCs w:val="28"/>
        </w:rPr>
        <w:t xml:space="preserve"> и промежуточной аттестации обучающихся к условиям их будущей профессиональной деятельности - для чего, кроме преподавателей конкретной дисциплины, в качестве внешних экспертов активно привлекаются работодатели, преподаватели, читающие </w:t>
      </w:r>
      <w:proofErr w:type="spellStart"/>
      <w:r w:rsidRPr="00E25757">
        <w:rPr>
          <w:rFonts w:ascii="Times New Roman" w:hAnsi="Times New Roman" w:cs="Times New Roman"/>
          <w:sz w:val="28"/>
          <w:szCs w:val="28"/>
        </w:rPr>
        <w:t>смежныедисциплины</w:t>
      </w:r>
      <w:proofErr w:type="spellEnd"/>
      <w:r w:rsidRPr="00E257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5757" w:rsidRPr="00E25757" w:rsidRDefault="00E25757" w:rsidP="004377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757">
        <w:rPr>
          <w:rFonts w:ascii="Times New Roman" w:hAnsi="Times New Roman" w:cs="Times New Roman"/>
          <w:sz w:val="28"/>
          <w:szCs w:val="28"/>
        </w:rPr>
        <w:t>Организация практик осуществляется как на базе специальных кабине</w:t>
      </w:r>
      <w:r w:rsidR="004377A3">
        <w:rPr>
          <w:rFonts w:ascii="Times New Roman" w:hAnsi="Times New Roman" w:cs="Times New Roman"/>
          <w:sz w:val="28"/>
          <w:szCs w:val="28"/>
        </w:rPr>
        <w:t>тов и лабораторий</w:t>
      </w:r>
      <w:r w:rsidRPr="00E25757">
        <w:rPr>
          <w:rFonts w:ascii="Times New Roman" w:hAnsi="Times New Roman" w:cs="Times New Roman"/>
          <w:sz w:val="28"/>
          <w:szCs w:val="28"/>
        </w:rPr>
        <w:t xml:space="preserve">, так и по договорам </w:t>
      </w:r>
      <w:r w:rsidR="004377A3">
        <w:rPr>
          <w:rFonts w:ascii="Times New Roman" w:hAnsi="Times New Roman" w:cs="Times New Roman"/>
          <w:sz w:val="28"/>
          <w:szCs w:val="28"/>
        </w:rPr>
        <w:t>с предприятиями и организациями</w:t>
      </w:r>
    </w:p>
    <w:p w:rsidR="00E25757" w:rsidRPr="00E25757" w:rsidRDefault="00E25757" w:rsidP="00E257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757">
        <w:rPr>
          <w:rFonts w:ascii="Times New Roman" w:hAnsi="Times New Roman" w:cs="Times New Roman"/>
          <w:sz w:val="28"/>
          <w:szCs w:val="28"/>
        </w:rPr>
        <w:t>Образовательная программа реализуется с использованием современных и отработанных на практике образовательных технологий, таких, как выполнение рефератов и курсовых проектов по реальной проблематике, применение информационных технологий в учебном процессе, свободный доступ в сеть Интернет, предоставление учебных материалов в электронном виде, использование мультимедийных средств и т.д.</w:t>
      </w:r>
    </w:p>
    <w:p w:rsidR="00E25757" w:rsidRPr="00E25757" w:rsidRDefault="00E25757" w:rsidP="00E257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5757">
        <w:rPr>
          <w:rFonts w:ascii="Times New Roman" w:hAnsi="Times New Roman" w:cs="Times New Roman"/>
          <w:sz w:val="28"/>
          <w:szCs w:val="28"/>
        </w:rPr>
        <w:lastRenderedPageBreak/>
        <w:t>Внеучебная</w:t>
      </w:r>
      <w:proofErr w:type="spellEnd"/>
      <w:r w:rsidRPr="00E25757">
        <w:rPr>
          <w:rFonts w:ascii="Times New Roman" w:hAnsi="Times New Roman" w:cs="Times New Roman"/>
          <w:sz w:val="28"/>
          <w:szCs w:val="28"/>
        </w:rPr>
        <w:t xml:space="preserve"> деятельность </w:t>
      </w:r>
      <w:r w:rsidR="004377A3">
        <w:rPr>
          <w:rFonts w:ascii="Times New Roman" w:hAnsi="Times New Roman" w:cs="Times New Roman"/>
          <w:sz w:val="28"/>
          <w:szCs w:val="28"/>
        </w:rPr>
        <w:t>обу</w:t>
      </w:r>
      <w:r w:rsidR="004377A3" w:rsidRPr="00E25757">
        <w:rPr>
          <w:rFonts w:ascii="Times New Roman" w:hAnsi="Times New Roman" w:cs="Times New Roman"/>
          <w:sz w:val="28"/>
          <w:szCs w:val="28"/>
        </w:rPr>
        <w:t>ча</w:t>
      </w:r>
      <w:r w:rsidR="004377A3">
        <w:rPr>
          <w:rFonts w:ascii="Times New Roman" w:hAnsi="Times New Roman" w:cs="Times New Roman"/>
          <w:sz w:val="28"/>
          <w:szCs w:val="28"/>
        </w:rPr>
        <w:t>ю</w:t>
      </w:r>
      <w:r w:rsidR="004377A3" w:rsidRPr="00E25757">
        <w:rPr>
          <w:rFonts w:ascii="Times New Roman" w:hAnsi="Times New Roman" w:cs="Times New Roman"/>
          <w:sz w:val="28"/>
          <w:szCs w:val="28"/>
        </w:rPr>
        <w:t>щихся</w:t>
      </w:r>
      <w:r w:rsidR="000C59AA">
        <w:rPr>
          <w:rFonts w:ascii="Times New Roman" w:hAnsi="Times New Roman" w:cs="Times New Roman"/>
          <w:sz w:val="28"/>
          <w:szCs w:val="28"/>
        </w:rPr>
        <w:t xml:space="preserve"> </w:t>
      </w:r>
      <w:r w:rsidRPr="00E25757">
        <w:rPr>
          <w:rFonts w:ascii="Times New Roman" w:hAnsi="Times New Roman" w:cs="Times New Roman"/>
          <w:sz w:val="28"/>
          <w:szCs w:val="28"/>
        </w:rPr>
        <w:t xml:space="preserve">направлена на самореализацию </w:t>
      </w:r>
      <w:proofErr w:type="spellStart"/>
      <w:r w:rsidR="004377A3">
        <w:rPr>
          <w:rFonts w:ascii="Times New Roman" w:hAnsi="Times New Roman" w:cs="Times New Roman"/>
          <w:sz w:val="28"/>
          <w:szCs w:val="28"/>
        </w:rPr>
        <w:t>обу</w:t>
      </w:r>
      <w:r w:rsidR="004377A3" w:rsidRPr="00E25757">
        <w:rPr>
          <w:rFonts w:ascii="Times New Roman" w:hAnsi="Times New Roman" w:cs="Times New Roman"/>
          <w:sz w:val="28"/>
          <w:szCs w:val="28"/>
        </w:rPr>
        <w:t>ча</w:t>
      </w:r>
      <w:r w:rsidR="004377A3">
        <w:rPr>
          <w:rFonts w:ascii="Times New Roman" w:hAnsi="Times New Roman" w:cs="Times New Roman"/>
          <w:sz w:val="28"/>
          <w:szCs w:val="28"/>
        </w:rPr>
        <w:t>ю</w:t>
      </w:r>
      <w:r w:rsidR="004377A3" w:rsidRPr="00E25757">
        <w:rPr>
          <w:rFonts w:ascii="Times New Roman" w:hAnsi="Times New Roman" w:cs="Times New Roman"/>
          <w:sz w:val="28"/>
          <w:szCs w:val="28"/>
        </w:rPr>
        <w:t>щихся</w:t>
      </w:r>
      <w:r w:rsidRPr="00E25757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E25757">
        <w:rPr>
          <w:rFonts w:ascii="Times New Roman" w:hAnsi="Times New Roman" w:cs="Times New Roman"/>
          <w:sz w:val="28"/>
          <w:szCs w:val="28"/>
        </w:rPr>
        <w:t xml:space="preserve"> различных сферах общественной и профессиональной жизни, в тво</w:t>
      </w:r>
      <w:r w:rsidR="004377A3">
        <w:rPr>
          <w:rFonts w:ascii="Times New Roman" w:hAnsi="Times New Roman" w:cs="Times New Roman"/>
          <w:sz w:val="28"/>
          <w:szCs w:val="28"/>
        </w:rPr>
        <w:t xml:space="preserve">рчестве, спорте, науке и </w:t>
      </w:r>
      <w:proofErr w:type="spellStart"/>
      <w:r w:rsidR="004377A3">
        <w:rPr>
          <w:rFonts w:ascii="Times New Roman" w:hAnsi="Times New Roman" w:cs="Times New Roman"/>
          <w:sz w:val="28"/>
          <w:szCs w:val="28"/>
        </w:rPr>
        <w:t>т.д.У</w:t>
      </w:r>
      <w:proofErr w:type="spellEnd"/>
      <w:r w:rsidR="004377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77A3">
        <w:rPr>
          <w:rFonts w:ascii="Times New Roman" w:hAnsi="Times New Roman" w:cs="Times New Roman"/>
          <w:sz w:val="28"/>
          <w:szCs w:val="28"/>
        </w:rPr>
        <w:t>обу</w:t>
      </w:r>
      <w:r w:rsidR="004377A3" w:rsidRPr="00E25757">
        <w:rPr>
          <w:rFonts w:ascii="Times New Roman" w:hAnsi="Times New Roman" w:cs="Times New Roman"/>
          <w:sz w:val="28"/>
          <w:szCs w:val="28"/>
        </w:rPr>
        <w:t>ча</w:t>
      </w:r>
      <w:r w:rsidR="004377A3">
        <w:rPr>
          <w:rFonts w:ascii="Times New Roman" w:hAnsi="Times New Roman" w:cs="Times New Roman"/>
          <w:sz w:val="28"/>
          <w:szCs w:val="28"/>
        </w:rPr>
        <w:t>ю</w:t>
      </w:r>
      <w:r w:rsidR="004377A3" w:rsidRPr="00E25757">
        <w:rPr>
          <w:rFonts w:ascii="Times New Roman" w:hAnsi="Times New Roman" w:cs="Times New Roman"/>
          <w:sz w:val="28"/>
          <w:szCs w:val="28"/>
        </w:rPr>
        <w:t>щихся</w:t>
      </w:r>
      <w:r w:rsidRPr="00E25757">
        <w:rPr>
          <w:rFonts w:ascii="Times New Roman" w:hAnsi="Times New Roman" w:cs="Times New Roman"/>
          <w:sz w:val="28"/>
          <w:szCs w:val="28"/>
        </w:rPr>
        <w:t>формируются</w:t>
      </w:r>
      <w:proofErr w:type="spellEnd"/>
      <w:r w:rsidRPr="00E25757">
        <w:rPr>
          <w:rFonts w:ascii="Times New Roman" w:hAnsi="Times New Roman" w:cs="Times New Roman"/>
          <w:sz w:val="28"/>
          <w:szCs w:val="28"/>
        </w:rPr>
        <w:t xml:space="preserve"> профессионально значимые личностные качества, такие как толерантность, ответственность, жизненная активность, профессиональный оптимизм и др. Решению этих задач способствуют благотворительные акции, научно</w:t>
      </w:r>
      <w:r w:rsidR="001A5B2F">
        <w:rPr>
          <w:rFonts w:ascii="Times New Roman" w:hAnsi="Times New Roman" w:cs="Times New Roman"/>
          <w:sz w:val="28"/>
          <w:szCs w:val="28"/>
        </w:rPr>
        <w:t>-</w:t>
      </w:r>
      <w:r w:rsidRPr="00E25757">
        <w:rPr>
          <w:rFonts w:ascii="Times New Roman" w:hAnsi="Times New Roman" w:cs="Times New Roman"/>
          <w:sz w:val="28"/>
          <w:szCs w:val="28"/>
        </w:rPr>
        <w:t>методические конференции, Дни здоровья, конкурсы профессионального мастерства и др.</w:t>
      </w:r>
    </w:p>
    <w:p w:rsidR="00D641AF" w:rsidRPr="00D641AF" w:rsidRDefault="00D641AF" w:rsidP="00E25757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41AF">
        <w:rPr>
          <w:rFonts w:ascii="Times New Roman" w:hAnsi="Times New Roman" w:cs="Times New Roman"/>
          <w:bCs/>
          <w:sz w:val="28"/>
          <w:szCs w:val="28"/>
        </w:rPr>
        <w:t xml:space="preserve">Подготовка специалистов </w:t>
      </w:r>
      <w:r w:rsidR="00D914A5">
        <w:rPr>
          <w:rFonts w:ascii="Times New Roman" w:hAnsi="Times New Roman" w:cs="Times New Roman"/>
          <w:bCs/>
          <w:sz w:val="28"/>
          <w:szCs w:val="28"/>
        </w:rPr>
        <w:t xml:space="preserve">ведется </w:t>
      </w:r>
      <w:r w:rsidRPr="00D641AF">
        <w:rPr>
          <w:rFonts w:ascii="Times New Roman" w:hAnsi="Times New Roman" w:cs="Times New Roman"/>
          <w:bCs/>
          <w:sz w:val="28"/>
          <w:szCs w:val="28"/>
        </w:rPr>
        <w:t>на фундаментальной  математической и естественнонаучной  основе, в сочетании с профессиональной подготовкой с изучением ее социальных аспектов.</w:t>
      </w:r>
    </w:p>
    <w:p w:rsidR="002C1CE4" w:rsidRDefault="002C1CE4" w:rsidP="00D914A5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41AF" w:rsidRPr="00D641AF" w:rsidRDefault="00D641AF" w:rsidP="00D914A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D641AF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6A0AB8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D641AF">
        <w:rPr>
          <w:rFonts w:ascii="Times New Roman" w:hAnsi="Times New Roman" w:cs="Times New Roman"/>
          <w:b/>
          <w:bCs/>
          <w:sz w:val="28"/>
          <w:szCs w:val="28"/>
        </w:rPr>
        <w:t xml:space="preserve">. Требования к </w:t>
      </w:r>
      <w:bookmarkEnd w:id="10"/>
      <w:r w:rsidR="00D914A5">
        <w:rPr>
          <w:rFonts w:ascii="Times New Roman" w:hAnsi="Times New Roman" w:cs="Times New Roman"/>
          <w:b/>
          <w:bCs/>
          <w:sz w:val="28"/>
          <w:szCs w:val="28"/>
        </w:rPr>
        <w:t>абитуриенту</w:t>
      </w:r>
    </w:p>
    <w:p w:rsidR="00D12437" w:rsidRPr="00D12437" w:rsidRDefault="00D12437" w:rsidP="00D1243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437">
        <w:rPr>
          <w:rFonts w:ascii="Times New Roman" w:hAnsi="Times New Roman" w:cs="Times New Roman"/>
          <w:sz w:val="28"/>
          <w:szCs w:val="28"/>
        </w:rPr>
        <w:t>Прием в образовательн</w:t>
      </w:r>
      <w:r w:rsidR="00A742DA">
        <w:rPr>
          <w:rFonts w:ascii="Times New Roman" w:hAnsi="Times New Roman" w:cs="Times New Roman"/>
          <w:sz w:val="28"/>
          <w:szCs w:val="28"/>
        </w:rPr>
        <w:t>ую</w:t>
      </w:r>
      <w:r w:rsidRPr="00D12437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A742DA">
        <w:rPr>
          <w:rFonts w:ascii="Times New Roman" w:hAnsi="Times New Roman" w:cs="Times New Roman"/>
          <w:sz w:val="28"/>
          <w:szCs w:val="28"/>
        </w:rPr>
        <w:t>ю</w:t>
      </w:r>
      <w:r w:rsidRPr="00D12437">
        <w:rPr>
          <w:rFonts w:ascii="Times New Roman" w:hAnsi="Times New Roman" w:cs="Times New Roman"/>
          <w:sz w:val="28"/>
          <w:szCs w:val="28"/>
        </w:rPr>
        <w:t xml:space="preserve"> по образовательн</w:t>
      </w:r>
      <w:r w:rsidR="002C1CE4">
        <w:rPr>
          <w:rFonts w:ascii="Times New Roman" w:hAnsi="Times New Roman" w:cs="Times New Roman"/>
          <w:sz w:val="28"/>
          <w:szCs w:val="28"/>
        </w:rPr>
        <w:t>ой</w:t>
      </w:r>
      <w:r w:rsidRPr="00D12437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2C1CE4">
        <w:rPr>
          <w:rFonts w:ascii="Times New Roman" w:hAnsi="Times New Roman" w:cs="Times New Roman"/>
          <w:sz w:val="28"/>
          <w:szCs w:val="28"/>
        </w:rPr>
        <w:t>е</w:t>
      </w:r>
      <w:r w:rsidRPr="00D12437">
        <w:rPr>
          <w:rFonts w:ascii="Times New Roman" w:hAnsi="Times New Roman" w:cs="Times New Roman"/>
          <w:sz w:val="28"/>
          <w:szCs w:val="28"/>
        </w:rPr>
        <w:t xml:space="preserve"> проводится на первый курс по личному заявлению </w:t>
      </w:r>
      <w:r>
        <w:rPr>
          <w:rFonts w:ascii="Times New Roman" w:hAnsi="Times New Roman" w:cs="Times New Roman"/>
          <w:sz w:val="28"/>
          <w:szCs w:val="28"/>
        </w:rPr>
        <w:t>абитуриента, пол</w:t>
      </w:r>
      <w:r w:rsidRPr="00D12437">
        <w:rPr>
          <w:rFonts w:ascii="Times New Roman" w:hAnsi="Times New Roman" w:cs="Times New Roman"/>
          <w:sz w:val="28"/>
          <w:szCs w:val="28"/>
        </w:rPr>
        <w:t>учившего:</w:t>
      </w:r>
    </w:p>
    <w:p w:rsidR="00D12437" w:rsidRPr="00D12437" w:rsidRDefault="00D12437" w:rsidP="00D12437">
      <w:pPr>
        <w:tabs>
          <w:tab w:val="left" w:pos="1134"/>
          <w:tab w:val="num" w:pos="1969"/>
        </w:tabs>
        <w:autoSpaceDN w:val="0"/>
        <w:spacing w:after="0" w:line="197" w:lineRule="atLeast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12437">
        <w:rPr>
          <w:rFonts w:ascii="Times New Roman" w:hAnsi="Times New Roman" w:cs="Times New Roman"/>
          <w:sz w:val="28"/>
          <w:szCs w:val="28"/>
        </w:rPr>
        <w:t>основное общее образование (9 классов);</w:t>
      </w:r>
    </w:p>
    <w:p w:rsidR="00D12437" w:rsidRPr="00D12437" w:rsidRDefault="00D12437" w:rsidP="00D12437">
      <w:pPr>
        <w:tabs>
          <w:tab w:val="left" w:pos="1134"/>
          <w:tab w:val="num" w:pos="1969"/>
        </w:tabs>
        <w:autoSpaceDN w:val="0"/>
        <w:spacing w:after="0" w:line="197" w:lineRule="atLeast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12437">
        <w:rPr>
          <w:rFonts w:ascii="Times New Roman" w:hAnsi="Times New Roman" w:cs="Times New Roman"/>
          <w:sz w:val="28"/>
          <w:szCs w:val="28"/>
        </w:rPr>
        <w:t xml:space="preserve"> среднее общее образование (11 классов).</w:t>
      </w:r>
    </w:p>
    <w:p w:rsidR="00D12437" w:rsidRDefault="00D12437" w:rsidP="00D1243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437">
        <w:rPr>
          <w:rFonts w:ascii="Times New Roman" w:hAnsi="Times New Roman" w:cs="Times New Roman"/>
          <w:sz w:val="28"/>
          <w:szCs w:val="28"/>
        </w:rPr>
        <w:t xml:space="preserve">К освоению образовательных программ среднего профессионального образования допускаются лица, предъявившие документ </w:t>
      </w:r>
      <w:r>
        <w:rPr>
          <w:rFonts w:ascii="Times New Roman" w:hAnsi="Times New Roman" w:cs="Times New Roman"/>
          <w:sz w:val="28"/>
          <w:szCs w:val="28"/>
        </w:rPr>
        <w:t>об образовании и (или) документ</w:t>
      </w:r>
      <w:r w:rsidRPr="00D12437">
        <w:rPr>
          <w:rFonts w:ascii="Times New Roman" w:hAnsi="Times New Roman" w:cs="Times New Roman"/>
          <w:sz w:val="28"/>
          <w:szCs w:val="28"/>
        </w:rPr>
        <w:t xml:space="preserve"> об образовании и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D12437">
        <w:rPr>
          <w:rFonts w:ascii="Times New Roman" w:hAnsi="Times New Roman" w:cs="Times New Roman"/>
          <w:sz w:val="28"/>
          <w:szCs w:val="28"/>
        </w:rPr>
        <w:t xml:space="preserve">квалификации. </w:t>
      </w:r>
    </w:p>
    <w:p w:rsidR="00D12437" w:rsidRDefault="00D12437" w:rsidP="00D1243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437">
        <w:rPr>
          <w:rFonts w:ascii="Times New Roman" w:hAnsi="Times New Roman" w:cs="Times New Roman"/>
          <w:sz w:val="28"/>
          <w:szCs w:val="28"/>
        </w:rPr>
        <w:t xml:space="preserve">Документ о квалификации, свидетельство об обучении, справка об обучении документами об образовании не являются. </w:t>
      </w:r>
    </w:p>
    <w:p w:rsidR="00D12437" w:rsidRPr="00D12437" w:rsidRDefault="00D12437" w:rsidP="00D1243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437">
        <w:rPr>
          <w:rFonts w:ascii="Times New Roman" w:hAnsi="Times New Roman" w:cs="Times New Roman"/>
          <w:sz w:val="28"/>
          <w:szCs w:val="28"/>
        </w:rPr>
        <w:t>Документ об образовании, выдаваемый лицам, успешно прошедшим государственную итоговую аттестацию, подтверждает получение общего образования следующего уровня:</w:t>
      </w:r>
    </w:p>
    <w:p w:rsidR="00D12437" w:rsidRPr="00D12437" w:rsidRDefault="00D12437" w:rsidP="00D1243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12437">
        <w:rPr>
          <w:rFonts w:ascii="Times New Roman" w:hAnsi="Times New Roman" w:cs="Times New Roman"/>
          <w:sz w:val="28"/>
          <w:szCs w:val="28"/>
        </w:rPr>
        <w:t xml:space="preserve"> основное общее образование (подтверждается </w:t>
      </w:r>
      <w:hyperlink r:id="rId15" w:history="1">
        <w:r w:rsidRPr="00D12437">
          <w:rPr>
            <w:rFonts w:ascii="Times New Roman" w:hAnsi="Times New Roman" w:cs="Times New Roman"/>
            <w:sz w:val="28"/>
            <w:szCs w:val="28"/>
          </w:rPr>
          <w:t>аттестатом</w:t>
        </w:r>
      </w:hyperlink>
      <w:r w:rsidRPr="00D12437">
        <w:rPr>
          <w:rFonts w:ascii="Times New Roman" w:hAnsi="Times New Roman" w:cs="Times New Roman"/>
          <w:sz w:val="28"/>
          <w:szCs w:val="28"/>
        </w:rPr>
        <w:t xml:space="preserve"> об основном общем образовании);</w:t>
      </w:r>
    </w:p>
    <w:p w:rsidR="00D12437" w:rsidRPr="00D12437" w:rsidRDefault="00D12437" w:rsidP="00D1243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12437">
        <w:rPr>
          <w:rFonts w:ascii="Times New Roman" w:hAnsi="Times New Roman" w:cs="Times New Roman"/>
          <w:sz w:val="28"/>
          <w:szCs w:val="28"/>
        </w:rPr>
        <w:t xml:space="preserve"> среднее общее образование (подтверждается </w:t>
      </w:r>
      <w:hyperlink r:id="rId16" w:history="1">
        <w:r w:rsidRPr="00D12437">
          <w:rPr>
            <w:rFonts w:ascii="Times New Roman" w:hAnsi="Times New Roman" w:cs="Times New Roman"/>
            <w:sz w:val="28"/>
            <w:szCs w:val="28"/>
          </w:rPr>
          <w:t>аттестатом</w:t>
        </w:r>
      </w:hyperlink>
      <w:r w:rsidRPr="00D12437">
        <w:rPr>
          <w:rFonts w:ascii="Times New Roman" w:hAnsi="Times New Roman" w:cs="Times New Roman"/>
          <w:sz w:val="28"/>
          <w:szCs w:val="28"/>
        </w:rPr>
        <w:t xml:space="preserve"> о среднем общем образовании).</w:t>
      </w:r>
    </w:p>
    <w:p w:rsidR="00D12437" w:rsidRPr="00D12437" w:rsidRDefault="00D12437" w:rsidP="00D1243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437">
        <w:rPr>
          <w:rFonts w:ascii="Times New Roman" w:hAnsi="Times New Roman" w:cs="Times New Roman"/>
          <w:sz w:val="28"/>
          <w:szCs w:val="28"/>
        </w:rPr>
        <w:t>Документ об образовании и о квалификации, выдаваемый лицам, успешно прошедшим государственную итоговую аттестацию, подтверждает получение профессионального образования следующих уровня и квалификации по профессии, специальности или направлению подготовки, относящимся к соответствующему уровню профессионального образования:</w:t>
      </w:r>
    </w:p>
    <w:p w:rsidR="00D12437" w:rsidRDefault="00D12437" w:rsidP="00D1243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12437">
        <w:rPr>
          <w:rFonts w:ascii="Times New Roman" w:hAnsi="Times New Roman" w:cs="Times New Roman"/>
          <w:sz w:val="28"/>
          <w:szCs w:val="28"/>
        </w:rPr>
        <w:t xml:space="preserve"> среднее профессиональное образование (подтверждается дипломом о среднем профессиональном образовании)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0120" w:rsidRPr="00CA0120" w:rsidRDefault="00CA0120" w:rsidP="00CA0120">
      <w:pPr>
        <w:pStyle w:val="a8"/>
        <w:spacing w:before="0" w:beforeAutospacing="0" w:after="0" w:afterAutospacing="0"/>
        <w:ind w:firstLine="567"/>
        <w:jc w:val="both"/>
        <w:rPr>
          <w:rFonts w:eastAsiaTheme="minorEastAsia"/>
          <w:sz w:val="28"/>
          <w:szCs w:val="28"/>
        </w:rPr>
      </w:pPr>
      <w:r w:rsidRPr="00CA0120">
        <w:rPr>
          <w:rFonts w:eastAsiaTheme="minorEastAsia"/>
          <w:sz w:val="28"/>
          <w:szCs w:val="28"/>
        </w:rPr>
        <w:t xml:space="preserve">При подаче заявления (на русском языке) о приеме </w:t>
      </w:r>
      <w:r>
        <w:rPr>
          <w:rFonts w:eastAsiaTheme="minorEastAsia"/>
          <w:sz w:val="28"/>
          <w:szCs w:val="28"/>
        </w:rPr>
        <w:t>абитуриент</w:t>
      </w:r>
      <w:r w:rsidRPr="00CA0120">
        <w:rPr>
          <w:rFonts w:eastAsiaTheme="minorEastAsia"/>
          <w:sz w:val="28"/>
          <w:szCs w:val="28"/>
        </w:rPr>
        <w:t xml:space="preserve"> предъявляет следующие документы:</w:t>
      </w:r>
    </w:p>
    <w:p w:rsidR="00CA0120" w:rsidRPr="00CA0120" w:rsidRDefault="00CA0120" w:rsidP="00CA0120">
      <w:pPr>
        <w:pStyle w:val="a8"/>
        <w:spacing w:before="0" w:beforeAutospacing="0" w:after="0" w:afterAutospacing="0"/>
        <w:ind w:firstLine="567"/>
        <w:jc w:val="both"/>
        <w:rPr>
          <w:rFonts w:eastAsiaTheme="minorEastAsia"/>
          <w:sz w:val="28"/>
          <w:szCs w:val="28"/>
        </w:rPr>
      </w:pPr>
      <w:r w:rsidRPr="00CA0120">
        <w:rPr>
          <w:rFonts w:eastAsiaTheme="minorEastAsia"/>
          <w:sz w:val="28"/>
          <w:szCs w:val="28"/>
        </w:rPr>
        <w:t>Граждане Российской Федерации:</w:t>
      </w:r>
    </w:p>
    <w:p w:rsidR="00CA0120" w:rsidRPr="00CA0120" w:rsidRDefault="00CA0120" w:rsidP="00CA0120">
      <w:pPr>
        <w:numPr>
          <w:ilvl w:val="0"/>
          <w:numId w:val="17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120">
        <w:rPr>
          <w:rFonts w:ascii="Times New Roman" w:hAnsi="Times New Roman" w:cs="Times New Roman"/>
          <w:sz w:val="28"/>
          <w:szCs w:val="28"/>
        </w:rPr>
        <w:t>оригинал или ксерокопию документов, удостоверяющих его личность, гражданство;</w:t>
      </w:r>
    </w:p>
    <w:p w:rsidR="00CA0120" w:rsidRPr="00CA0120" w:rsidRDefault="00CA0120" w:rsidP="00CA0120">
      <w:pPr>
        <w:numPr>
          <w:ilvl w:val="0"/>
          <w:numId w:val="17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120">
        <w:rPr>
          <w:rFonts w:ascii="Times New Roman" w:hAnsi="Times New Roman" w:cs="Times New Roman"/>
          <w:sz w:val="28"/>
          <w:szCs w:val="28"/>
        </w:rPr>
        <w:t>оригинал или ксерокопию документа об образовании и (или) документа об образовании и о квалификации;</w:t>
      </w:r>
    </w:p>
    <w:p w:rsidR="00CA0120" w:rsidRPr="00CA0120" w:rsidRDefault="00CA0120" w:rsidP="00CA0120">
      <w:pPr>
        <w:numPr>
          <w:ilvl w:val="0"/>
          <w:numId w:val="17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120">
        <w:rPr>
          <w:rFonts w:ascii="Times New Roman" w:hAnsi="Times New Roman" w:cs="Times New Roman"/>
          <w:sz w:val="28"/>
          <w:szCs w:val="28"/>
        </w:rPr>
        <w:lastRenderedPageBreak/>
        <w:t>4 фотографии.</w:t>
      </w:r>
    </w:p>
    <w:p w:rsidR="00CA0120" w:rsidRPr="00CA0120" w:rsidRDefault="00CA0120" w:rsidP="00CA0120">
      <w:pPr>
        <w:pStyle w:val="a8"/>
        <w:spacing w:before="0" w:beforeAutospacing="0" w:after="0" w:afterAutospacing="0"/>
        <w:ind w:firstLine="567"/>
        <w:jc w:val="both"/>
        <w:rPr>
          <w:rFonts w:eastAsiaTheme="minorEastAsia"/>
          <w:sz w:val="28"/>
          <w:szCs w:val="28"/>
        </w:rPr>
      </w:pPr>
      <w:r w:rsidRPr="00CA0120">
        <w:rPr>
          <w:rFonts w:eastAsiaTheme="minorEastAsia"/>
          <w:sz w:val="28"/>
          <w:szCs w:val="28"/>
        </w:rPr>
        <w:t>Иностранные граждане, лица без гражданства, в том числе соотечественники, проживающие за рубежом:</w:t>
      </w:r>
    </w:p>
    <w:p w:rsidR="00CA0120" w:rsidRPr="00CA0120" w:rsidRDefault="00CA0120" w:rsidP="00CA0120">
      <w:pPr>
        <w:numPr>
          <w:ilvl w:val="0"/>
          <w:numId w:val="18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120">
        <w:rPr>
          <w:rFonts w:ascii="Times New Roman" w:hAnsi="Times New Roman" w:cs="Times New Roman"/>
          <w:sz w:val="28"/>
          <w:szCs w:val="28"/>
        </w:rPr>
        <w:t>копию документа, удостоверяющего личность поступающего, либо документ, удостоверяющий личность иностранного гражданина в Российской Федерации, в соответствии со </w:t>
      </w:r>
      <w:hyperlink r:id="rId17" w:anchor="/document/184755/entry/10" w:history="1">
        <w:r w:rsidRPr="00CA0120">
          <w:rPr>
            <w:rFonts w:ascii="Times New Roman" w:hAnsi="Times New Roman" w:cs="Times New Roman"/>
            <w:sz w:val="28"/>
            <w:szCs w:val="28"/>
          </w:rPr>
          <w:t>статьей 10</w:t>
        </w:r>
      </w:hyperlink>
      <w:r w:rsidRPr="00CA0120">
        <w:rPr>
          <w:rFonts w:ascii="Times New Roman" w:hAnsi="Times New Roman" w:cs="Times New Roman"/>
          <w:sz w:val="28"/>
          <w:szCs w:val="28"/>
        </w:rPr>
        <w:t> Федерального закона от 25 июля 2002 г. N 115-ФЗ "О правовом положении иностранных граждан в Российской Федерации"</w:t>
      </w:r>
      <w:hyperlink r:id="rId18" w:anchor="/document/70610992/entry/444" w:history="1">
        <w:r w:rsidRPr="00CA0120">
          <w:rPr>
            <w:rFonts w:ascii="Times New Roman" w:hAnsi="Times New Roman" w:cs="Times New Roman"/>
            <w:sz w:val="28"/>
            <w:szCs w:val="28"/>
          </w:rPr>
          <w:t>*(4)</w:t>
        </w:r>
      </w:hyperlink>
      <w:r w:rsidRPr="00CA0120">
        <w:rPr>
          <w:rFonts w:ascii="Times New Roman" w:hAnsi="Times New Roman" w:cs="Times New Roman"/>
          <w:sz w:val="28"/>
          <w:szCs w:val="28"/>
        </w:rPr>
        <w:t>;</w:t>
      </w:r>
    </w:p>
    <w:p w:rsidR="00CA0120" w:rsidRPr="00CA0120" w:rsidRDefault="00CA0120" w:rsidP="00CA0120">
      <w:pPr>
        <w:numPr>
          <w:ilvl w:val="0"/>
          <w:numId w:val="18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120">
        <w:rPr>
          <w:rFonts w:ascii="Times New Roman" w:hAnsi="Times New Roman" w:cs="Times New Roman"/>
          <w:sz w:val="28"/>
          <w:szCs w:val="28"/>
        </w:rPr>
        <w:t>оригинал документа (документов) иностранного государства об образовании и (или) документа об образовании и о квалификации (далее - документ иностранного государства об образовании), если удостоверяемое указанным документом образование признается в Российской Федерации на уровне соответствующего образования в соответствии со </w:t>
      </w:r>
      <w:hyperlink r:id="rId19" w:anchor="/document/70291362/entry/107" w:history="1">
        <w:r w:rsidRPr="00CA0120">
          <w:rPr>
            <w:rFonts w:ascii="Times New Roman" w:hAnsi="Times New Roman" w:cs="Times New Roman"/>
            <w:sz w:val="28"/>
            <w:szCs w:val="28"/>
          </w:rPr>
          <w:t>статьей 107</w:t>
        </w:r>
      </w:hyperlink>
      <w:r w:rsidRPr="00CA0120">
        <w:rPr>
          <w:rFonts w:ascii="Times New Roman" w:hAnsi="Times New Roman" w:cs="Times New Roman"/>
          <w:sz w:val="28"/>
          <w:szCs w:val="28"/>
        </w:rPr>
        <w:t> Федерального закона</w:t>
      </w:r>
      <w:hyperlink r:id="rId20" w:anchor="/document/70610992/entry/555" w:history="1">
        <w:r w:rsidRPr="00CA0120">
          <w:rPr>
            <w:rFonts w:ascii="Times New Roman" w:hAnsi="Times New Roman" w:cs="Times New Roman"/>
            <w:sz w:val="28"/>
            <w:szCs w:val="28"/>
          </w:rPr>
          <w:t>*(5)</w:t>
        </w:r>
      </w:hyperlink>
      <w:r w:rsidRPr="00CA0120">
        <w:rPr>
          <w:rFonts w:ascii="Times New Roman" w:hAnsi="Times New Roman" w:cs="Times New Roman"/>
          <w:sz w:val="28"/>
          <w:szCs w:val="28"/>
        </w:rPr>
        <w:t> (в случае, установленном Федеральным законом, - также свидетельство о признании иностранного образования);</w:t>
      </w:r>
    </w:p>
    <w:p w:rsidR="00CA0120" w:rsidRPr="00CA0120" w:rsidRDefault="00CA0120" w:rsidP="00CA0120">
      <w:pPr>
        <w:numPr>
          <w:ilvl w:val="0"/>
          <w:numId w:val="18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120">
        <w:rPr>
          <w:rFonts w:ascii="Times New Roman" w:hAnsi="Times New Roman" w:cs="Times New Roman"/>
          <w:sz w:val="28"/>
          <w:szCs w:val="28"/>
        </w:rPr>
        <w:t>заверенный в установленном порядке перевод на русский язык документа иностранного государства об образовании и приложения к нему (если последнее предусмотрено законодательством государства, в котором выдан такой документ);</w:t>
      </w:r>
    </w:p>
    <w:p w:rsidR="00CA0120" w:rsidRPr="00CA0120" w:rsidRDefault="00CA0120" w:rsidP="00CA0120">
      <w:pPr>
        <w:numPr>
          <w:ilvl w:val="0"/>
          <w:numId w:val="18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120">
        <w:rPr>
          <w:rFonts w:ascii="Times New Roman" w:hAnsi="Times New Roman" w:cs="Times New Roman"/>
          <w:sz w:val="28"/>
          <w:szCs w:val="28"/>
        </w:rPr>
        <w:t>копии документов или иных доказательств, подтверждающих принадлежность соотечественника, проживающего за рубежом, к группам, предусмотренным </w:t>
      </w:r>
      <w:hyperlink r:id="rId21" w:anchor="/document/12115694/entry/17" w:history="1">
        <w:r w:rsidRPr="00CA0120">
          <w:rPr>
            <w:rFonts w:ascii="Times New Roman" w:hAnsi="Times New Roman" w:cs="Times New Roman"/>
            <w:sz w:val="28"/>
            <w:szCs w:val="28"/>
          </w:rPr>
          <w:t>статьей 17</w:t>
        </w:r>
      </w:hyperlink>
      <w:r w:rsidRPr="00CA0120">
        <w:rPr>
          <w:rFonts w:ascii="Times New Roman" w:hAnsi="Times New Roman" w:cs="Times New Roman"/>
          <w:sz w:val="28"/>
          <w:szCs w:val="28"/>
        </w:rPr>
        <w:t> Федерального закона от 24 мая 1999 г. N 99-ФЗ "О государственной политике Российской Федерации в отношении соотечественников за рубежом"</w:t>
      </w:r>
      <w:hyperlink r:id="rId22" w:anchor="/document/70610992/entry/666" w:history="1">
        <w:r w:rsidRPr="00CA0120">
          <w:rPr>
            <w:rFonts w:ascii="Times New Roman" w:hAnsi="Times New Roman" w:cs="Times New Roman"/>
            <w:sz w:val="28"/>
            <w:szCs w:val="28"/>
          </w:rPr>
          <w:t>*(6)</w:t>
        </w:r>
      </w:hyperlink>
      <w:r w:rsidRPr="00CA0120">
        <w:rPr>
          <w:rFonts w:ascii="Times New Roman" w:hAnsi="Times New Roman" w:cs="Times New Roman"/>
          <w:sz w:val="28"/>
          <w:szCs w:val="28"/>
        </w:rPr>
        <w:t>;</w:t>
      </w:r>
    </w:p>
    <w:p w:rsidR="00CA0120" w:rsidRPr="00CA0120" w:rsidRDefault="00CA0120" w:rsidP="00CA0120">
      <w:pPr>
        <w:numPr>
          <w:ilvl w:val="0"/>
          <w:numId w:val="18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120">
        <w:rPr>
          <w:rFonts w:ascii="Times New Roman" w:hAnsi="Times New Roman" w:cs="Times New Roman"/>
          <w:sz w:val="28"/>
          <w:szCs w:val="28"/>
        </w:rPr>
        <w:t>4 фотографии.</w:t>
      </w:r>
    </w:p>
    <w:p w:rsidR="00CA0120" w:rsidRPr="00CA0120" w:rsidRDefault="00CA0120" w:rsidP="00CA0120">
      <w:pPr>
        <w:numPr>
          <w:ilvl w:val="0"/>
          <w:numId w:val="18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120">
        <w:rPr>
          <w:rFonts w:ascii="Times New Roman" w:hAnsi="Times New Roman" w:cs="Times New Roman"/>
          <w:sz w:val="28"/>
          <w:szCs w:val="28"/>
        </w:rPr>
        <w:t>Фамилия, имя и отчество (последнее - при наличии) поступающего, указанные в переводах поданных документов, должны соответствовать фамилии, имени и отчеству (последнее - при наличии), указанным в документе, удостоверяющем личность иностранного гражданина в Российской Федерации.</w:t>
      </w:r>
    </w:p>
    <w:p w:rsidR="00CA0120" w:rsidRPr="00CA0120" w:rsidRDefault="00CA0120" w:rsidP="00CA0120">
      <w:pPr>
        <w:pStyle w:val="a8"/>
        <w:spacing w:before="0" w:beforeAutospacing="0" w:after="0" w:afterAutospacing="0"/>
        <w:ind w:firstLine="567"/>
        <w:jc w:val="both"/>
        <w:rPr>
          <w:rFonts w:eastAsiaTheme="minorEastAsia"/>
          <w:sz w:val="28"/>
          <w:szCs w:val="28"/>
        </w:rPr>
      </w:pPr>
      <w:r w:rsidRPr="00CA0120">
        <w:rPr>
          <w:rFonts w:eastAsiaTheme="minorEastAsia"/>
          <w:sz w:val="28"/>
          <w:szCs w:val="28"/>
        </w:rPr>
        <w:t>При необходимости создания специальных условий при проведении вступительных испытаний - инвалиды и лица с ограниченными возможностями здоровья дополнительно - документ, подтверждающий инвалидность или ограниченные возможности здоровья, требующие создания указанных условий.</w:t>
      </w:r>
    </w:p>
    <w:p w:rsidR="00F8753F" w:rsidRDefault="00F8753F" w:rsidP="00D641AF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41AF" w:rsidRPr="00D641AF" w:rsidRDefault="00D641AF" w:rsidP="00CA012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1AF">
        <w:rPr>
          <w:rFonts w:ascii="Times New Roman" w:hAnsi="Times New Roman" w:cs="Times New Roman"/>
          <w:b/>
          <w:sz w:val="28"/>
          <w:szCs w:val="28"/>
        </w:rPr>
        <w:t>1.</w:t>
      </w:r>
      <w:r w:rsidR="006A0AB8">
        <w:rPr>
          <w:rFonts w:ascii="Times New Roman" w:hAnsi="Times New Roman" w:cs="Times New Roman"/>
          <w:b/>
          <w:sz w:val="28"/>
          <w:szCs w:val="28"/>
        </w:rPr>
        <w:t>8</w:t>
      </w:r>
      <w:r w:rsidRPr="00D641AF">
        <w:rPr>
          <w:rFonts w:ascii="Times New Roman" w:hAnsi="Times New Roman" w:cs="Times New Roman"/>
          <w:b/>
          <w:sz w:val="28"/>
          <w:szCs w:val="28"/>
        </w:rPr>
        <w:t>. Востребованность выпускников</w:t>
      </w:r>
    </w:p>
    <w:p w:rsidR="009F0D59" w:rsidRDefault="009F0D59" w:rsidP="009F0D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D59">
        <w:rPr>
          <w:rFonts w:ascii="Times New Roman" w:hAnsi="Times New Roman" w:cs="Times New Roman"/>
          <w:sz w:val="28"/>
          <w:szCs w:val="28"/>
        </w:rPr>
        <w:t>Выпускники специальности 15.02.07 Автоматизация технологических процессов и производств (по отраслям</w:t>
      </w:r>
      <w:r w:rsidRPr="009F0D59">
        <w:rPr>
          <w:rFonts w:ascii="Times New Roman" w:hAnsi="Times New Roman" w:cs="Times New Roman"/>
          <w:b/>
          <w:sz w:val="28"/>
          <w:szCs w:val="28"/>
        </w:rPr>
        <w:t>)</w:t>
      </w:r>
      <w:r w:rsidRPr="009F0D59">
        <w:rPr>
          <w:rFonts w:ascii="Times New Roman" w:hAnsi="Times New Roman" w:cs="Times New Roman"/>
          <w:sz w:val="28"/>
          <w:szCs w:val="28"/>
        </w:rPr>
        <w:t xml:space="preserve"> востребованы в: </w:t>
      </w:r>
    </w:p>
    <w:p w:rsidR="009F0D59" w:rsidRPr="009F0D59" w:rsidRDefault="009F0D59" w:rsidP="009F0D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D59">
        <w:rPr>
          <w:rFonts w:ascii="Times New Roman" w:hAnsi="Times New Roman" w:cs="Times New Roman"/>
          <w:sz w:val="28"/>
          <w:szCs w:val="28"/>
        </w:rPr>
        <w:t xml:space="preserve"> - монтажных организациях средств и систем автоматизации;</w:t>
      </w:r>
    </w:p>
    <w:p w:rsidR="009F0D59" w:rsidRPr="009F0D59" w:rsidRDefault="009F0D59" w:rsidP="009F0D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D59">
        <w:rPr>
          <w:rFonts w:ascii="Times New Roman" w:hAnsi="Times New Roman" w:cs="Times New Roman"/>
          <w:sz w:val="28"/>
          <w:szCs w:val="28"/>
        </w:rPr>
        <w:t>- службах эксплуатации и ремонта цехов КИП и А промышленных предприятий;</w:t>
      </w:r>
    </w:p>
    <w:p w:rsidR="009F0D59" w:rsidRPr="009F0D59" w:rsidRDefault="009F0D59" w:rsidP="009F0D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D59">
        <w:rPr>
          <w:rFonts w:ascii="Times New Roman" w:hAnsi="Times New Roman" w:cs="Times New Roman"/>
          <w:sz w:val="28"/>
          <w:szCs w:val="28"/>
        </w:rPr>
        <w:lastRenderedPageBreak/>
        <w:t>- ремонтных организациях измерительных приборов и средств автоматизации;</w:t>
      </w:r>
    </w:p>
    <w:p w:rsidR="009F0D59" w:rsidRPr="009F0D59" w:rsidRDefault="009F0D59" w:rsidP="009F0D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D59">
        <w:rPr>
          <w:rFonts w:ascii="Times New Roman" w:hAnsi="Times New Roman" w:cs="Times New Roman"/>
          <w:sz w:val="28"/>
          <w:szCs w:val="28"/>
        </w:rPr>
        <w:t>- пусконаладочных организациях систем автоматизации;</w:t>
      </w:r>
    </w:p>
    <w:p w:rsidR="009F0D59" w:rsidRPr="009F0D59" w:rsidRDefault="009F0D59" w:rsidP="009F0D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D59">
        <w:rPr>
          <w:rFonts w:ascii="Times New Roman" w:hAnsi="Times New Roman" w:cs="Times New Roman"/>
          <w:sz w:val="28"/>
          <w:szCs w:val="28"/>
        </w:rPr>
        <w:t xml:space="preserve">- метрологических службах предприятий и центрах стандартизации и метрологии. </w:t>
      </w:r>
    </w:p>
    <w:p w:rsidR="00E9761B" w:rsidRPr="009F0D59" w:rsidRDefault="009F0D59" w:rsidP="00E97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1" w:name="_Toc290834658"/>
      <w:r w:rsidRPr="009F0D59">
        <w:rPr>
          <w:rFonts w:ascii="Times New Roman" w:hAnsi="Times New Roman" w:cs="Times New Roman"/>
          <w:sz w:val="28"/>
          <w:szCs w:val="28"/>
        </w:rPr>
        <w:t>Выпускник, освоивший ОПОП по специальности 15.02.07 Автоматизация технологических процессов и производств (по отраслям</w:t>
      </w:r>
      <w:r w:rsidRPr="009F0D59">
        <w:rPr>
          <w:rFonts w:ascii="Times New Roman" w:hAnsi="Times New Roman" w:cs="Times New Roman"/>
          <w:b/>
          <w:sz w:val="28"/>
          <w:szCs w:val="28"/>
        </w:rPr>
        <w:t>)</w:t>
      </w:r>
      <w:r w:rsidRPr="009F0D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D59">
        <w:rPr>
          <w:rFonts w:ascii="Times New Roman" w:hAnsi="Times New Roman" w:cs="Times New Roman"/>
          <w:sz w:val="28"/>
          <w:szCs w:val="28"/>
        </w:rPr>
        <w:t>подготовленк</w:t>
      </w:r>
      <w:proofErr w:type="spellEnd"/>
      <w:r w:rsidRPr="009F0D59">
        <w:rPr>
          <w:rFonts w:ascii="Times New Roman" w:hAnsi="Times New Roman" w:cs="Times New Roman"/>
          <w:sz w:val="28"/>
          <w:szCs w:val="28"/>
        </w:rPr>
        <w:t xml:space="preserve"> освоению ООП ВПО;</w:t>
      </w:r>
    </w:p>
    <w:p w:rsidR="009F0D59" w:rsidRPr="00BD5889" w:rsidRDefault="009F0D59" w:rsidP="009F0D59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D5889">
        <w:rPr>
          <w:rFonts w:ascii="Times New Roman" w:hAnsi="Times New Roman" w:cs="Times New Roman"/>
          <w:sz w:val="28"/>
          <w:szCs w:val="28"/>
        </w:rPr>
        <w:t xml:space="preserve">- </w:t>
      </w:r>
      <w:r w:rsidR="00E9761B" w:rsidRPr="00BD5889">
        <w:rPr>
          <w:rFonts w:ascii="Times New Roman" w:hAnsi="Times New Roman" w:cs="Times New Roman"/>
          <w:sz w:val="28"/>
          <w:szCs w:val="28"/>
        </w:rPr>
        <w:t>27.03.04</w:t>
      </w:r>
      <w:r w:rsidRPr="00BD5889">
        <w:rPr>
          <w:rFonts w:ascii="Times New Roman" w:hAnsi="Times New Roman" w:cs="Times New Roman"/>
          <w:sz w:val="28"/>
          <w:szCs w:val="28"/>
        </w:rPr>
        <w:t xml:space="preserve"> «Управление в технологических системах», профиль «Системы и средства автоматизации технологических процессов»</w:t>
      </w:r>
    </w:p>
    <w:p w:rsidR="009F0D59" w:rsidRPr="009F0D59" w:rsidRDefault="009F0D59" w:rsidP="009F0D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889">
        <w:rPr>
          <w:rFonts w:ascii="Times New Roman" w:hAnsi="Times New Roman" w:cs="Times New Roman"/>
          <w:sz w:val="28"/>
          <w:szCs w:val="28"/>
        </w:rPr>
        <w:t xml:space="preserve">- </w:t>
      </w:r>
      <w:r w:rsidR="00E9761B" w:rsidRPr="00BD5889">
        <w:rPr>
          <w:rFonts w:ascii="Times New Roman" w:hAnsi="Times New Roman" w:cs="Times New Roman"/>
          <w:sz w:val="28"/>
          <w:szCs w:val="28"/>
        </w:rPr>
        <w:t xml:space="preserve">15.03.04 </w:t>
      </w:r>
      <w:r w:rsidRPr="00BD5889">
        <w:rPr>
          <w:rFonts w:ascii="Times New Roman" w:hAnsi="Times New Roman" w:cs="Times New Roman"/>
          <w:sz w:val="28"/>
          <w:szCs w:val="28"/>
        </w:rPr>
        <w:t xml:space="preserve"> «Автоматизация</w:t>
      </w:r>
      <w:r w:rsidRPr="009F0D59">
        <w:rPr>
          <w:rFonts w:ascii="Times New Roman" w:hAnsi="Times New Roman" w:cs="Times New Roman"/>
          <w:sz w:val="28"/>
          <w:szCs w:val="28"/>
        </w:rPr>
        <w:t xml:space="preserve"> технологических процессов и производств»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47A47" w:rsidRDefault="00647A47" w:rsidP="009F0D59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41AF" w:rsidRPr="00647A47" w:rsidRDefault="00D641AF" w:rsidP="00CA012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A47">
        <w:rPr>
          <w:rFonts w:ascii="Times New Roman" w:hAnsi="Times New Roman" w:cs="Times New Roman"/>
          <w:b/>
          <w:sz w:val="28"/>
          <w:szCs w:val="28"/>
        </w:rPr>
        <w:t>1.</w:t>
      </w:r>
      <w:r w:rsidR="00613AA1">
        <w:rPr>
          <w:rFonts w:ascii="Times New Roman" w:hAnsi="Times New Roman" w:cs="Times New Roman"/>
          <w:b/>
          <w:sz w:val="28"/>
          <w:szCs w:val="28"/>
        </w:rPr>
        <w:t>9</w:t>
      </w:r>
      <w:r w:rsidRPr="00647A47">
        <w:rPr>
          <w:rFonts w:ascii="Times New Roman" w:hAnsi="Times New Roman" w:cs="Times New Roman"/>
          <w:b/>
          <w:sz w:val="28"/>
          <w:szCs w:val="28"/>
        </w:rPr>
        <w:t xml:space="preserve">. Основные пользователи </w:t>
      </w:r>
      <w:bookmarkEnd w:id="11"/>
      <w:r w:rsidR="00613AA1">
        <w:rPr>
          <w:rFonts w:ascii="Times New Roman" w:hAnsi="Times New Roman" w:cs="Times New Roman"/>
          <w:b/>
          <w:sz w:val="28"/>
          <w:szCs w:val="28"/>
        </w:rPr>
        <w:t>образовательной программы</w:t>
      </w:r>
    </w:p>
    <w:p w:rsidR="00D641AF" w:rsidRPr="00D641AF" w:rsidRDefault="00D641AF" w:rsidP="00CA012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1AF">
        <w:rPr>
          <w:rFonts w:ascii="Times New Roman" w:hAnsi="Times New Roman" w:cs="Times New Roman"/>
          <w:sz w:val="28"/>
          <w:szCs w:val="28"/>
        </w:rPr>
        <w:t xml:space="preserve">Основными пользователями </w:t>
      </w:r>
      <w:r w:rsidR="00613AA1">
        <w:rPr>
          <w:rFonts w:ascii="Times New Roman" w:hAnsi="Times New Roman" w:cs="Times New Roman"/>
          <w:sz w:val="28"/>
          <w:szCs w:val="28"/>
        </w:rPr>
        <w:t>образовательной программы</w:t>
      </w:r>
      <w:r w:rsidRPr="00D641AF">
        <w:rPr>
          <w:rFonts w:ascii="Times New Roman" w:hAnsi="Times New Roman" w:cs="Times New Roman"/>
          <w:sz w:val="28"/>
          <w:szCs w:val="28"/>
        </w:rPr>
        <w:t xml:space="preserve"> являются: </w:t>
      </w:r>
    </w:p>
    <w:p w:rsidR="00D641AF" w:rsidRPr="00D641AF" w:rsidRDefault="00CA0120" w:rsidP="00647A47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41AF" w:rsidRPr="00D641AF">
        <w:rPr>
          <w:rFonts w:ascii="Times New Roman" w:hAnsi="Times New Roman" w:cs="Times New Roman"/>
          <w:sz w:val="28"/>
          <w:szCs w:val="28"/>
        </w:rPr>
        <w:t>преподаватели, сотрудники техникума;</w:t>
      </w:r>
    </w:p>
    <w:p w:rsidR="00D641AF" w:rsidRPr="00647A47" w:rsidRDefault="00CA0120" w:rsidP="00647A4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41AF" w:rsidRPr="00647A47">
        <w:rPr>
          <w:rFonts w:ascii="Times New Roman" w:hAnsi="Times New Roman" w:cs="Times New Roman"/>
          <w:sz w:val="28"/>
          <w:szCs w:val="28"/>
        </w:rPr>
        <w:t>студенты, обу</w:t>
      </w:r>
      <w:r w:rsidR="00F61312">
        <w:rPr>
          <w:rFonts w:ascii="Times New Roman" w:hAnsi="Times New Roman" w:cs="Times New Roman"/>
          <w:sz w:val="28"/>
          <w:szCs w:val="28"/>
        </w:rPr>
        <w:t xml:space="preserve">чающиеся по специальности </w:t>
      </w:r>
      <w:r w:rsidR="009F0D59" w:rsidRPr="009F0D59">
        <w:rPr>
          <w:rFonts w:ascii="Times New Roman" w:hAnsi="Times New Roman" w:cs="Times New Roman"/>
          <w:sz w:val="28"/>
          <w:szCs w:val="28"/>
        </w:rPr>
        <w:t>15.02.07 Автоматизация технологических процессов и производств (по отраслям</w:t>
      </w:r>
      <w:r w:rsidR="009F0D59" w:rsidRPr="009F0D59">
        <w:rPr>
          <w:rFonts w:ascii="Times New Roman" w:hAnsi="Times New Roman" w:cs="Times New Roman"/>
          <w:b/>
          <w:sz w:val="28"/>
          <w:szCs w:val="28"/>
        </w:rPr>
        <w:t>)</w:t>
      </w:r>
      <w:r w:rsidR="00D641AF" w:rsidRPr="00647A47">
        <w:rPr>
          <w:rFonts w:ascii="Times New Roman" w:hAnsi="Times New Roman" w:cs="Times New Roman"/>
          <w:sz w:val="28"/>
          <w:szCs w:val="28"/>
        </w:rPr>
        <w:t>;</w:t>
      </w:r>
    </w:p>
    <w:p w:rsidR="00D641AF" w:rsidRPr="00647A47" w:rsidRDefault="00CA0120" w:rsidP="00647A4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41AF" w:rsidRPr="00647A47">
        <w:rPr>
          <w:rFonts w:ascii="Times New Roman" w:hAnsi="Times New Roman" w:cs="Times New Roman"/>
          <w:sz w:val="28"/>
          <w:szCs w:val="28"/>
        </w:rPr>
        <w:t>администрация и коллективные органы управления техникумом;</w:t>
      </w:r>
    </w:p>
    <w:p w:rsidR="00CA0120" w:rsidRDefault="00CA0120" w:rsidP="00647A4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абитуриенты и их родители;</w:t>
      </w:r>
    </w:p>
    <w:p w:rsidR="009648B3" w:rsidRDefault="00CA0120" w:rsidP="00A742DA">
      <w:pPr>
        <w:pStyle w:val="a6"/>
        <w:rPr>
          <w:rFonts w:ascii="Times New Roman" w:hAnsi="Times New Roman" w:cs="Times New Roman"/>
          <w:sz w:val="28"/>
          <w:szCs w:val="28"/>
        </w:rPr>
        <w:sectPr w:rsidR="009648B3" w:rsidSect="00FE7C5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41AF" w:rsidRPr="00647A47">
        <w:rPr>
          <w:rFonts w:ascii="Times New Roman" w:hAnsi="Times New Roman" w:cs="Times New Roman"/>
          <w:sz w:val="28"/>
          <w:szCs w:val="28"/>
        </w:rPr>
        <w:t>работодатели.</w:t>
      </w:r>
    </w:p>
    <w:p w:rsidR="00D641AF" w:rsidRPr="00647A47" w:rsidRDefault="009648B3" w:rsidP="0052495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2" w:name="_Toc310435908"/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D641AF" w:rsidRPr="004B7038">
        <w:rPr>
          <w:rFonts w:ascii="Times New Roman" w:hAnsi="Times New Roman" w:cs="Times New Roman"/>
          <w:b/>
          <w:sz w:val="28"/>
          <w:szCs w:val="28"/>
        </w:rPr>
        <w:t xml:space="preserve">. </w:t>
      </w:r>
      <w:bookmarkEnd w:id="12"/>
      <w:r w:rsidR="002227FF">
        <w:rPr>
          <w:rFonts w:ascii="Times New Roman" w:hAnsi="Times New Roman" w:cs="Times New Roman"/>
          <w:b/>
          <w:sz w:val="28"/>
          <w:szCs w:val="28"/>
        </w:rPr>
        <w:t>ХАРАКТЕРИСТИКА ОБРАЗОВАТЕЛЬНОЙ ДЕЯТЕЛЬНОСТИ ВЫПУСКНИКА И ТРЕБОВАНИЯ К РЕЗУЛЬТАТАМ ОСВОЕНИЯ ОБРАЗОВАТЕЛЬНОЙ ПРОГРАММЫ</w:t>
      </w:r>
    </w:p>
    <w:p w:rsidR="00524952" w:rsidRDefault="00524952" w:rsidP="0052495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3" w:name="_Toc310435910"/>
    </w:p>
    <w:p w:rsidR="00524952" w:rsidRPr="00524952" w:rsidRDefault="00524952" w:rsidP="0052495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952">
        <w:rPr>
          <w:rFonts w:ascii="Times New Roman" w:hAnsi="Times New Roman" w:cs="Times New Roman"/>
          <w:b/>
          <w:sz w:val="28"/>
          <w:szCs w:val="28"/>
        </w:rPr>
        <w:t>2.1. Область профессиональной деятельности</w:t>
      </w:r>
    </w:p>
    <w:p w:rsidR="00524952" w:rsidRPr="00524952" w:rsidRDefault="00524952" w:rsidP="00524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24952">
        <w:rPr>
          <w:rFonts w:ascii="Times New Roman" w:eastAsia="Times New Roman" w:hAnsi="Times New Roman" w:cs="Times New Roman"/>
          <w:sz w:val="28"/>
          <w:szCs w:val="24"/>
        </w:rPr>
        <w:t>Область профессиональной деятельности выпускников: организация и проведение работ по монтажу, ремонту, техническому обслуживанию приборов и инструментов для измерения, контроля, испытания и регулирования технологических процессов.</w:t>
      </w:r>
      <w:bookmarkStart w:id="14" w:name="_Toc310435911"/>
    </w:p>
    <w:p w:rsidR="00524952" w:rsidRPr="00524952" w:rsidRDefault="00524952" w:rsidP="0052495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952">
        <w:rPr>
          <w:rFonts w:ascii="Times New Roman" w:hAnsi="Times New Roman" w:cs="Times New Roman"/>
          <w:b/>
          <w:sz w:val="28"/>
          <w:szCs w:val="28"/>
        </w:rPr>
        <w:t>2.2. Объекты профессиональной деятельности</w:t>
      </w:r>
      <w:bookmarkEnd w:id="14"/>
    </w:p>
    <w:p w:rsidR="00524952" w:rsidRPr="00524952" w:rsidRDefault="00524952" w:rsidP="0052495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</w:rPr>
      </w:pPr>
      <w:r w:rsidRPr="00524952">
        <w:rPr>
          <w:rFonts w:ascii="Times New Roman" w:eastAsia="Times New Roman" w:hAnsi="Times New Roman" w:cs="Times New Roman"/>
          <w:sz w:val="28"/>
          <w:szCs w:val="24"/>
        </w:rPr>
        <w:t xml:space="preserve">Объектами профессиональной деятельности выпускников являются: </w:t>
      </w:r>
    </w:p>
    <w:p w:rsidR="00524952" w:rsidRPr="00524952" w:rsidRDefault="00524952" w:rsidP="00524952">
      <w:pPr>
        <w:pStyle w:val="23"/>
        <w:widowControl w:val="0"/>
        <w:ind w:left="0"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861C59">
        <w:rPr>
          <w:sz w:val="28"/>
        </w:rPr>
        <w:t>технические</w:t>
      </w:r>
      <w:r w:rsidR="000D43F9">
        <w:rPr>
          <w:sz w:val="28"/>
        </w:rPr>
        <w:t xml:space="preserve"> </w:t>
      </w:r>
      <w:r w:rsidRPr="00861C59">
        <w:rPr>
          <w:sz w:val="28"/>
        </w:rPr>
        <w:t>средства</w:t>
      </w:r>
      <w:r w:rsidR="000D43F9">
        <w:rPr>
          <w:sz w:val="28"/>
        </w:rPr>
        <w:t xml:space="preserve"> </w:t>
      </w:r>
      <w:r w:rsidRPr="00861C59">
        <w:rPr>
          <w:sz w:val="28"/>
        </w:rPr>
        <w:t>и</w:t>
      </w:r>
      <w:r w:rsidR="000D43F9">
        <w:rPr>
          <w:sz w:val="28"/>
        </w:rPr>
        <w:t xml:space="preserve"> </w:t>
      </w:r>
      <w:r w:rsidRPr="00861C59">
        <w:rPr>
          <w:sz w:val="28"/>
        </w:rPr>
        <w:t>системы</w:t>
      </w:r>
      <w:r w:rsidR="000D43F9">
        <w:rPr>
          <w:sz w:val="28"/>
        </w:rPr>
        <w:t xml:space="preserve"> </w:t>
      </w:r>
      <w:r w:rsidRPr="00861C59">
        <w:rPr>
          <w:sz w:val="28"/>
        </w:rPr>
        <w:t>автоматического</w:t>
      </w:r>
      <w:r w:rsidR="000D43F9">
        <w:rPr>
          <w:sz w:val="28"/>
        </w:rPr>
        <w:t xml:space="preserve"> </w:t>
      </w:r>
      <w:r w:rsidRPr="00861C59">
        <w:rPr>
          <w:sz w:val="28"/>
        </w:rPr>
        <w:t xml:space="preserve">управления, в том числе технические системы, построенные на базе </w:t>
      </w:r>
      <w:proofErr w:type="spellStart"/>
      <w:r w:rsidRPr="00861C59">
        <w:rPr>
          <w:sz w:val="28"/>
        </w:rPr>
        <w:t>мехатронных</w:t>
      </w:r>
      <w:proofErr w:type="spellEnd"/>
      <w:r w:rsidRPr="00861C59">
        <w:rPr>
          <w:sz w:val="28"/>
        </w:rPr>
        <w:t xml:space="preserve"> модулей, используемых в качестве информационно-сенсорных, исполнительных и управляющих устройств, необходимое программно-алгоритмическое обеспечение для управления такими системами;</w:t>
      </w:r>
    </w:p>
    <w:p w:rsidR="00524952" w:rsidRPr="00524952" w:rsidRDefault="00524952" w:rsidP="00524952">
      <w:pPr>
        <w:pStyle w:val="23"/>
        <w:widowControl w:val="0"/>
        <w:ind w:left="0"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524952">
        <w:rPr>
          <w:sz w:val="28"/>
        </w:rPr>
        <w:t>техническая документация, технологические процессы и аппараты производств (по отраслям)</w:t>
      </w:r>
      <w:r w:rsidRPr="00861C59">
        <w:rPr>
          <w:sz w:val="28"/>
        </w:rPr>
        <w:t>;</w:t>
      </w:r>
    </w:p>
    <w:p w:rsidR="00524952" w:rsidRDefault="00524952" w:rsidP="00524952">
      <w:pPr>
        <w:pStyle w:val="23"/>
        <w:widowControl w:val="0"/>
        <w:ind w:left="0"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524952">
        <w:rPr>
          <w:sz w:val="28"/>
        </w:rPr>
        <w:t xml:space="preserve">метрологическое обеспечение </w:t>
      </w:r>
      <w:r w:rsidRPr="00861C59">
        <w:rPr>
          <w:sz w:val="28"/>
        </w:rPr>
        <w:t>технологического контроля, технические средства обеспечения надежности;</w:t>
      </w:r>
    </w:p>
    <w:p w:rsidR="00524952" w:rsidRPr="00861C59" w:rsidRDefault="00524952" w:rsidP="00524952">
      <w:pPr>
        <w:pStyle w:val="23"/>
        <w:widowControl w:val="0"/>
        <w:ind w:left="0"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861C59">
        <w:rPr>
          <w:sz w:val="28"/>
        </w:rPr>
        <w:t>первичные трудовые коллективы.</w:t>
      </w:r>
    </w:p>
    <w:p w:rsidR="00524952" w:rsidRPr="00524952" w:rsidRDefault="00524952" w:rsidP="0052495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5" w:name="_Toc310435912"/>
      <w:r w:rsidRPr="00524952">
        <w:rPr>
          <w:rFonts w:ascii="Times New Roman" w:hAnsi="Times New Roman" w:cs="Times New Roman"/>
          <w:b/>
          <w:sz w:val="28"/>
          <w:szCs w:val="28"/>
        </w:rPr>
        <w:t>2.3. Виды профессиональной деятельности</w:t>
      </w:r>
      <w:bookmarkEnd w:id="15"/>
    </w:p>
    <w:p w:rsidR="00524952" w:rsidRPr="00524952" w:rsidRDefault="00524952" w:rsidP="005249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4952">
        <w:rPr>
          <w:rFonts w:ascii="Times New Roman" w:hAnsi="Times New Roman" w:cs="Times New Roman"/>
          <w:sz w:val="28"/>
          <w:szCs w:val="28"/>
        </w:rPr>
        <w:t>Техникготовится</w:t>
      </w:r>
      <w:proofErr w:type="spellEnd"/>
      <w:r w:rsidRPr="00524952">
        <w:rPr>
          <w:rFonts w:ascii="Times New Roman" w:hAnsi="Times New Roman" w:cs="Times New Roman"/>
          <w:sz w:val="28"/>
          <w:szCs w:val="28"/>
        </w:rPr>
        <w:t xml:space="preserve"> к следующим видам деятельности: </w:t>
      </w:r>
    </w:p>
    <w:p w:rsidR="00524952" w:rsidRPr="00524952" w:rsidRDefault="00524952" w:rsidP="00524952">
      <w:pPr>
        <w:pStyle w:val="23"/>
        <w:widowControl w:val="0"/>
        <w:ind w:left="0" w:firstLine="0"/>
        <w:jc w:val="both"/>
        <w:rPr>
          <w:sz w:val="28"/>
        </w:rPr>
      </w:pPr>
      <w:r w:rsidRPr="00524952">
        <w:rPr>
          <w:b/>
          <w:sz w:val="28"/>
        </w:rPr>
        <w:t xml:space="preserve">- </w:t>
      </w:r>
      <w:r w:rsidRPr="00524952">
        <w:rPr>
          <w:sz w:val="28"/>
        </w:rPr>
        <w:t>контроль и метрологическое обеспечение средств и систем автоматизации (по отраслям);</w:t>
      </w:r>
    </w:p>
    <w:p w:rsidR="00524952" w:rsidRPr="00524952" w:rsidRDefault="00524952" w:rsidP="0052495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24952">
        <w:rPr>
          <w:rFonts w:ascii="Times New Roman" w:hAnsi="Times New Roman" w:cs="Times New Roman"/>
          <w:sz w:val="28"/>
          <w:szCs w:val="28"/>
        </w:rPr>
        <w:t xml:space="preserve">- </w:t>
      </w:r>
      <w:r w:rsidRPr="00524952">
        <w:rPr>
          <w:rFonts w:ascii="Times New Roman" w:hAnsi="Times New Roman" w:cs="Times New Roman"/>
          <w:sz w:val="28"/>
        </w:rPr>
        <w:t>организация  работ по монтажу, ремонту и наладке систем автоматизации (по отраслям);</w:t>
      </w:r>
    </w:p>
    <w:p w:rsidR="00524952" w:rsidRPr="00524952" w:rsidRDefault="00524952" w:rsidP="0052495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24952">
        <w:rPr>
          <w:rFonts w:ascii="Times New Roman" w:hAnsi="Times New Roman" w:cs="Times New Roman"/>
          <w:sz w:val="28"/>
        </w:rPr>
        <w:t xml:space="preserve">- эксплуатация систем автоматизации (по отраслям); </w:t>
      </w:r>
    </w:p>
    <w:p w:rsidR="00524952" w:rsidRPr="00524952" w:rsidRDefault="00524952" w:rsidP="0052495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24952">
        <w:rPr>
          <w:rFonts w:ascii="Times New Roman" w:hAnsi="Times New Roman" w:cs="Times New Roman"/>
          <w:sz w:val="28"/>
        </w:rPr>
        <w:t>- разработка и моделирование несложных систем автоматизации с учетом специфики технологических процессов (по отраслям);</w:t>
      </w:r>
    </w:p>
    <w:p w:rsidR="00524952" w:rsidRPr="00524952" w:rsidRDefault="00524952" w:rsidP="0052495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24952">
        <w:rPr>
          <w:rFonts w:ascii="Times New Roman" w:hAnsi="Times New Roman" w:cs="Times New Roman"/>
          <w:sz w:val="28"/>
        </w:rPr>
        <w:t>- проведение анализа характеристик и обеспечение надежности систем автоматизации (по отраслям);</w:t>
      </w:r>
    </w:p>
    <w:p w:rsidR="00524952" w:rsidRPr="00524952" w:rsidRDefault="00524952" w:rsidP="0052495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24952">
        <w:rPr>
          <w:rFonts w:ascii="Times New Roman" w:hAnsi="Times New Roman" w:cs="Times New Roman"/>
          <w:sz w:val="28"/>
        </w:rPr>
        <w:t>- выполнение работ по одной или нескольким профессиям рабочих, должностям служащих.</w:t>
      </w:r>
    </w:p>
    <w:p w:rsidR="00524952" w:rsidRPr="00524952" w:rsidRDefault="00524952" w:rsidP="0052495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952">
        <w:rPr>
          <w:rFonts w:ascii="Times New Roman" w:hAnsi="Times New Roman" w:cs="Times New Roman"/>
          <w:b/>
          <w:sz w:val="28"/>
          <w:szCs w:val="28"/>
        </w:rPr>
        <w:t xml:space="preserve">2.4. Задачи профессиональной деятельности </w:t>
      </w:r>
    </w:p>
    <w:p w:rsidR="00524952" w:rsidRPr="00524952" w:rsidRDefault="00524952" w:rsidP="00524952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524952">
        <w:rPr>
          <w:rFonts w:ascii="Times New Roman" w:hAnsi="Times New Roman" w:cs="Times New Roman"/>
          <w:b/>
          <w:sz w:val="28"/>
          <w:szCs w:val="28"/>
        </w:rPr>
        <w:t>-</w:t>
      </w:r>
      <w:r w:rsidRPr="00524952">
        <w:rPr>
          <w:rFonts w:ascii="Times New Roman" w:hAnsi="Times New Roman" w:cs="Times New Roman"/>
          <w:sz w:val="28"/>
        </w:rPr>
        <w:t xml:space="preserve"> обеспечить контроль и метрологическое обеспечение средств и систем автоматизации предприятия;</w:t>
      </w:r>
    </w:p>
    <w:p w:rsidR="00524952" w:rsidRPr="00524952" w:rsidRDefault="00524952" w:rsidP="00524952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524952">
        <w:rPr>
          <w:rFonts w:ascii="Times New Roman" w:hAnsi="Times New Roman" w:cs="Times New Roman"/>
          <w:sz w:val="28"/>
        </w:rPr>
        <w:t>- выполнять  работы по монтажу, ремонту и наладке систем автоматизации;</w:t>
      </w:r>
    </w:p>
    <w:p w:rsidR="00524952" w:rsidRPr="00524952" w:rsidRDefault="00524952" w:rsidP="00524952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524952">
        <w:rPr>
          <w:rFonts w:ascii="Times New Roman" w:hAnsi="Times New Roman" w:cs="Times New Roman"/>
          <w:sz w:val="28"/>
        </w:rPr>
        <w:t>- осуществлять эксплуатацию систем автоматизации предприятия;</w:t>
      </w:r>
    </w:p>
    <w:p w:rsidR="00524952" w:rsidRPr="00524952" w:rsidRDefault="00524952" w:rsidP="00524952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524952">
        <w:rPr>
          <w:rFonts w:ascii="Times New Roman" w:hAnsi="Times New Roman" w:cs="Times New Roman"/>
          <w:sz w:val="28"/>
        </w:rPr>
        <w:t>- разрабатывать и моделировать несложные систем автоматизации с учетом специфики технологических процессов;</w:t>
      </w:r>
    </w:p>
    <w:p w:rsidR="00524952" w:rsidRPr="00524952" w:rsidRDefault="00524952" w:rsidP="00524952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524952">
        <w:rPr>
          <w:rFonts w:ascii="Times New Roman" w:hAnsi="Times New Roman" w:cs="Times New Roman"/>
          <w:sz w:val="28"/>
        </w:rPr>
        <w:t>- проводить анализ характеристик и обеспечивать надежность систем автоматизации;</w:t>
      </w:r>
    </w:p>
    <w:p w:rsidR="00524952" w:rsidRPr="00524952" w:rsidRDefault="00524952" w:rsidP="0052495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24952">
        <w:rPr>
          <w:rFonts w:ascii="Times New Roman" w:hAnsi="Times New Roman" w:cs="Times New Roman"/>
          <w:sz w:val="28"/>
        </w:rPr>
        <w:lastRenderedPageBreak/>
        <w:t>- выполнять работы по  профессиям рабочих слесарь КИП и А, наладчик КИП и А, электромонтажник, ремонтник КИП и А.</w:t>
      </w:r>
    </w:p>
    <w:p w:rsidR="00D641AF" w:rsidRPr="00647A47" w:rsidRDefault="00D641AF" w:rsidP="0052495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bookmarkEnd w:id="13"/>
    <w:p w:rsidR="001A6FE3" w:rsidRPr="001A6FE3" w:rsidRDefault="001A6FE3" w:rsidP="001A6FE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2.5 </w:t>
      </w:r>
      <w:r w:rsidRPr="001A6FE3"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 программы подготовки специалистов среднего звена</w:t>
      </w:r>
    </w:p>
    <w:p w:rsidR="001A6FE3" w:rsidRDefault="001A6FE3" w:rsidP="0052495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1AF" w:rsidRPr="00647A47" w:rsidRDefault="009648B3" w:rsidP="0052495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D641AF" w:rsidRPr="00647A47">
        <w:rPr>
          <w:rFonts w:ascii="Times New Roman" w:hAnsi="Times New Roman" w:cs="Times New Roman"/>
          <w:b/>
          <w:sz w:val="28"/>
          <w:szCs w:val="28"/>
        </w:rPr>
        <w:t>.</w:t>
      </w:r>
      <w:r w:rsidR="001A6FE3">
        <w:rPr>
          <w:rFonts w:ascii="Times New Roman" w:hAnsi="Times New Roman" w:cs="Times New Roman"/>
          <w:b/>
          <w:sz w:val="28"/>
          <w:szCs w:val="28"/>
        </w:rPr>
        <w:t>5.</w:t>
      </w:r>
      <w:r w:rsidR="002227FF">
        <w:rPr>
          <w:rFonts w:ascii="Times New Roman" w:hAnsi="Times New Roman" w:cs="Times New Roman"/>
          <w:b/>
          <w:sz w:val="28"/>
          <w:szCs w:val="28"/>
        </w:rPr>
        <w:t>1</w:t>
      </w:r>
      <w:r w:rsidR="00D641AF" w:rsidRPr="00647A4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227FF">
        <w:rPr>
          <w:rFonts w:ascii="Times New Roman" w:hAnsi="Times New Roman" w:cs="Times New Roman"/>
          <w:b/>
          <w:sz w:val="28"/>
          <w:szCs w:val="28"/>
        </w:rPr>
        <w:t>Общие компетенции (ОК)</w:t>
      </w:r>
    </w:p>
    <w:p w:rsidR="00D641AF" w:rsidRDefault="00647A47" w:rsidP="00231BE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</w:t>
      </w:r>
      <w:r w:rsidR="00D641AF" w:rsidRPr="00647A47">
        <w:rPr>
          <w:rFonts w:ascii="Times New Roman" w:hAnsi="Times New Roman" w:cs="Times New Roman"/>
          <w:sz w:val="28"/>
          <w:szCs w:val="28"/>
        </w:rPr>
        <w:t xml:space="preserve"> должен обладать </w:t>
      </w:r>
      <w:r w:rsidR="00D641AF" w:rsidRPr="00231BE1">
        <w:rPr>
          <w:rFonts w:ascii="Times New Roman" w:hAnsi="Times New Roman" w:cs="Times New Roman"/>
          <w:b/>
          <w:sz w:val="28"/>
          <w:szCs w:val="28"/>
        </w:rPr>
        <w:t>общими компетенциями</w:t>
      </w:r>
      <w:r w:rsidR="00D641AF" w:rsidRPr="00647A47">
        <w:rPr>
          <w:rFonts w:ascii="Times New Roman" w:hAnsi="Times New Roman" w:cs="Times New Roman"/>
          <w:sz w:val="28"/>
          <w:szCs w:val="28"/>
        </w:rPr>
        <w:t>, включающими в себя способность: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1"/>
        <w:gridCol w:w="7500"/>
      </w:tblGrid>
      <w:tr w:rsidR="001A6FE3" w:rsidRPr="001A6FE3" w:rsidTr="001A6FE3">
        <w:tc>
          <w:tcPr>
            <w:tcW w:w="2071" w:type="dxa"/>
            <w:shd w:val="clear" w:color="auto" w:fill="auto"/>
          </w:tcPr>
          <w:p w:rsidR="001A6FE3" w:rsidRPr="001A6FE3" w:rsidRDefault="001A6FE3" w:rsidP="001A6FE3">
            <w:pPr>
              <w:spacing w:after="0" w:line="240" w:lineRule="auto"/>
              <w:ind w:firstLine="56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A6FE3">
              <w:rPr>
                <w:rFonts w:ascii="Times New Roman" w:hAnsi="Times New Roman" w:cs="Times New Roman"/>
                <w:b/>
                <w:sz w:val="28"/>
                <w:szCs w:val="28"/>
              </w:rPr>
              <w:t>Код  компетенции</w:t>
            </w:r>
          </w:p>
        </w:tc>
        <w:tc>
          <w:tcPr>
            <w:tcW w:w="7500" w:type="dxa"/>
            <w:shd w:val="clear" w:color="auto" w:fill="auto"/>
          </w:tcPr>
          <w:p w:rsidR="001A6FE3" w:rsidRPr="001A6FE3" w:rsidRDefault="001A6FE3" w:rsidP="001A6FE3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A6FE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</w:tr>
      <w:tr w:rsidR="001A6FE3" w:rsidRPr="001A6FE3" w:rsidTr="001A6FE3">
        <w:tc>
          <w:tcPr>
            <w:tcW w:w="2071" w:type="dxa"/>
            <w:shd w:val="clear" w:color="auto" w:fill="auto"/>
          </w:tcPr>
          <w:p w:rsidR="001A6FE3" w:rsidRPr="001A6FE3" w:rsidRDefault="001A6FE3" w:rsidP="001A6FE3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A6FE3">
              <w:rPr>
                <w:rFonts w:ascii="Times New Roman" w:hAnsi="Times New Roman" w:cs="Times New Roman"/>
                <w:sz w:val="28"/>
                <w:szCs w:val="28"/>
              </w:rPr>
              <w:t>ОК 1.</w:t>
            </w:r>
          </w:p>
        </w:tc>
        <w:tc>
          <w:tcPr>
            <w:tcW w:w="7500" w:type="dxa"/>
            <w:shd w:val="clear" w:color="auto" w:fill="auto"/>
          </w:tcPr>
          <w:p w:rsidR="001A6FE3" w:rsidRPr="001A6FE3" w:rsidRDefault="001A6FE3" w:rsidP="001A6F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FE3">
              <w:rPr>
                <w:rFonts w:ascii="Times New Roman" w:hAnsi="Times New Roman" w:cs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1A6FE3" w:rsidRPr="001A6FE3" w:rsidTr="001A6FE3">
        <w:tc>
          <w:tcPr>
            <w:tcW w:w="2071" w:type="dxa"/>
            <w:shd w:val="clear" w:color="auto" w:fill="auto"/>
          </w:tcPr>
          <w:p w:rsidR="001A6FE3" w:rsidRPr="001A6FE3" w:rsidRDefault="001A6FE3" w:rsidP="001A6FE3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A6FE3">
              <w:rPr>
                <w:rFonts w:ascii="Times New Roman" w:hAnsi="Times New Roman" w:cs="Times New Roman"/>
                <w:sz w:val="28"/>
                <w:szCs w:val="28"/>
              </w:rPr>
              <w:t>ОК 2.</w:t>
            </w:r>
          </w:p>
        </w:tc>
        <w:tc>
          <w:tcPr>
            <w:tcW w:w="7500" w:type="dxa"/>
            <w:shd w:val="clear" w:color="auto" w:fill="auto"/>
          </w:tcPr>
          <w:p w:rsidR="001A6FE3" w:rsidRPr="001A6FE3" w:rsidRDefault="001A6FE3" w:rsidP="001A6F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FE3">
              <w:rPr>
                <w:rFonts w:ascii="Times New Roman" w:hAnsi="Times New Roman" w:cs="Times New Roman"/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1A6FE3" w:rsidRPr="001A6FE3" w:rsidTr="001A6FE3">
        <w:tc>
          <w:tcPr>
            <w:tcW w:w="2071" w:type="dxa"/>
            <w:shd w:val="clear" w:color="auto" w:fill="auto"/>
          </w:tcPr>
          <w:p w:rsidR="001A6FE3" w:rsidRPr="001A6FE3" w:rsidRDefault="001A6FE3" w:rsidP="001A6FE3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A6FE3">
              <w:rPr>
                <w:rFonts w:ascii="Times New Roman" w:hAnsi="Times New Roman" w:cs="Times New Roman"/>
                <w:sz w:val="28"/>
                <w:szCs w:val="28"/>
              </w:rPr>
              <w:t>ОК3</w:t>
            </w:r>
          </w:p>
        </w:tc>
        <w:tc>
          <w:tcPr>
            <w:tcW w:w="7500" w:type="dxa"/>
            <w:shd w:val="clear" w:color="auto" w:fill="auto"/>
          </w:tcPr>
          <w:p w:rsidR="001A6FE3" w:rsidRPr="001A6FE3" w:rsidRDefault="001A6FE3" w:rsidP="001A6F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FE3">
              <w:rPr>
                <w:rFonts w:ascii="Times New Roman" w:hAnsi="Times New Roman" w:cs="Times New Roman"/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1A6FE3" w:rsidRPr="001A6FE3" w:rsidTr="001A6FE3">
        <w:tc>
          <w:tcPr>
            <w:tcW w:w="2071" w:type="dxa"/>
            <w:shd w:val="clear" w:color="auto" w:fill="auto"/>
          </w:tcPr>
          <w:p w:rsidR="001A6FE3" w:rsidRPr="001A6FE3" w:rsidRDefault="001A6FE3" w:rsidP="001A6FE3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A6FE3">
              <w:rPr>
                <w:rFonts w:ascii="Times New Roman" w:hAnsi="Times New Roman" w:cs="Times New Roman"/>
                <w:sz w:val="28"/>
                <w:szCs w:val="28"/>
              </w:rPr>
              <w:t>ОК4</w:t>
            </w:r>
          </w:p>
        </w:tc>
        <w:tc>
          <w:tcPr>
            <w:tcW w:w="7500" w:type="dxa"/>
            <w:shd w:val="clear" w:color="auto" w:fill="auto"/>
          </w:tcPr>
          <w:p w:rsidR="001A6FE3" w:rsidRPr="001A6FE3" w:rsidRDefault="001A6FE3" w:rsidP="001A6F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FE3">
              <w:rPr>
                <w:rFonts w:ascii="Times New Roman" w:hAnsi="Times New Roman" w:cs="Times New Roman"/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1A6FE3" w:rsidRPr="001A6FE3" w:rsidTr="001A6FE3">
        <w:tc>
          <w:tcPr>
            <w:tcW w:w="2071" w:type="dxa"/>
            <w:shd w:val="clear" w:color="auto" w:fill="auto"/>
          </w:tcPr>
          <w:p w:rsidR="001A6FE3" w:rsidRPr="001A6FE3" w:rsidRDefault="001A6FE3" w:rsidP="001A6FE3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A6FE3">
              <w:rPr>
                <w:rFonts w:ascii="Times New Roman" w:hAnsi="Times New Roman" w:cs="Times New Roman"/>
                <w:sz w:val="28"/>
                <w:szCs w:val="28"/>
              </w:rPr>
              <w:t>ОК5</w:t>
            </w:r>
          </w:p>
        </w:tc>
        <w:tc>
          <w:tcPr>
            <w:tcW w:w="7500" w:type="dxa"/>
            <w:shd w:val="clear" w:color="auto" w:fill="auto"/>
          </w:tcPr>
          <w:p w:rsidR="001A6FE3" w:rsidRPr="001A6FE3" w:rsidRDefault="001A6FE3" w:rsidP="001A6F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FE3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1A6FE3" w:rsidRPr="001A6FE3" w:rsidTr="001A6FE3">
        <w:tc>
          <w:tcPr>
            <w:tcW w:w="2071" w:type="dxa"/>
            <w:shd w:val="clear" w:color="auto" w:fill="auto"/>
          </w:tcPr>
          <w:p w:rsidR="001A6FE3" w:rsidRPr="001A6FE3" w:rsidRDefault="001A6FE3" w:rsidP="001A6FE3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A6FE3">
              <w:rPr>
                <w:rFonts w:ascii="Times New Roman" w:hAnsi="Times New Roman" w:cs="Times New Roman"/>
                <w:sz w:val="28"/>
                <w:szCs w:val="28"/>
              </w:rPr>
              <w:t>ОК6</w:t>
            </w:r>
          </w:p>
        </w:tc>
        <w:tc>
          <w:tcPr>
            <w:tcW w:w="7500" w:type="dxa"/>
            <w:shd w:val="clear" w:color="auto" w:fill="auto"/>
          </w:tcPr>
          <w:p w:rsidR="001A6FE3" w:rsidRPr="001A6FE3" w:rsidRDefault="001A6FE3" w:rsidP="001A6F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FE3">
              <w:rPr>
                <w:rFonts w:ascii="Times New Roman" w:hAnsi="Times New Roman" w:cs="Times New Roman"/>
                <w:sz w:val="28"/>
                <w:szCs w:val="28"/>
              </w:rPr>
              <w:t>Работать в коллективе и команде, эффективно общаться с коллегами, руководством, потребителями</w:t>
            </w:r>
          </w:p>
        </w:tc>
      </w:tr>
      <w:tr w:rsidR="001A6FE3" w:rsidRPr="001A6FE3" w:rsidTr="001A6FE3">
        <w:tc>
          <w:tcPr>
            <w:tcW w:w="2071" w:type="dxa"/>
            <w:shd w:val="clear" w:color="auto" w:fill="auto"/>
          </w:tcPr>
          <w:p w:rsidR="001A6FE3" w:rsidRPr="001A6FE3" w:rsidRDefault="001A6FE3" w:rsidP="001A6FE3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A6FE3">
              <w:rPr>
                <w:rFonts w:ascii="Times New Roman" w:hAnsi="Times New Roman" w:cs="Times New Roman"/>
                <w:sz w:val="28"/>
                <w:szCs w:val="28"/>
              </w:rPr>
              <w:t>ОК7</w:t>
            </w:r>
          </w:p>
        </w:tc>
        <w:tc>
          <w:tcPr>
            <w:tcW w:w="7500" w:type="dxa"/>
            <w:shd w:val="clear" w:color="auto" w:fill="auto"/>
          </w:tcPr>
          <w:p w:rsidR="001A6FE3" w:rsidRPr="001A6FE3" w:rsidRDefault="001A6FE3" w:rsidP="001A6F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FE3">
              <w:rPr>
                <w:rFonts w:ascii="Times New Roman" w:hAnsi="Times New Roman" w:cs="Times New Roman"/>
                <w:sz w:val="28"/>
                <w:szCs w:val="28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1A6FE3" w:rsidRPr="001A6FE3" w:rsidTr="001A6FE3">
        <w:tc>
          <w:tcPr>
            <w:tcW w:w="2071" w:type="dxa"/>
            <w:shd w:val="clear" w:color="auto" w:fill="auto"/>
          </w:tcPr>
          <w:p w:rsidR="001A6FE3" w:rsidRPr="001A6FE3" w:rsidRDefault="001A6FE3" w:rsidP="001A6FE3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A6FE3">
              <w:rPr>
                <w:rFonts w:ascii="Times New Roman" w:hAnsi="Times New Roman" w:cs="Times New Roman"/>
                <w:sz w:val="28"/>
                <w:szCs w:val="28"/>
              </w:rPr>
              <w:t>ОК8</w:t>
            </w:r>
          </w:p>
        </w:tc>
        <w:tc>
          <w:tcPr>
            <w:tcW w:w="7500" w:type="dxa"/>
            <w:shd w:val="clear" w:color="auto" w:fill="auto"/>
          </w:tcPr>
          <w:p w:rsidR="001A6FE3" w:rsidRPr="001A6FE3" w:rsidRDefault="001A6FE3" w:rsidP="001A6F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FE3">
              <w:rPr>
                <w:rFonts w:ascii="Times New Roman" w:hAnsi="Times New Roman" w:cs="Times New Roman"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1A6FE3" w:rsidRPr="001A6FE3" w:rsidTr="001A6FE3">
        <w:tc>
          <w:tcPr>
            <w:tcW w:w="2071" w:type="dxa"/>
            <w:shd w:val="clear" w:color="auto" w:fill="auto"/>
          </w:tcPr>
          <w:p w:rsidR="001A6FE3" w:rsidRPr="001A6FE3" w:rsidRDefault="001A6FE3" w:rsidP="001A6FE3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A6FE3">
              <w:rPr>
                <w:rFonts w:ascii="Times New Roman" w:hAnsi="Times New Roman" w:cs="Times New Roman"/>
                <w:sz w:val="28"/>
                <w:szCs w:val="28"/>
              </w:rPr>
              <w:t>ОК9</w:t>
            </w:r>
          </w:p>
        </w:tc>
        <w:tc>
          <w:tcPr>
            <w:tcW w:w="7500" w:type="dxa"/>
            <w:shd w:val="clear" w:color="auto" w:fill="auto"/>
          </w:tcPr>
          <w:p w:rsidR="001A6FE3" w:rsidRPr="001A6FE3" w:rsidRDefault="001A6FE3" w:rsidP="001A6F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FE3">
              <w:rPr>
                <w:rFonts w:ascii="Times New Roman" w:hAnsi="Times New Roman" w:cs="Times New Roman"/>
                <w:sz w:val="28"/>
                <w:szCs w:val="28"/>
              </w:rPr>
              <w:t>Ориентироваться в условиях частой смены технологий в профессиональной деятельности.</w:t>
            </w:r>
          </w:p>
        </w:tc>
      </w:tr>
    </w:tbl>
    <w:p w:rsidR="001A6FE3" w:rsidRDefault="001A6FE3" w:rsidP="00E45B3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B34" w:rsidRPr="00647A47" w:rsidRDefault="009648B3" w:rsidP="00E45B3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E45B34" w:rsidRPr="00647A47">
        <w:rPr>
          <w:rFonts w:ascii="Times New Roman" w:hAnsi="Times New Roman" w:cs="Times New Roman"/>
          <w:b/>
          <w:sz w:val="28"/>
          <w:szCs w:val="28"/>
        </w:rPr>
        <w:t>.</w:t>
      </w:r>
      <w:r w:rsidR="001A6FE3">
        <w:rPr>
          <w:rFonts w:ascii="Times New Roman" w:hAnsi="Times New Roman" w:cs="Times New Roman"/>
          <w:b/>
          <w:sz w:val="28"/>
          <w:szCs w:val="28"/>
        </w:rPr>
        <w:t>5.</w:t>
      </w:r>
      <w:r w:rsidR="00E45B34">
        <w:rPr>
          <w:rFonts w:ascii="Times New Roman" w:hAnsi="Times New Roman" w:cs="Times New Roman"/>
          <w:b/>
          <w:sz w:val="28"/>
          <w:szCs w:val="28"/>
        </w:rPr>
        <w:t>2</w:t>
      </w:r>
      <w:r w:rsidR="00E45B34" w:rsidRPr="00647A4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45B34">
        <w:rPr>
          <w:rFonts w:ascii="Times New Roman" w:hAnsi="Times New Roman" w:cs="Times New Roman"/>
          <w:b/>
          <w:sz w:val="28"/>
          <w:szCs w:val="28"/>
        </w:rPr>
        <w:t>Основные виды деятельности и профессиональные компетенции (ПК)</w:t>
      </w:r>
    </w:p>
    <w:p w:rsidR="001A6FE3" w:rsidRPr="001A6FE3" w:rsidRDefault="001A6FE3" w:rsidP="001A6FE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A6FE3">
        <w:rPr>
          <w:rFonts w:ascii="Times New Roman" w:hAnsi="Times New Roman" w:cs="Times New Roman"/>
          <w:sz w:val="28"/>
          <w:szCs w:val="28"/>
        </w:rPr>
        <w:t xml:space="preserve">Техник должен обладать </w:t>
      </w:r>
      <w:r w:rsidRPr="001A6FE3">
        <w:rPr>
          <w:rFonts w:ascii="Times New Roman" w:hAnsi="Times New Roman" w:cs="Times New Roman"/>
          <w:b/>
          <w:sz w:val="28"/>
          <w:szCs w:val="28"/>
        </w:rPr>
        <w:t>профессиональными  компетенциями</w:t>
      </w:r>
      <w:r w:rsidRPr="001A6FE3">
        <w:rPr>
          <w:rFonts w:ascii="Times New Roman" w:hAnsi="Times New Roman" w:cs="Times New Roman"/>
          <w:sz w:val="28"/>
          <w:szCs w:val="28"/>
        </w:rPr>
        <w:t xml:space="preserve">, соответствующими основным видам профессиональной деятельности: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872"/>
        <w:gridCol w:w="5358"/>
      </w:tblGrid>
      <w:tr w:rsidR="001A6FE3" w:rsidRPr="001A6FE3" w:rsidTr="00913C7E">
        <w:tc>
          <w:tcPr>
            <w:tcW w:w="2376" w:type="dxa"/>
            <w:shd w:val="clear" w:color="auto" w:fill="auto"/>
            <w:vAlign w:val="center"/>
          </w:tcPr>
          <w:p w:rsidR="001A6FE3" w:rsidRPr="001A6FE3" w:rsidRDefault="001A6FE3" w:rsidP="001A6F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FE3">
              <w:rPr>
                <w:rFonts w:ascii="Times New Roman" w:hAnsi="Times New Roman" w:cs="Times New Roman"/>
                <w:b/>
                <w:sz w:val="28"/>
                <w:szCs w:val="28"/>
              </w:rPr>
              <w:t>Вид профессиональной деятельности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1A6FE3" w:rsidRPr="001A6FE3" w:rsidRDefault="001A6FE3" w:rsidP="001A6FE3">
            <w:pPr>
              <w:tabs>
                <w:tab w:val="left" w:pos="2412"/>
                <w:tab w:val="left" w:pos="45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FE3">
              <w:rPr>
                <w:rFonts w:ascii="Times New Roman" w:hAnsi="Times New Roman" w:cs="Times New Roman"/>
                <w:b/>
                <w:sz w:val="28"/>
                <w:szCs w:val="28"/>
              </w:rPr>
              <w:t>Код  компетенции</w:t>
            </w:r>
          </w:p>
        </w:tc>
        <w:tc>
          <w:tcPr>
            <w:tcW w:w="5358" w:type="dxa"/>
            <w:shd w:val="clear" w:color="auto" w:fill="auto"/>
            <w:vAlign w:val="center"/>
          </w:tcPr>
          <w:p w:rsidR="001A6FE3" w:rsidRPr="001A6FE3" w:rsidRDefault="001A6FE3" w:rsidP="001A6FE3">
            <w:pPr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FE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 профессиональных компетенций</w:t>
            </w:r>
          </w:p>
        </w:tc>
      </w:tr>
      <w:tr w:rsidR="001A6FE3" w:rsidRPr="001A6FE3" w:rsidTr="00913C7E">
        <w:tc>
          <w:tcPr>
            <w:tcW w:w="2376" w:type="dxa"/>
            <w:vMerge w:val="restart"/>
            <w:shd w:val="clear" w:color="auto" w:fill="auto"/>
            <w:vAlign w:val="center"/>
          </w:tcPr>
          <w:p w:rsidR="001A6FE3" w:rsidRPr="001A6FE3" w:rsidRDefault="001A6FE3" w:rsidP="001A6F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FE3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и метрологическое обеспечение </w:t>
            </w:r>
            <w:r w:rsidRPr="001A6F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 и систем автоматизации (по отраслям).</w:t>
            </w:r>
          </w:p>
        </w:tc>
        <w:tc>
          <w:tcPr>
            <w:tcW w:w="1872" w:type="dxa"/>
            <w:shd w:val="clear" w:color="auto" w:fill="auto"/>
          </w:tcPr>
          <w:p w:rsidR="001A6FE3" w:rsidRPr="001A6FE3" w:rsidRDefault="001A6FE3" w:rsidP="001A6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F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ПК 1.1.</w:t>
            </w:r>
          </w:p>
        </w:tc>
        <w:tc>
          <w:tcPr>
            <w:tcW w:w="5358" w:type="dxa"/>
            <w:shd w:val="clear" w:color="auto" w:fill="auto"/>
          </w:tcPr>
          <w:p w:rsidR="001A6FE3" w:rsidRPr="001A6FE3" w:rsidRDefault="001A6FE3" w:rsidP="001A6FE3">
            <w:pPr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FE3">
              <w:rPr>
                <w:rFonts w:ascii="Times New Roman" w:hAnsi="Times New Roman" w:cs="Times New Roman"/>
                <w:bCs/>
                <w:sz w:val="28"/>
                <w:szCs w:val="28"/>
              </w:rPr>
              <w:t>Проводить анализ работоспособности измерительных приборов и средств автоматизации</w:t>
            </w:r>
            <w:r w:rsidRPr="001A6F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A6FE3" w:rsidRPr="001A6FE3" w:rsidTr="00913C7E">
        <w:trPr>
          <w:trHeight w:val="533"/>
        </w:trPr>
        <w:tc>
          <w:tcPr>
            <w:tcW w:w="2376" w:type="dxa"/>
            <w:vMerge/>
            <w:shd w:val="clear" w:color="auto" w:fill="auto"/>
          </w:tcPr>
          <w:p w:rsidR="001A6FE3" w:rsidRPr="001A6FE3" w:rsidRDefault="001A6FE3" w:rsidP="001A6F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  <w:shd w:val="clear" w:color="auto" w:fill="auto"/>
          </w:tcPr>
          <w:p w:rsidR="001A6FE3" w:rsidRPr="001A6FE3" w:rsidRDefault="001A6FE3" w:rsidP="001A6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FE3">
              <w:rPr>
                <w:rFonts w:ascii="Times New Roman" w:hAnsi="Times New Roman" w:cs="Times New Roman"/>
                <w:sz w:val="28"/>
                <w:szCs w:val="28"/>
              </w:rPr>
              <w:t>ПК 1.2.</w:t>
            </w:r>
          </w:p>
          <w:p w:rsidR="001A6FE3" w:rsidRPr="001A6FE3" w:rsidRDefault="001A6FE3" w:rsidP="001A6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8" w:type="dxa"/>
            <w:shd w:val="clear" w:color="auto" w:fill="auto"/>
          </w:tcPr>
          <w:p w:rsidR="001A6FE3" w:rsidRPr="001A6FE3" w:rsidRDefault="001A6FE3" w:rsidP="001A6FE3">
            <w:pPr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FE3">
              <w:rPr>
                <w:rFonts w:ascii="Times New Roman" w:hAnsi="Times New Roman" w:cs="Times New Roman"/>
                <w:bCs/>
                <w:sz w:val="28"/>
                <w:szCs w:val="28"/>
              </w:rPr>
              <w:t>Диагностировать измерительные приборы и средства автоматического управления.</w:t>
            </w:r>
          </w:p>
        </w:tc>
      </w:tr>
      <w:tr w:rsidR="001A6FE3" w:rsidRPr="001A6FE3" w:rsidTr="00913C7E">
        <w:tc>
          <w:tcPr>
            <w:tcW w:w="2376" w:type="dxa"/>
            <w:vMerge/>
            <w:shd w:val="clear" w:color="auto" w:fill="auto"/>
          </w:tcPr>
          <w:p w:rsidR="001A6FE3" w:rsidRPr="001A6FE3" w:rsidRDefault="001A6FE3" w:rsidP="001A6F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  <w:shd w:val="clear" w:color="auto" w:fill="auto"/>
          </w:tcPr>
          <w:p w:rsidR="001A6FE3" w:rsidRPr="001A6FE3" w:rsidRDefault="001A6FE3" w:rsidP="001A6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FE3">
              <w:rPr>
                <w:rFonts w:ascii="Times New Roman" w:hAnsi="Times New Roman" w:cs="Times New Roman"/>
                <w:sz w:val="28"/>
                <w:szCs w:val="28"/>
              </w:rPr>
              <w:t>ПК 1.3.</w:t>
            </w:r>
          </w:p>
        </w:tc>
        <w:tc>
          <w:tcPr>
            <w:tcW w:w="5358" w:type="dxa"/>
            <w:shd w:val="clear" w:color="auto" w:fill="auto"/>
          </w:tcPr>
          <w:p w:rsidR="001A6FE3" w:rsidRPr="001A6FE3" w:rsidRDefault="001A6FE3" w:rsidP="001A6FE3">
            <w:pPr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FE3">
              <w:rPr>
                <w:rFonts w:ascii="Times New Roman" w:hAnsi="Times New Roman" w:cs="Times New Roman"/>
                <w:bCs/>
                <w:sz w:val="28"/>
                <w:szCs w:val="28"/>
              </w:rPr>
              <w:t> Производить поверку измерительных приборов и средств автоматизации.</w:t>
            </w:r>
          </w:p>
        </w:tc>
      </w:tr>
      <w:tr w:rsidR="001A6FE3" w:rsidRPr="001A6FE3" w:rsidTr="00913C7E">
        <w:tc>
          <w:tcPr>
            <w:tcW w:w="2376" w:type="dxa"/>
            <w:vMerge w:val="restart"/>
            <w:shd w:val="clear" w:color="auto" w:fill="auto"/>
            <w:vAlign w:val="center"/>
          </w:tcPr>
          <w:p w:rsidR="001A6FE3" w:rsidRPr="001A6FE3" w:rsidRDefault="001A6FE3" w:rsidP="001A6F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FE3">
              <w:rPr>
                <w:rFonts w:ascii="Times New Roman" w:hAnsi="Times New Roman" w:cs="Times New Roman"/>
                <w:sz w:val="28"/>
                <w:szCs w:val="28"/>
              </w:rPr>
              <w:t>Организация работ по монтажу, ремонту и наладке систем автоматизации (по отраслям).</w:t>
            </w:r>
          </w:p>
        </w:tc>
        <w:tc>
          <w:tcPr>
            <w:tcW w:w="1872" w:type="dxa"/>
            <w:shd w:val="clear" w:color="auto" w:fill="auto"/>
          </w:tcPr>
          <w:p w:rsidR="001A6FE3" w:rsidRPr="001A6FE3" w:rsidRDefault="001A6FE3" w:rsidP="001A6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FE3">
              <w:rPr>
                <w:rFonts w:ascii="Times New Roman" w:hAnsi="Times New Roman" w:cs="Times New Roman"/>
                <w:sz w:val="28"/>
                <w:szCs w:val="28"/>
              </w:rPr>
              <w:t>ПК 2.1.</w:t>
            </w:r>
          </w:p>
        </w:tc>
        <w:tc>
          <w:tcPr>
            <w:tcW w:w="5358" w:type="dxa"/>
            <w:shd w:val="clear" w:color="auto" w:fill="auto"/>
          </w:tcPr>
          <w:p w:rsidR="001A6FE3" w:rsidRPr="001A6FE3" w:rsidRDefault="001A6FE3" w:rsidP="001A6FE3">
            <w:pPr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FE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Выполнять работы по монтажу </w:t>
            </w:r>
            <w:r w:rsidRPr="001A6FE3">
              <w:rPr>
                <w:rFonts w:ascii="Times New Roman" w:hAnsi="Times New Roman" w:cs="Times New Roman"/>
                <w:sz w:val="28"/>
                <w:szCs w:val="28"/>
              </w:rPr>
              <w:t>систем автоматического управления с учетом специфики технологического процесса.</w:t>
            </w:r>
          </w:p>
        </w:tc>
      </w:tr>
      <w:tr w:rsidR="001A6FE3" w:rsidRPr="001A6FE3" w:rsidTr="00913C7E">
        <w:tc>
          <w:tcPr>
            <w:tcW w:w="2376" w:type="dxa"/>
            <w:vMerge/>
            <w:shd w:val="clear" w:color="auto" w:fill="auto"/>
          </w:tcPr>
          <w:p w:rsidR="001A6FE3" w:rsidRPr="001A6FE3" w:rsidRDefault="001A6FE3" w:rsidP="001A6F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  <w:shd w:val="clear" w:color="auto" w:fill="auto"/>
          </w:tcPr>
          <w:p w:rsidR="001A6FE3" w:rsidRPr="001A6FE3" w:rsidRDefault="001A6FE3" w:rsidP="001A6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FE3">
              <w:rPr>
                <w:rFonts w:ascii="Times New Roman" w:hAnsi="Times New Roman" w:cs="Times New Roman"/>
                <w:sz w:val="28"/>
                <w:szCs w:val="28"/>
              </w:rPr>
              <w:t>ПК 2.2.</w:t>
            </w:r>
          </w:p>
        </w:tc>
        <w:tc>
          <w:tcPr>
            <w:tcW w:w="5358" w:type="dxa"/>
            <w:shd w:val="clear" w:color="auto" w:fill="auto"/>
          </w:tcPr>
          <w:p w:rsidR="001A6FE3" w:rsidRPr="001A6FE3" w:rsidRDefault="001A6FE3" w:rsidP="001A6FE3">
            <w:pPr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FE3">
              <w:rPr>
                <w:rFonts w:ascii="Times New Roman" w:hAnsi="Times New Roman" w:cs="Times New Roman"/>
                <w:sz w:val="28"/>
                <w:szCs w:val="28"/>
              </w:rPr>
              <w:t>Проводить ремонт технических средств и систем автоматического управления.</w:t>
            </w:r>
          </w:p>
        </w:tc>
      </w:tr>
      <w:tr w:rsidR="001A6FE3" w:rsidRPr="001A6FE3" w:rsidTr="00913C7E">
        <w:tc>
          <w:tcPr>
            <w:tcW w:w="2376" w:type="dxa"/>
            <w:vMerge/>
            <w:shd w:val="clear" w:color="auto" w:fill="auto"/>
          </w:tcPr>
          <w:p w:rsidR="001A6FE3" w:rsidRPr="001A6FE3" w:rsidRDefault="001A6FE3" w:rsidP="001A6F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  <w:shd w:val="clear" w:color="auto" w:fill="auto"/>
          </w:tcPr>
          <w:p w:rsidR="001A6FE3" w:rsidRPr="001A6FE3" w:rsidRDefault="001A6FE3" w:rsidP="001A6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FE3">
              <w:rPr>
                <w:rFonts w:ascii="Times New Roman" w:hAnsi="Times New Roman" w:cs="Times New Roman"/>
                <w:sz w:val="28"/>
                <w:szCs w:val="28"/>
              </w:rPr>
              <w:t>ПК2.3.</w:t>
            </w:r>
          </w:p>
        </w:tc>
        <w:tc>
          <w:tcPr>
            <w:tcW w:w="5358" w:type="dxa"/>
            <w:shd w:val="clear" w:color="auto" w:fill="auto"/>
          </w:tcPr>
          <w:p w:rsidR="001A6FE3" w:rsidRPr="001A6FE3" w:rsidRDefault="001A6FE3" w:rsidP="001A6FE3">
            <w:pPr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FE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Выполнять работы по наладке </w:t>
            </w:r>
            <w:r w:rsidRPr="001A6FE3">
              <w:rPr>
                <w:rFonts w:ascii="Times New Roman" w:hAnsi="Times New Roman" w:cs="Times New Roman"/>
                <w:sz w:val="28"/>
                <w:szCs w:val="28"/>
              </w:rPr>
              <w:t>систем автоматического управления.</w:t>
            </w:r>
          </w:p>
        </w:tc>
      </w:tr>
      <w:tr w:rsidR="001A6FE3" w:rsidRPr="001A6FE3" w:rsidTr="00913C7E">
        <w:tc>
          <w:tcPr>
            <w:tcW w:w="2376" w:type="dxa"/>
            <w:vMerge/>
            <w:shd w:val="clear" w:color="auto" w:fill="auto"/>
          </w:tcPr>
          <w:p w:rsidR="001A6FE3" w:rsidRPr="001A6FE3" w:rsidRDefault="001A6FE3" w:rsidP="001A6F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  <w:shd w:val="clear" w:color="auto" w:fill="auto"/>
          </w:tcPr>
          <w:p w:rsidR="001A6FE3" w:rsidRPr="001A6FE3" w:rsidRDefault="001A6FE3" w:rsidP="001A6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FE3">
              <w:rPr>
                <w:rFonts w:ascii="Times New Roman" w:hAnsi="Times New Roman" w:cs="Times New Roman"/>
                <w:sz w:val="28"/>
                <w:szCs w:val="28"/>
              </w:rPr>
              <w:t>ПК2.4.</w:t>
            </w:r>
          </w:p>
        </w:tc>
        <w:tc>
          <w:tcPr>
            <w:tcW w:w="5358" w:type="dxa"/>
            <w:shd w:val="clear" w:color="auto" w:fill="auto"/>
          </w:tcPr>
          <w:p w:rsidR="001A6FE3" w:rsidRPr="001A6FE3" w:rsidRDefault="001A6FE3" w:rsidP="001A6FE3">
            <w:pPr>
              <w:pStyle w:val="23"/>
              <w:widowControl w:val="0"/>
              <w:ind w:left="0" w:firstLine="5"/>
              <w:jc w:val="both"/>
              <w:rPr>
                <w:sz w:val="28"/>
                <w:szCs w:val="28"/>
              </w:rPr>
            </w:pPr>
            <w:r w:rsidRPr="001A6FE3">
              <w:rPr>
                <w:sz w:val="28"/>
                <w:szCs w:val="28"/>
              </w:rPr>
              <w:t>Организовывать работу исполнителей.</w:t>
            </w:r>
          </w:p>
        </w:tc>
      </w:tr>
      <w:tr w:rsidR="001A6FE3" w:rsidRPr="001A6FE3" w:rsidTr="00913C7E">
        <w:tc>
          <w:tcPr>
            <w:tcW w:w="2376" w:type="dxa"/>
            <w:vMerge w:val="restart"/>
            <w:shd w:val="clear" w:color="auto" w:fill="auto"/>
            <w:vAlign w:val="center"/>
          </w:tcPr>
          <w:p w:rsidR="001A6FE3" w:rsidRPr="001A6FE3" w:rsidRDefault="001A6FE3" w:rsidP="001A6FE3">
            <w:pPr>
              <w:pStyle w:val="23"/>
              <w:widowControl w:val="0"/>
              <w:ind w:left="0" w:firstLine="0"/>
              <w:jc w:val="both"/>
              <w:rPr>
                <w:b/>
                <w:sz w:val="28"/>
                <w:szCs w:val="28"/>
              </w:rPr>
            </w:pPr>
            <w:r w:rsidRPr="001A6FE3">
              <w:rPr>
                <w:sz w:val="28"/>
                <w:szCs w:val="28"/>
              </w:rPr>
              <w:t>Эксплуатация систем автоматизации (по отраслям</w:t>
            </w:r>
            <w:r w:rsidRPr="001A6FE3">
              <w:rPr>
                <w:b/>
                <w:sz w:val="28"/>
                <w:szCs w:val="28"/>
              </w:rPr>
              <w:t>).</w:t>
            </w:r>
          </w:p>
          <w:p w:rsidR="001A6FE3" w:rsidRPr="001A6FE3" w:rsidRDefault="001A6FE3" w:rsidP="001A6F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  <w:shd w:val="clear" w:color="auto" w:fill="auto"/>
          </w:tcPr>
          <w:p w:rsidR="001A6FE3" w:rsidRPr="001A6FE3" w:rsidRDefault="001A6FE3" w:rsidP="001A6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FE3">
              <w:rPr>
                <w:rFonts w:ascii="Times New Roman" w:hAnsi="Times New Roman" w:cs="Times New Roman"/>
                <w:sz w:val="28"/>
                <w:szCs w:val="28"/>
              </w:rPr>
              <w:t>ПК 3.1.</w:t>
            </w:r>
          </w:p>
        </w:tc>
        <w:tc>
          <w:tcPr>
            <w:tcW w:w="5358" w:type="dxa"/>
            <w:shd w:val="clear" w:color="auto" w:fill="auto"/>
          </w:tcPr>
          <w:p w:rsidR="001A6FE3" w:rsidRPr="001A6FE3" w:rsidRDefault="001A6FE3" w:rsidP="001A6FE3">
            <w:pPr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FE3">
              <w:rPr>
                <w:rFonts w:ascii="Times New Roman" w:hAnsi="Times New Roman" w:cs="Times New Roman"/>
                <w:sz w:val="28"/>
                <w:szCs w:val="28"/>
              </w:rPr>
              <w:t>Вы</w:t>
            </w:r>
            <w:r w:rsidRPr="001A6FE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полнять работы по эксплуатации </w:t>
            </w:r>
            <w:r w:rsidRPr="001A6FE3">
              <w:rPr>
                <w:rFonts w:ascii="Times New Roman" w:hAnsi="Times New Roman" w:cs="Times New Roman"/>
                <w:sz w:val="28"/>
                <w:szCs w:val="28"/>
              </w:rPr>
              <w:t>систем автоматического управления с учетом специфики технологического процесса.</w:t>
            </w:r>
          </w:p>
        </w:tc>
      </w:tr>
      <w:tr w:rsidR="001A6FE3" w:rsidRPr="001A6FE3" w:rsidTr="00913C7E">
        <w:tc>
          <w:tcPr>
            <w:tcW w:w="2376" w:type="dxa"/>
            <w:vMerge/>
            <w:shd w:val="clear" w:color="auto" w:fill="auto"/>
          </w:tcPr>
          <w:p w:rsidR="001A6FE3" w:rsidRPr="001A6FE3" w:rsidRDefault="001A6FE3" w:rsidP="001A6F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  <w:shd w:val="clear" w:color="auto" w:fill="auto"/>
          </w:tcPr>
          <w:p w:rsidR="001A6FE3" w:rsidRPr="001A6FE3" w:rsidRDefault="001A6FE3" w:rsidP="001A6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FE3">
              <w:rPr>
                <w:rFonts w:ascii="Times New Roman" w:hAnsi="Times New Roman" w:cs="Times New Roman"/>
                <w:sz w:val="28"/>
                <w:szCs w:val="28"/>
              </w:rPr>
              <w:t>ПК 3.2.</w:t>
            </w:r>
          </w:p>
        </w:tc>
        <w:tc>
          <w:tcPr>
            <w:tcW w:w="5358" w:type="dxa"/>
            <w:shd w:val="clear" w:color="auto" w:fill="auto"/>
          </w:tcPr>
          <w:p w:rsidR="001A6FE3" w:rsidRPr="001A6FE3" w:rsidRDefault="001A6FE3" w:rsidP="001A6FE3">
            <w:pPr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FE3">
              <w:rPr>
                <w:rFonts w:ascii="Times New Roman" w:hAnsi="Times New Roman" w:cs="Times New Roman"/>
                <w:sz w:val="28"/>
                <w:szCs w:val="28"/>
              </w:rPr>
              <w:t>Контролировать и анализировать функционирование параметров систем в процессе эксплуатации.</w:t>
            </w:r>
          </w:p>
        </w:tc>
      </w:tr>
      <w:tr w:rsidR="001A6FE3" w:rsidRPr="001A6FE3" w:rsidTr="00913C7E">
        <w:tc>
          <w:tcPr>
            <w:tcW w:w="2376" w:type="dxa"/>
            <w:vMerge/>
            <w:shd w:val="clear" w:color="auto" w:fill="auto"/>
          </w:tcPr>
          <w:p w:rsidR="001A6FE3" w:rsidRPr="001A6FE3" w:rsidRDefault="001A6FE3" w:rsidP="001A6F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  <w:shd w:val="clear" w:color="auto" w:fill="auto"/>
          </w:tcPr>
          <w:p w:rsidR="001A6FE3" w:rsidRPr="001A6FE3" w:rsidRDefault="001A6FE3" w:rsidP="001A6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FE3">
              <w:rPr>
                <w:rFonts w:ascii="Times New Roman" w:hAnsi="Times New Roman" w:cs="Times New Roman"/>
                <w:sz w:val="28"/>
                <w:szCs w:val="28"/>
              </w:rPr>
              <w:t>ПК 3.3.</w:t>
            </w:r>
          </w:p>
        </w:tc>
        <w:tc>
          <w:tcPr>
            <w:tcW w:w="5358" w:type="dxa"/>
            <w:shd w:val="clear" w:color="auto" w:fill="auto"/>
          </w:tcPr>
          <w:p w:rsidR="001A6FE3" w:rsidRPr="001A6FE3" w:rsidRDefault="001A6FE3" w:rsidP="001A6FE3">
            <w:pPr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FE3">
              <w:rPr>
                <w:rFonts w:ascii="Times New Roman" w:hAnsi="Times New Roman" w:cs="Times New Roman"/>
                <w:sz w:val="28"/>
                <w:szCs w:val="28"/>
              </w:rPr>
              <w:t>Снимать и анализировать показания приборов.</w:t>
            </w:r>
          </w:p>
        </w:tc>
      </w:tr>
      <w:tr w:rsidR="001A6FE3" w:rsidRPr="001A6FE3" w:rsidTr="00913C7E">
        <w:tc>
          <w:tcPr>
            <w:tcW w:w="2376" w:type="dxa"/>
            <w:vMerge w:val="restart"/>
            <w:shd w:val="clear" w:color="auto" w:fill="auto"/>
          </w:tcPr>
          <w:p w:rsidR="001A6FE3" w:rsidRPr="001A6FE3" w:rsidRDefault="001A6FE3" w:rsidP="001A6F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FE3">
              <w:rPr>
                <w:rFonts w:ascii="Times New Roman" w:hAnsi="Times New Roman" w:cs="Times New Roman"/>
                <w:sz w:val="28"/>
                <w:szCs w:val="28"/>
              </w:rPr>
              <w:t>Разработка и моделирование несложных систем автоматизации с учетом специфики технологических процессов (по отраслям).</w:t>
            </w:r>
          </w:p>
        </w:tc>
        <w:tc>
          <w:tcPr>
            <w:tcW w:w="1872" w:type="dxa"/>
            <w:shd w:val="clear" w:color="auto" w:fill="auto"/>
          </w:tcPr>
          <w:p w:rsidR="001A6FE3" w:rsidRPr="001A6FE3" w:rsidRDefault="001A6FE3" w:rsidP="001A6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FE3">
              <w:rPr>
                <w:rFonts w:ascii="Times New Roman" w:hAnsi="Times New Roman" w:cs="Times New Roman"/>
                <w:sz w:val="28"/>
                <w:szCs w:val="28"/>
              </w:rPr>
              <w:t>ПК 4.1.</w:t>
            </w:r>
          </w:p>
        </w:tc>
        <w:tc>
          <w:tcPr>
            <w:tcW w:w="5358" w:type="dxa"/>
            <w:shd w:val="clear" w:color="auto" w:fill="auto"/>
          </w:tcPr>
          <w:p w:rsidR="001A6FE3" w:rsidRPr="001A6FE3" w:rsidRDefault="001A6FE3" w:rsidP="001A6FE3">
            <w:pPr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FE3">
              <w:rPr>
                <w:rFonts w:ascii="Times New Roman" w:hAnsi="Times New Roman" w:cs="Times New Roman"/>
                <w:bCs/>
                <w:sz w:val="28"/>
                <w:szCs w:val="28"/>
              </w:rPr>
              <w:t>Проводить анализ систем автоматического управления с учетом специфики технологических процессов.</w:t>
            </w:r>
          </w:p>
        </w:tc>
      </w:tr>
      <w:tr w:rsidR="001A6FE3" w:rsidRPr="001A6FE3" w:rsidTr="00913C7E">
        <w:tc>
          <w:tcPr>
            <w:tcW w:w="2376" w:type="dxa"/>
            <w:vMerge/>
            <w:shd w:val="clear" w:color="auto" w:fill="auto"/>
          </w:tcPr>
          <w:p w:rsidR="001A6FE3" w:rsidRPr="001A6FE3" w:rsidRDefault="001A6FE3" w:rsidP="001A6F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  <w:shd w:val="clear" w:color="auto" w:fill="auto"/>
          </w:tcPr>
          <w:p w:rsidR="001A6FE3" w:rsidRPr="001A6FE3" w:rsidRDefault="001A6FE3" w:rsidP="001A6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FE3">
              <w:rPr>
                <w:rFonts w:ascii="Times New Roman" w:hAnsi="Times New Roman" w:cs="Times New Roman"/>
                <w:sz w:val="28"/>
                <w:szCs w:val="28"/>
              </w:rPr>
              <w:t>ПК 4.2.</w:t>
            </w:r>
          </w:p>
        </w:tc>
        <w:tc>
          <w:tcPr>
            <w:tcW w:w="5358" w:type="dxa"/>
            <w:shd w:val="clear" w:color="auto" w:fill="auto"/>
          </w:tcPr>
          <w:p w:rsidR="001A6FE3" w:rsidRPr="001A6FE3" w:rsidRDefault="001A6FE3" w:rsidP="001A6FE3">
            <w:pPr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FE3">
              <w:rPr>
                <w:rFonts w:ascii="Times New Roman" w:hAnsi="Times New Roman" w:cs="Times New Roman"/>
                <w:bCs/>
                <w:sz w:val="28"/>
                <w:szCs w:val="28"/>
              </w:rPr>
              <w:t>Выбирать приборы и средства автоматизации с учетом специфики технологических процессов.</w:t>
            </w:r>
          </w:p>
        </w:tc>
      </w:tr>
      <w:tr w:rsidR="001A6FE3" w:rsidRPr="001A6FE3" w:rsidTr="00913C7E">
        <w:tc>
          <w:tcPr>
            <w:tcW w:w="2376" w:type="dxa"/>
            <w:vMerge/>
            <w:shd w:val="clear" w:color="auto" w:fill="auto"/>
          </w:tcPr>
          <w:p w:rsidR="001A6FE3" w:rsidRPr="001A6FE3" w:rsidRDefault="001A6FE3" w:rsidP="001A6F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  <w:shd w:val="clear" w:color="auto" w:fill="auto"/>
          </w:tcPr>
          <w:p w:rsidR="001A6FE3" w:rsidRPr="001A6FE3" w:rsidRDefault="001A6FE3" w:rsidP="001A6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FE3">
              <w:rPr>
                <w:rFonts w:ascii="Times New Roman" w:hAnsi="Times New Roman" w:cs="Times New Roman"/>
                <w:sz w:val="28"/>
                <w:szCs w:val="28"/>
              </w:rPr>
              <w:t>ПК 4.3.</w:t>
            </w:r>
          </w:p>
        </w:tc>
        <w:tc>
          <w:tcPr>
            <w:tcW w:w="5358" w:type="dxa"/>
            <w:shd w:val="clear" w:color="auto" w:fill="auto"/>
          </w:tcPr>
          <w:p w:rsidR="001A6FE3" w:rsidRPr="001A6FE3" w:rsidRDefault="001A6FE3" w:rsidP="001A6FE3">
            <w:pPr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FE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Составлять схемы специализированных узлов, блоков, устройств и </w:t>
            </w:r>
            <w:r w:rsidRPr="001A6FE3">
              <w:rPr>
                <w:rFonts w:ascii="Times New Roman" w:hAnsi="Times New Roman" w:cs="Times New Roman"/>
                <w:sz w:val="28"/>
                <w:szCs w:val="28"/>
              </w:rPr>
              <w:t>систем</w:t>
            </w:r>
            <w:r w:rsidRPr="001A6FE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автоматического управления.</w:t>
            </w:r>
          </w:p>
        </w:tc>
      </w:tr>
      <w:tr w:rsidR="001A6FE3" w:rsidRPr="001A6FE3" w:rsidTr="00913C7E">
        <w:tc>
          <w:tcPr>
            <w:tcW w:w="2376" w:type="dxa"/>
            <w:vMerge/>
            <w:shd w:val="clear" w:color="auto" w:fill="auto"/>
          </w:tcPr>
          <w:p w:rsidR="001A6FE3" w:rsidRPr="001A6FE3" w:rsidRDefault="001A6FE3" w:rsidP="001A6F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  <w:shd w:val="clear" w:color="auto" w:fill="auto"/>
          </w:tcPr>
          <w:p w:rsidR="001A6FE3" w:rsidRPr="001A6FE3" w:rsidRDefault="001A6FE3" w:rsidP="001A6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FE3">
              <w:rPr>
                <w:rFonts w:ascii="Times New Roman" w:hAnsi="Times New Roman" w:cs="Times New Roman"/>
                <w:sz w:val="28"/>
                <w:szCs w:val="28"/>
              </w:rPr>
              <w:t>ПК 4.4.</w:t>
            </w:r>
          </w:p>
        </w:tc>
        <w:tc>
          <w:tcPr>
            <w:tcW w:w="5358" w:type="dxa"/>
            <w:shd w:val="clear" w:color="auto" w:fill="auto"/>
          </w:tcPr>
          <w:p w:rsidR="001A6FE3" w:rsidRPr="001A6FE3" w:rsidRDefault="001A6FE3" w:rsidP="001A6FE3">
            <w:pPr>
              <w:pStyle w:val="23"/>
              <w:widowControl w:val="0"/>
              <w:ind w:left="0" w:firstLine="5"/>
              <w:jc w:val="both"/>
              <w:rPr>
                <w:bCs/>
                <w:sz w:val="28"/>
                <w:szCs w:val="28"/>
              </w:rPr>
            </w:pPr>
            <w:r w:rsidRPr="001A6FE3">
              <w:rPr>
                <w:bCs/>
                <w:sz w:val="28"/>
                <w:szCs w:val="28"/>
              </w:rPr>
              <w:t>Рассчитывать параметры типовых схем и устройств.</w:t>
            </w:r>
          </w:p>
        </w:tc>
      </w:tr>
      <w:tr w:rsidR="001A6FE3" w:rsidRPr="001A6FE3" w:rsidTr="00913C7E">
        <w:tc>
          <w:tcPr>
            <w:tcW w:w="2376" w:type="dxa"/>
            <w:vMerge/>
            <w:shd w:val="clear" w:color="auto" w:fill="auto"/>
          </w:tcPr>
          <w:p w:rsidR="001A6FE3" w:rsidRPr="001A6FE3" w:rsidRDefault="001A6FE3" w:rsidP="001A6F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  <w:shd w:val="clear" w:color="auto" w:fill="auto"/>
          </w:tcPr>
          <w:p w:rsidR="001A6FE3" w:rsidRPr="001A6FE3" w:rsidRDefault="001A6FE3" w:rsidP="001A6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FE3">
              <w:rPr>
                <w:rFonts w:ascii="Times New Roman" w:hAnsi="Times New Roman" w:cs="Times New Roman"/>
                <w:sz w:val="28"/>
                <w:szCs w:val="28"/>
              </w:rPr>
              <w:t>ПК 4.5.</w:t>
            </w:r>
          </w:p>
        </w:tc>
        <w:tc>
          <w:tcPr>
            <w:tcW w:w="5358" w:type="dxa"/>
            <w:shd w:val="clear" w:color="auto" w:fill="auto"/>
          </w:tcPr>
          <w:p w:rsidR="001A6FE3" w:rsidRPr="001A6FE3" w:rsidRDefault="001A6FE3" w:rsidP="001A6FE3">
            <w:pPr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FE3">
              <w:rPr>
                <w:rFonts w:ascii="Times New Roman" w:hAnsi="Times New Roman" w:cs="Times New Roman"/>
                <w:bCs/>
                <w:sz w:val="28"/>
                <w:szCs w:val="28"/>
              </w:rPr>
              <w:t>Оценивать и обеспечивать эргономические характеристики схем и систем автоматизации.</w:t>
            </w:r>
          </w:p>
        </w:tc>
      </w:tr>
      <w:tr w:rsidR="001A6FE3" w:rsidRPr="001A6FE3" w:rsidTr="00913C7E">
        <w:tc>
          <w:tcPr>
            <w:tcW w:w="2376" w:type="dxa"/>
            <w:vMerge w:val="restart"/>
            <w:shd w:val="clear" w:color="auto" w:fill="auto"/>
          </w:tcPr>
          <w:p w:rsidR="001A6FE3" w:rsidRPr="001A6FE3" w:rsidRDefault="001A6FE3" w:rsidP="001A6FE3">
            <w:pPr>
              <w:pStyle w:val="23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 w:rsidRPr="001A6FE3">
              <w:rPr>
                <w:bCs/>
                <w:sz w:val="28"/>
                <w:szCs w:val="28"/>
              </w:rPr>
              <w:t>Пр</w:t>
            </w:r>
            <w:r w:rsidRPr="001A6FE3">
              <w:rPr>
                <w:sz w:val="28"/>
                <w:szCs w:val="28"/>
              </w:rPr>
              <w:t>оведение анализа характеристик и обеспечение надежности систем автоматизации (по отраслям).</w:t>
            </w:r>
          </w:p>
          <w:p w:rsidR="001A6FE3" w:rsidRPr="001A6FE3" w:rsidRDefault="001A6FE3" w:rsidP="001A6F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  <w:shd w:val="clear" w:color="auto" w:fill="auto"/>
          </w:tcPr>
          <w:p w:rsidR="001A6FE3" w:rsidRPr="001A6FE3" w:rsidRDefault="001A6FE3" w:rsidP="001A6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FE3">
              <w:rPr>
                <w:rFonts w:ascii="Times New Roman" w:hAnsi="Times New Roman" w:cs="Times New Roman"/>
                <w:sz w:val="28"/>
                <w:szCs w:val="28"/>
              </w:rPr>
              <w:t>ПК 5.1.</w:t>
            </w:r>
          </w:p>
        </w:tc>
        <w:tc>
          <w:tcPr>
            <w:tcW w:w="5358" w:type="dxa"/>
            <w:shd w:val="clear" w:color="auto" w:fill="auto"/>
          </w:tcPr>
          <w:p w:rsidR="001A6FE3" w:rsidRPr="001A6FE3" w:rsidRDefault="001A6FE3" w:rsidP="001A6FE3">
            <w:pPr>
              <w:pStyle w:val="23"/>
              <w:widowControl w:val="0"/>
              <w:ind w:left="0" w:firstLine="5"/>
              <w:jc w:val="both"/>
              <w:rPr>
                <w:sz w:val="28"/>
                <w:szCs w:val="28"/>
              </w:rPr>
            </w:pPr>
            <w:r w:rsidRPr="001A6FE3">
              <w:rPr>
                <w:sz w:val="28"/>
                <w:szCs w:val="28"/>
              </w:rPr>
              <w:t>Осуществлять контроль параметров качества систем автоматизации.</w:t>
            </w:r>
          </w:p>
        </w:tc>
      </w:tr>
      <w:tr w:rsidR="001A6FE3" w:rsidRPr="001A6FE3" w:rsidTr="00913C7E">
        <w:tc>
          <w:tcPr>
            <w:tcW w:w="2376" w:type="dxa"/>
            <w:vMerge/>
            <w:shd w:val="clear" w:color="auto" w:fill="auto"/>
          </w:tcPr>
          <w:p w:rsidR="001A6FE3" w:rsidRPr="001A6FE3" w:rsidRDefault="001A6FE3" w:rsidP="001A6F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  <w:shd w:val="clear" w:color="auto" w:fill="auto"/>
          </w:tcPr>
          <w:p w:rsidR="001A6FE3" w:rsidRPr="001A6FE3" w:rsidRDefault="001A6FE3" w:rsidP="001A6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FE3">
              <w:rPr>
                <w:rFonts w:ascii="Times New Roman" w:hAnsi="Times New Roman" w:cs="Times New Roman"/>
                <w:sz w:val="28"/>
                <w:szCs w:val="28"/>
              </w:rPr>
              <w:t>ПК 5.2.</w:t>
            </w:r>
          </w:p>
        </w:tc>
        <w:tc>
          <w:tcPr>
            <w:tcW w:w="5358" w:type="dxa"/>
            <w:shd w:val="clear" w:color="auto" w:fill="auto"/>
          </w:tcPr>
          <w:p w:rsidR="001A6FE3" w:rsidRPr="001A6FE3" w:rsidRDefault="001A6FE3" w:rsidP="001A6FE3">
            <w:pPr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FE3">
              <w:rPr>
                <w:rFonts w:ascii="Times New Roman" w:hAnsi="Times New Roman" w:cs="Times New Roman"/>
                <w:sz w:val="28"/>
                <w:szCs w:val="28"/>
              </w:rPr>
              <w:t> Проводить анализ характеристик надежности систем автоматизации.</w:t>
            </w:r>
          </w:p>
        </w:tc>
      </w:tr>
      <w:tr w:rsidR="001A6FE3" w:rsidRPr="001A6FE3" w:rsidTr="00913C7E">
        <w:tc>
          <w:tcPr>
            <w:tcW w:w="2376" w:type="dxa"/>
            <w:vMerge/>
            <w:shd w:val="clear" w:color="auto" w:fill="auto"/>
          </w:tcPr>
          <w:p w:rsidR="001A6FE3" w:rsidRPr="001A6FE3" w:rsidRDefault="001A6FE3" w:rsidP="001A6F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  <w:shd w:val="clear" w:color="auto" w:fill="auto"/>
          </w:tcPr>
          <w:p w:rsidR="001A6FE3" w:rsidRPr="001A6FE3" w:rsidRDefault="001A6FE3" w:rsidP="001A6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FE3">
              <w:rPr>
                <w:rFonts w:ascii="Times New Roman" w:hAnsi="Times New Roman" w:cs="Times New Roman"/>
                <w:sz w:val="28"/>
                <w:szCs w:val="28"/>
              </w:rPr>
              <w:t>ПК 5.3.</w:t>
            </w:r>
          </w:p>
        </w:tc>
        <w:tc>
          <w:tcPr>
            <w:tcW w:w="5358" w:type="dxa"/>
            <w:shd w:val="clear" w:color="auto" w:fill="auto"/>
          </w:tcPr>
          <w:p w:rsidR="001A6FE3" w:rsidRPr="001A6FE3" w:rsidRDefault="001A6FE3" w:rsidP="001A6FE3">
            <w:pPr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FE3">
              <w:rPr>
                <w:rFonts w:ascii="Times New Roman" w:hAnsi="Times New Roman" w:cs="Times New Roman"/>
                <w:sz w:val="28"/>
                <w:szCs w:val="28"/>
              </w:rPr>
              <w:t>Обеспечивать соответствие состояния средств и систем автоматизации требованиям надежности.</w:t>
            </w:r>
          </w:p>
        </w:tc>
      </w:tr>
    </w:tbl>
    <w:p w:rsidR="00B854C6" w:rsidRPr="00BD5889" w:rsidRDefault="009648B3" w:rsidP="00B854C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889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1A6FE3" w:rsidRPr="00BD5889">
        <w:rPr>
          <w:rFonts w:ascii="Times New Roman" w:hAnsi="Times New Roman" w:cs="Times New Roman"/>
          <w:b/>
          <w:sz w:val="28"/>
          <w:szCs w:val="28"/>
        </w:rPr>
        <w:t>.6</w:t>
      </w:r>
      <w:r w:rsidR="00B854C6" w:rsidRPr="00BD5889">
        <w:rPr>
          <w:rFonts w:ascii="Times New Roman" w:hAnsi="Times New Roman" w:cs="Times New Roman"/>
          <w:b/>
          <w:sz w:val="28"/>
          <w:szCs w:val="28"/>
        </w:rPr>
        <w:t>. Условия освоения одной или нескольких профессий, должностей служащих</w:t>
      </w:r>
    </w:p>
    <w:p w:rsidR="00603331" w:rsidRPr="00BD5889" w:rsidRDefault="00603331" w:rsidP="008F25EA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D5889">
        <w:rPr>
          <w:rFonts w:ascii="Times New Roman" w:hAnsi="Times New Roman" w:cs="Times New Roman"/>
          <w:sz w:val="28"/>
          <w:szCs w:val="28"/>
        </w:rPr>
        <w:t>К основным видам деятельности также относится освоение одной или нескольких профессий рабочих, должностей служащих.</w:t>
      </w:r>
    </w:p>
    <w:p w:rsidR="002D72F1" w:rsidRPr="00BD5889" w:rsidRDefault="008F25EA" w:rsidP="00D2121E">
      <w:pPr>
        <w:pStyle w:val="a6"/>
        <w:ind w:firstLine="284"/>
        <w:rPr>
          <w:rFonts w:ascii="Times New Roman" w:hAnsi="Times New Roman" w:cs="Times New Roman"/>
          <w:sz w:val="28"/>
          <w:szCs w:val="28"/>
        </w:rPr>
      </w:pPr>
      <w:r w:rsidRPr="00BD5889">
        <w:rPr>
          <w:rFonts w:ascii="Times New Roman" w:hAnsi="Times New Roman" w:cs="Times New Roman"/>
          <w:sz w:val="28"/>
          <w:szCs w:val="28"/>
        </w:rPr>
        <w:t xml:space="preserve">Обучающие, осваивающие образовательную программу, осваивают также профессию рабочего  - </w:t>
      </w:r>
      <w:r w:rsidR="00D2121E" w:rsidRPr="00BD5889">
        <w:rPr>
          <w:rFonts w:ascii="Times New Roman" w:hAnsi="Times New Roman" w:cs="Times New Roman"/>
          <w:sz w:val="28"/>
          <w:szCs w:val="28"/>
        </w:rPr>
        <w:t>18494 – Слесарь по контрольно-измерительным приборам</w:t>
      </w:r>
      <w:r w:rsidRPr="00BD5889">
        <w:rPr>
          <w:rFonts w:ascii="Times New Roman" w:hAnsi="Times New Roman" w:cs="Times New Roman"/>
          <w:sz w:val="28"/>
          <w:szCs w:val="28"/>
        </w:rPr>
        <w:t xml:space="preserve">, рекомендуемых к освоению в рамках образовательной программы по специальности </w:t>
      </w:r>
      <w:r w:rsidR="00D2121E" w:rsidRPr="00BD5889">
        <w:rPr>
          <w:rFonts w:ascii="Times New Roman" w:hAnsi="Times New Roman" w:cs="Times New Roman"/>
          <w:sz w:val="28"/>
          <w:szCs w:val="28"/>
        </w:rPr>
        <w:t xml:space="preserve">15.02.07 «Автоматизация технологических процессов и производств (по отраслям)» </w:t>
      </w:r>
      <w:r w:rsidR="00FD28AA" w:rsidRPr="00BD5889">
        <w:rPr>
          <w:rFonts w:ascii="Times New Roman" w:hAnsi="Times New Roman" w:cs="Times New Roman"/>
          <w:sz w:val="28"/>
          <w:szCs w:val="28"/>
        </w:rPr>
        <w:t>в части освоения основного ви</w:t>
      </w:r>
      <w:r w:rsidR="00A265A1" w:rsidRPr="00BD5889">
        <w:rPr>
          <w:rFonts w:ascii="Times New Roman" w:hAnsi="Times New Roman" w:cs="Times New Roman"/>
          <w:sz w:val="28"/>
          <w:szCs w:val="28"/>
        </w:rPr>
        <w:t>да деятельности</w:t>
      </w:r>
      <w:r w:rsidR="00FD28AA" w:rsidRPr="00BD5889">
        <w:rPr>
          <w:rFonts w:ascii="Times New Roman" w:hAnsi="Times New Roman" w:cs="Times New Roman"/>
          <w:sz w:val="28"/>
          <w:szCs w:val="28"/>
        </w:rPr>
        <w:t xml:space="preserve">: «Выполнение работ по профессии </w:t>
      </w:r>
      <w:r w:rsidR="00D2121E" w:rsidRPr="00BD5889">
        <w:rPr>
          <w:rFonts w:ascii="Times New Roman" w:hAnsi="Times New Roman" w:cs="Times New Roman"/>
          <w:sz w:val="28"/>
          <w:szCs w:val="28"/>
        </w:rPr>
        <w:t>слесарь по контрольно-измерительным приборам</w:t>
      </w:r>
      <w:r w:rsidR="00FD28AA" w:rsidRPr="00BD5889">
        <w:rPr>
          <w:rFonts w:ascii="Times New Roman" w:hAnsi="Times New Roman" w:cs="Times New Roman"/>
          <w:sz w:val="28"/>
          <w:szCs w:val="28"/>
        </w:rPr>
        <w:t>»</w:t>
      </w:r>
      <w:r w:rsidR="002D72F1" w:rsidRPr="00BD5889">
        <w:rPr>
          <w:rFonts w:ascii="Times New Roman" w:hAnsi="Times New Roman" w:cs="Times New Roman"/>
          <w:sz w:val="28"/>
          <w:szCs w:val="28"/>
        </w:rPr>
        <w:t>.</w:t>
      </w:r>
    </w:p>
    <w:p w:rsidR="00046C15" w:rsidRPr="00BD5889" w:rsidRDefault="00046C15" w:rsidP="00046C15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D5889">
        <w:rPr>
          <w:rFonts w:ascii="Times New Roman" w:hAnsi="Times New Roman" w:cs="Times New Roman"/>
          <w:sz w:val="28"/>
          <w:szCs w:val="28"/>
        </w:rPr>
        <w:t>С целью овладения указанным видом деятельности и соответствующими профессиональными компетенциями, обучающийся  в ходе освоения профессионального модуля должен:</w:t>
      </w:r>
    </w:p>
    <w:p w:rsidR="00046C15" w:rsidRPr="00BD5889" w:rsidRDefault="00046C15" w:rsidP="00046C15">
      <w:pPr>
        <w:pStyle w:val="a6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5889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D2121E" w:rsidRPr="00BD5889" w:rsidRDefault="00D2121E" w:rsidP="00D2121E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D5889">
        <w:rPr>
          <w:rFonts w:ascii="Times New Roman" w:hAnsi="Times New Roman" w:cs="Times New Roman"/>
          <w:sz w:val="28"/>
          <w:szCs w:val="28"/>
        </w:rPr>
        <w:t xml:space="preserve"> - выполнения слесарных и слесарно-сборочных работ;</w:t>
      </w:r>
    </w:p>
    <w:p w:rsidR="00D2121E" w:rsidRPr="00BD5889" w:rsidRDefault="00D2121E" w:rsidP="00D2121E">
      <w:pPr>
        <w:pStyle w:val="a6"/>
        <w:ind w:firstLine="284"/>
        <w:rPr>
          <w:rFonts w:ascii="Times New Roman" w:hAnsi="Times New Roman" w:cs="Times New Roman"/>
          <w:sz w:val="28"/>
          <w:szCs w:val="28"/>
        </w:rPr>
      </w:pPr>
      <w:r w:rsidRPr="00BD5889">
        <w:rPr>
          <w:rFonts w:ascii="Times New Roman" w:hAnsi="Times New Roman" w:cs="Times New Roman"/>
          <w:sz w:val="28"/>
          <w:szCs w:val="28"/>
        </w:rPr>
        <w:t xml:space="preserve"> - выполнения электромонтажных работ;</w:t>
      </w:r>
    </w:p>
    <w:p w:rsidR="00D2121E" w:rsidRPr="00BD5889" w:rsidRDefault="00D2121E" w:rsidP="00D2121E">
      <w:pPr>
        <w:pStyle w:val="a6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D5889">
        <w:rPr>
          <w:rFonts w:ascii="Times New Roman" w:hAnsi="Times New Roman" w:cs="Times New Roman"/>
          <w:sz w:val="28"/>
          <w:szCs w:val="28"/>
        </w:rPr>
        <w:t xml:space="preserve"> - ремонта, сборки, регулировки, юстировки контрольно-измерительных приборов и систем автоматики;</w:t>
      </w:r>
    </w:p>
    <w:p w:rsidR="00046C15" w:rsidRPr="00BD5889" w:rsidRDefault="00046C15" w:rsidP="00046C15">
      <w:pPr>
        <w:pStyle w:val="a6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5889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D2121E" w:rsidRPr="00BD5889" w:rsidRDefault="00D2121E" w:rsidP="00D2121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D5889">
        <w:rPr>
          <w:rFonts w:ascii="Times New Roman" w:hAnsi="Times New Roman" w:cs="Times New Roman"/>
          <w:sz w:val="28"/>
          <w:szCs w:val="28"/>
        </w:rPr>
        <w:t xml:space="preserve"> - выполнять слесарную обработку деталей по 11-12 квалитетам (4-5 классам точности) с подгонкой и доводкой деталей;</w:t>
      </w:r>
    </w:p>
    <w:p w:rsidR="00D2121E" w:rsidRPr="00BD5889" w:rsidRDefault="00D2121E" w:rsidP="00D2121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D5889">
        <w:rPr>
          <w:rFonts w:ascii="Times New Roman" w:hAnsi="Times New Roman" w:cs="Times New Roman"/>
          <w:sz w:val="28"/>
          <w:szCs w:val="28"/>
        </w:rPr>
        <w:t xml:space="preserve"> - использовать слесарный инструмент и приспособления, обнаруживать и устранять дефекты при выполнении слесарных работ;</w:t>
      </w:r>
    </w:p>
    <w:p w:rsidR="00D2121E" w:rsidRPr="00BD5889" w:rsidRDefault="00D2121E" w:rsidP="00D2121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D5889">
        <w:rPr>
          <w:rFonts w:ascii="Times New Roman" w:hAnsi="Times New Roman" w:cs="Times New Roman"/>
          <w:sz w:val="28"/>
          <w:szCs w:val="28"/>
        </w:rPr>
        <w:t>- навивать пружины из проволоки в холодном и горячем состоянии, выполнять размерную слесарную обработку деталей по 11-12 квалитетам;</w:t>
      </w:r>
    </w:p>
    <w:p w:rsidR="00D2121E" w:rsidRPr="00BD5889" w:rsidRDefault="00D2121E" w:rsidP="00D2121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D5889">
        <w:rPr>
          <w:rFonts w:ascii="Times New Roman" w:hAnsi="Times New Roman" w:cs="Times New Roman"/>
          <w:sz w:val="28"/>
          <w:szCs w:val="28"/>
        </w:rPr>
        <w:t>- сверлить, зенкеровать и зенковать отверстия;</w:t>
      </w:r>
    </w:p>
    <w:p w:rsidR="00D2121E" w:rsidRPr="00BD5889" w:rsidRDefault="00D2121E" w:rsidP="00D2121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D5889">
        <w:rPr>
          <w:rFonts w:ascii="Times New Roman" w:hAnsi="Times New Roman" w:cs="Times New Roman"/>
          <w:sz w:val="28"/>
          <w:szCs w:val="28"/>
        </w:rPr>
        <w:t xml:space="preserve"> - нарезать наружную и внутреннюю резьбу;</w:t>
      </w:r>
    </w:p>
    <w:p w:rsidR="00D2121E" w:rsidRPr="00BD5889" w:rsidRDefault="00D2121E" w:rsidP="00D2121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D5889">
        <w:rPr>
          <w:rFonts w:ascii="Times New Roman" w:hAnsi="Times New Roman" w:cs="Times New Roman"/>
          <w:sz w:val="28"/>
          <w:szCs w:val="28"/>
        </w:rPr>
        <w:t xml:space="preserve"> - выполнять пригоночные операции (шабрение и притирку); </w:t>
      </w:r>
    </w:p>
    <w:p w:rsidR="00D2121E" w:rsidRPr="00BD5889" w:rsidRDefault="00D2121E" w:rsidP="00D2121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D5889">
        <w:rPr>
          <w:rFonts w:ascii="Times New Roman" w:hAnsi="Times New Roman" w:cs="Times New Roman"/>
          <w:sz w:val="28"/>
          <w:szCs w:val="28"/>
        </w:rPr>
        <w:t xml:space="preserve"> - использовать необходимый инструмент и приспособления для выполнения пригоночных операций; </w:t>
      </w:r>
    </w:p>
    <w:p w:rsidR="00D2121E" w:rsidRPr="00BD5889" w:rsidRDefault="00D2121E" w:rsidP="00D2121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D5889">
        <w:rPr>
          <w:rFonts w:ascii="Times New Roman" w:hAnsi="Times New Roman" w:cs="Times New Roman"/>
          <w:sz w:val="28"/>
          <w:szCs w:val="28"/>
        </w:rPr>
        <w:t xml:space="preserve"> - использовать  способы, материалы, инструмент, приспособления для сборки неподвижных неразъемных соединений;</w:t>
      </w:r>
    </w:p>
    <w:p w:rsidR="00D2121E" w:rsidRPr="00BD5889" w:rsidRDefault="00D2121E" w:rsidP="00D2121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D5889">
        <w:rPr>
          <w:rFonts w:ascii="Times New Roman" w:hAnsi="Times New Roman" w:cs="Times New Roman"/>
          <w:sz w:val="28"/>
          <w:szCs w:val="28"/>
        </w:rPr>
        <w:t xml:space="preserve"> - проводить контроль качества сборки; </w:t>
      </w:r>
    </w:p>
    <w:p w:rsidR="00D2121E" w:rsidRPr="00BD5889" w:rsidRDefault="00D2121E" w:rsidP="00D2121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D5889">
        <w:rPr>
          <w:rFonts w:ascii="Times New Roman" w:hAnsi="Times New Roman" w:cs="Times New Roman"/>
          <w:sz w:val="28"/>
          <w:szCs w:val="28"/>
        </w:rPr>
        <w:t xml:space="preserve"> - использовать способы, оборудование, приспособления, инструмент для сборки типовых подвижных соединений, применяемых в контрольно-измерительных приборах и системах автоматики;</w:t>
      </w:r>
    </w:p>
    <w:p w:rsidR="00D2121E" w:rsidRPr="00BD5889" w:rsidRDefault="00D2121E" w:rsidP="00D2121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D5889">
        <w:rPr>
          <w:rFonts w:ascii="Times New Roman" w:hAnsi="Times New Roman" w:cs="Times New Roman"/>
          <w:sz w:val="28"/>
          <w:szCs w:val="28"/>
        </w:rPr>
        <w:t xml:space="preserve"> - читать чертежи;</w:t>
      </w:r>
    </w:p>
    <w:p w:rsidR="00D2121E" w:rsidRPr="00BD5889" w:rsidRDefault="00D2121E" w:rsidP="00FB4A7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D5889">
        <w:rPr>
          <w:rFonts w:ascii="Times New Roman" w:hAnsi="Times New Roman" w:cs="Times New Roman"/>
          <w:sz w:val="28"/>
          <w:szCs w:val="28"/>
        </w:rPr>
        <w:t xml:space="preserve">- выполнять пайку различными припоями; </w:t>
      </w:r>
    </w:p>
    <w:p w:rsidR="00D2121E" w:rsidRPr="00BD5889" w:rsidRDefault="00D2121E" w:rsidP="00D2121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D5889">
        <w:rPr>
          <w:rFonts w:ascii="Times New Roman" w:hAnsi="Times New Roman" w:cs="Times New Roman"/>
          <w:sz w:val="28"/>
          <w:szCs w:val="28"/>
        </w:rPr>
        <w:t xml:space="preserve"> - лудить;</w:t>
      </w:r>
    </w:p>
    <w:p w:rsidR="00D2121E" w:rsidRPr="00BD5889" w:rsidRDefault="00D2121E" w:rsidP="00D2121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D5889">
        <w:rPr>
          <w:rFonts w:ascii="Times New Roman" w:hAnsi="Times New Roman" w:cs="Times New Roman"/>
          <w:sz w:val="28"/>
          <w:szCs w:val="28"/>
        </w:rPr>
        <w:t xml:space="preserve"> - применять необходимые материалы, инструмент, оборудование; </w:t>
      </w:r>
    </w:p>
    <w:p w:rsidR="00D2121E" w:rsidRPr="00BD5889" w:rsidRDefault="00D2121E" w:rsidP="00D2121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D5889">
        <w:rPr>
          <w:rFonts w:ascii="Times New Roman" w:hAnsi="Times New Roman" w:cs="Times New Roman"/>
          <w:sz w:val="28"/>
          <w:szCs w:val="28"/>
        </w:rPr>
        <w:t xml:space="preserve"> - применять нормы и правила электробезопасности;</w:t>
      </w:r>
    </w:p>
    <w:p w:rsidR="00D2121E" w:rsidRPr="00BD5889" w:rsidRDefault="00D2121E" w:rsidP="00D2121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D5889">
        <w:rPr>
          <w:rFonts w:ascii="Times New Roman" w:hAnsi="Times New Roman" w:cs="Times New Roman"/>
          <w:sz w:val="28"/>
          <w:szCs w:val="28"/>
        </w:rPr>
        <w:t xml:space="preserve"> - читать и составлять схемы соединений средней сложности;</w:t>
      </w:r>
    </w:p>
    <w:p w:rsidR="00D2121E" w:rsidRPr="00BD5889" w:rsidRDefault="00D2121E" w:rsidP="00D2121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D5889">
        <w:rPr>
          <w:rFonts w:ascii="Times New Roman" w:hAnsi="Times New Roman" w:cs="Times New Roman"/>
          <w:sz w:val="28"/>
          <w:szCs w:val="28"/>
        </w:rPr>
        <w:t xml:space="preserve"> - осуществлять их монтаж;</w:t>
      </w:r>
    </w:p>
    <w:p w:rsidR="00D2121E" w:rsidRPr="00BD5889" w:rsidRDefault="00D2121E" w:rsidP="00D2121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D5889">
        <w:rPr>
          <w:rFonts w:ascii="Times New Roman" w:hAnsi="Times New Roman" w:cs="Times New Roman"/>
          <w:sz w:val="28"/>
          <w:szCs w:val="28"/>
        </w:rPr>
        <w:lastRenderedPageBreak/>
        <w:t>- выполнять защитную смазку деталей и окраску приборов;</w:t>
      </w:r>
    </w:p>
    <w:p w:rsidR="00D2121E" w:rsidRPr="00BD5889" w:rsidRDefault="00D2121E" w:rsidP="00D2121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D5889">
        <w:rPr>
          <w:rFonts w:ascii="Times New Roman" w:hAnsi="Times New Roman" w:cs="Times New Roman"/>
          <w:sz w:val="28"/>
          <w:szCs w:val="28"/>
        </w:rPr>
        <w:t xml:space="preserve"> - определять твердость металла тарированными напильниками; выполнять термообработку малоответственных деталей с последующей их доводкой;</w:t>
      </w:r>
    </w:p>
    <w:p w:rsidR="00D2121E" w:rsidRPr="00BD5889" w:rsidRDefault="00D2121E" w:rsidP="00D2121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D5889">
        <w:rPr>
          <w:rFonts w:ascii="Times New Roman" w:hAnsi="Times New Roman" w:cs="Times New Roman"/>
          <w:sz w:val="28"/>
          <w:szCs w:val="28"/>
        </w:rPr>
        <w:t xml:space="preserve"> - определять причины и устранять неисправности приборов средней сложности; </w:t>
      </w:r>
    </w:p>
    <w:p w:rsidR="00D2121E" w:rsidRPr="00BD5889" w:rsidRDefault="00D2121E" w:rsidP="00D2121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D5889">
        <w:rPr>
          <w:rFonts w:ascii="Times New Roman" w:hAnsi="Times New Roman" w:cs="Times New Roman"/>
          <w:sz w:val="28"/>
          <w:szCs w:val="28"/>
        </w:rPr>
        <w:t xml:space="preserve"> - проводить испытания отремонтированных контрольно-измерительных приборов и автоматики (</w:t>
      </w:r>
      <w:proofErr w:type="spellStart"/>
      <w:r w:rsidRPr="00BD5889">
        <w:rPr>
          <w:rFonts w:ascii="Times New Roman" w:hAnsi="Times New Roman" w:cs="Times New Roman"/>
          <w:sz w:val="28"/>
          <w:szCs w:val="28"/>
        </w:rPr>
        <w:t>КИПиА</w:t>
      </w:r>
      <w:proofErr w:type="spellEnd"/>
      <w:r w:rsidRPr="00BD5889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D2121E" w:rsidRPr="00BD5889" w:rsidRDefault="00D2121E" w:rsidP="00D2121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D5889">
        <w:rPr>
          <w:rFonts w:ascii="Times New Roman" w:hAnsi="Times New Roman" w:cs="Times New Roman"/>
          <w:sz w:val="28"/>
          <w:szCs w:val="28"/>
        </w:rPr>
        <w:t xml:space="preserve"> - осуществлять сдачу после ремонта и испытаний </w:t>
      </w:r>
      <w:proofErr w:type="spellStart"/>
      <w:r w:rsidRPr="00BD5889">
        <w:rPr>
          <w:rFonts w:ascii="Times New Roman" w:hAnsi="Times New Roman" w:cs="Times New Roman"/>
          <w:sz w:val="28"/>
          <w:szCs w:val="28"/>
        </w:rPr>
        <w:t>КИПиА</w:t>
      </w:r>
      <w:proofErr w:type="spellEnd"/>
      <w:r w:rsidRPr="00BD5889">
        <w:rPr>
          <w:rFonts w:ascii="Times New Roman" w:hAnsi="Times New Roman" w:cs="Times New Roman"/>
          <w:sz w:val="28"/>
          <w:szCs w:val="28"/>
        </w:rPr>
        <w:t>;</w:t>
      </w:r>
    </w:p>
    <w:p w:rsidR="00D2121E" w:rsidRPr="00BD5889" w:rsidRDefault="00D2121E" w:rsidP="00D2121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D5889">
        <w:rPr>
          <w:rFonts w:ascii="Times New Roman" w:hAnsi="Times New Roman" w:cs="Times New Roman"/>
          <w:sz w:val="28"/>
          <w:szCs w:val="28"/>
        </w:rPr>
        <w:t xml:space="preserve"> - выявлять неисправности приборов;</w:t>
      </w:r>
    </w:p>
    <w:p w:rsidR="00D2121E" w:rsidRPr="00BD5889" w:rsidRDefault="00D2121E" w:rsidP="00D2121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D5889">
        <w:rPr>
          <w:rFonts w:ascii="Times New Roman" w:hAnsi="Times New Roman" w:cs="Times New Roman"/>
          <w:sz w:val="28"/>
          <w:szCs w:val="28"/>
        </w:rPr>
        <w:t xml:space="preserve"> - использовать необходимые инструменты и приспособления при выполнении ремонтных работ; </w:t>
      </w:r>
    </w:p>
    <w:p w:rsidR="00D2121E" w:rsidRPr="00BD5889" w:rsidRDefault="00D2121E" w:rsidP="00D2121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D5889">
        <w:rPr>
          <w:rFonts w:ascii="Times New Roman" w:hAnsi="Times New Roman" w:cs="Times New Roman"/>
          <w:sz w:val="28"/>
          <w:szCs w:val="28"/>
        </w:rPr>
        <w:t xml:space="preserve"> - устанавливать сужающие устройства, уравнительные и разделительные сосуды; </w:t>
      </w:r>
    </w:p>
    <w:p w:rsidR="00D2121E" w:rsidRPr="00BD5889" w:rsidRDefault="00D2121E" w:rsidP="00D2121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D5889">
        <w:rPr>
          <w:rFonts w:ascii="Times New Roman" w:hAnsi="Times New Roman" w:cs="Times New Roman"/>
          <w:sz w:val="28"/>
          <w:szCs w:val="28"/>
        </w:rPr>
        <w:t xml:space="preserve"> - применять техническую документацию при испытаниях и сдаче отдельных приборов, механизмов и аппаратов;</w:t>
      </w:r>
    </w:p>
    <w:p w:rsidR="00046C15" w:rsidRPr="00BD5889" w:rsidRDefault="00046C15" w:rsidP="00046C15">
      <w:pPr>
        <w:pStyle w:val="a6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5889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FB4A79" w:rsidRPr="00BD5889" w:rsidRDefault="00FB4A79" w:rsidP="00FB4A7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D5889">
        <w:rPr>
          <w:rFonts w:ascii="Times New Roman" w:hAnsi="Times New Roman" w:cs="Times New Roman"/>
          <w:sz w:val="28"/>
          <w:szCs w:val="28"/>
        </w:rPr>
        <w:t xml:space="preserve"> -виды слесарных операций; </w:t>
      </w:r>
    </w:p>
    <w:p w:rsidR="00FB4A79" w:rsidRPr="00BD5889" w:rsidRDefault="00FB4A79" w:rsidP="00FB4A7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D5889">
        <w:rPr>
          <w:rFonts w:ascii="Times New Roman" w:hAnsi="Times New Roman" w:cs="Times New Roman"/>
          <w:sz w:val="28"/>
          <w:szCs w:val="28"/>
        </w:rPr>
        <w:t xml:space="preserve"> - назначение, приемы и правила их выполнения;</w:t>
      </w:r>
    </w:p>
    <w:p w:rsidR="00FB4A79" w:rsidRPr="00BD5889" w:rsidRDefault="00FB4A79" w:rsidP="00FB4A7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D5889">
        <w:rPr>
          <w:rFonts w:ascii="Times New Roman" w:hAnsi="Times New Roman" w:cs="Times New Roman"/>
          <w:sz w:val="28"/>
          <w:szCs w:val="28"/>
        </w:rPr>
        <w:t xml:space="preserve"> - технологический процесс слесарной обработки;</w:t>
      </w:r>
    </w:p>
    <w:p w:rsidR="00FB4A79" w:rsidRPr="00BD5889" w:rsidRDefault="00FB4A79" w:rsidP="00FB4A7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D5889">
        <w:rPr>
          <w:rFonts w:ascii="Times New Roman" w:hAnsi="Times New Roman" w:cs="Times New Roman"/>
          <w:sz w:val="28"/>
          <w:szCs w:val="28"/>
        </w:rPr>
        <w:t xml:space="preserve"> - рабочий слесарный инструмент и приспособления;</w:t>
      </w:r>
    </w:p>
    <w:p w:rsidR="00FB4A79" w:rsidRPr="00BD5889" w:rsidRDefault="00FB4A79" w:rsidP="00FB4A7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D5889">
        <w:rPr>
          <w:rFonts w:ascii="Times New Roman" w:hAnsi="Times New Roman" w:cs="Times New Roman"/>
          <w:sz w:val="28"/>
          <w:szCs w:val="28"/>
        </w:rPr>
        <w:t xml:space="preserve"> - требования безопасности выполнения слесарных работ;</w:t>
      </w:r>
    </w:p>
    <w:p w:rsidR="00FB4A79" w:rsidRPr="00BD5889" w:rsidRDefault="00FB4A79" w:rsidP="00FB4A7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D5889">
        <w:rPr>
          <w:rFonts w:ascii="Times New Roman" w:hAnsi="Times New Roman" w:cs="Times New Roman"/>
          <w:sz w:val="28"/>
          <w:szCs w:val="28"/>
        </w:rPr>
        <w:t xml:space="preserve"> - свойства обрабатываемых материалов;</w:t>
      </w:r>
    </w:p>
    <w:p w:rsidR="00FB4A79" w:rsidRPr="00FB4A79" w:rsidRDefault="00FB4A79" w:rsidP="00FB4A7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D5889">
        <w:rPr>
          <w:rFonts w:ascii="Times New Roman" w:hAnsi="Times New Roman" w:cs="Times New Roman"/>
          <w:sz w:val="28"/>
          <w:szCs w:val="28"/>
        </w:rPr>
        <w:t xml:space="preserve"> - принципы взаимозаменяемости деталей и сборочных единиц; систему допусков и посадок, квалитеты</w:t>
      </w:r>
      <w:r w:rsidRPr="00FB4A79">
        <w:rPr>
          <w:rFonts w:ascii="Times New Roman" w:hAnsi="Times New Roman" w:cs="Times New Roman"/>
          <w:sz w:val="28"/>
          <w:szCs w:val="28"/>
        </w:rPr>
        <w:t xml:space="preserve"> и параметры шероховатости, назначение и классификацию приборов для измерения линейных и угловых величин;</w:t>
      </w:r>
    </w:p>
    <w:p w:rsidR="00FB4A79" w:rsidRPr="00FB4A79" w:rsidRDefault="00FB4A79" w:rsidP="00FB4A7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B4A79">
        <w:rPr>
          <w:rFonts w:ascii="Times New Roman" w:hAnsi="Times New Roman" w:cs="Times New Roman"/>
          <w:sz w:val="28"/>
          <w:szCs w:val="28"/>
        </w:rPr>
        <w:t xml:space="preserve"> - способы, средства и приемы навивки пружин в холодном и горячем состоянии;</w:t>
      </w:r>
    </w:p>
    <w:p w:rsidR="00FB4A79" w:rsidRPr="00FB4A79" w:rsidRDefault="00FB4A79" w:rsidP="00FB4A7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B4A79">
        <w:rPr>
          <w:rFonts w:ascii="Times New Roman" w:hAnsi="Times New Roman" w:cs="Times New Roman"/>
          <w:sz w:val="28"/>
          <w:szCs w:val="28"/>
        </w:rPr>
        <w:t xml:space="preserve"> - способы и приемы выполнения слесарно-сборочных работ;</w:t>
      </w:r>
    </w:p>
    <w:p w:rsidR="00FB4A79" w:rsidRPr="00FB4A79" w:rsidRDefault="00FB4A79" w:rsidP="00FB4A7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B4A79">
        <w:rPr>
          <w:rFonts w:ascii="Times New Roman" w:hAnsi="Times New Roman" w:cs="Times New Roman"/>
          <w:sz w:val="28"/>
          <w:szCs w:val="28"/>
        </w:rPr>
        <w:t xml:space="preserve"> - применяемый инструмент и приспособления,</w:t>
      </w:r>
    </w:p>
    <w:p w:rsidR="00FB4A79" w:rsidRPr="00FB4A79" w:rsidRDefault="00FB4A79" w:rsidP="00FB4A7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B4A79">
        <w:rPr>
          <w:rFonts w:ascii="Times New Roman" w:hAnsi="Times New Roman" w:cs="Times New Roman"/>
          <w:sz w:val="28"/>
          <w:szCs w:val="28"/>
        </w:rPr>
        <w:t xml:space="preserve"> - назначение, классификацию и конструкцию разъемных и неразъемных соединений деталей;</w:t>
      </w:r>
    </w:p>
    <w:p w:rsidR="00FB4A79" w:rsidRPr="00FB4A79" w:rsidRDefault="00FB4A79" w:rsidP="00FB4A7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B4A79">
        <w:rPr>
          <w:rFonts w:ascii="Times New Roman" w:hAnsi="Times New Roman" w:cs="Times New Roman"/>
          <w:sz w:val="28"/>
          <w:szCs w:val="28"/>
        </w:rPr>
        <w:t xml:space="preserve"> - виды передач вращательного движения, их принцип действия и устройство;</w:t>
      </w:r>
    </w:p>
    <w:p w:rsidR="00FB4A79" w:rsidRPr="00FB4A79" w:rsidRDefault="00FB4A79" w:rsidP="00FB4A7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B4A79">
        <w:rPr>
          <w:rFonts w:ascii="Times New Roman" w:hAnsi="Times New Roman" w:cs="Times New Roman"/>
          <w:sz w:val="28"/>
          <w:szCs w:val="28"/>
        </w:rPr>
        <w:t xml:space="preserve">  - разновидности механизмов преобразования движения, их принцип действия и устройство;</w:t>
      </w:r>
    </w:p>
    <w:p w:rsidR="00FB4A79" w:rsidRPr="00FB4A79" w:rsidRDefault="00FB4A79" w:rsidP="00FB4A7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B4A79">
        <w:rPr>
          <w:rFonts w:ascii="Times New Roman" w:hAnsi="Times New Roman" w:cs="Times New Roman"/>
          <w:sz w:val="28"/>
          <w:szCs w:val="28"/>
        </w:rPr>
        <w:t xml:space="preserve">  - основные виды, операции, назначение, инструмент, оборудование и материалы, применяемые при электромонтажных работах;</w:t>
      </w:r>
    </w:p>
    <w:p w:rsidR="00FB4A79" w:rsidRPr="00FB4A79" w:rsidRDefault="00FB4A79" w:rsidP="00FB4A7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B4A79">
        <w:rPr>
          <w:rFonts w:ascii="Times New Roman" w:hAnsi="Times New Roman" w:cs="Times New Roman"/>
          <w:sz w:val="28"/>
          <w:szCs w:val="28"/>
        </w:rPr>
        <w:t xml:space="preserve"> - назначение, физико-химические основы, методы пайки мягкими и твердыми припоями; </w:t>
      </w:r>
    </w:p>
    <w:p w:rsidR="00FB4A79" w:rsidRPr="00FB4A79" w:rsidRDefault="00FB4A79" w:rsidP="00FB4A7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B4A79">
        <w:rPr>
          <w:rFonts w:ascii="Times New Roman" w:hAnsi="Times New Roman" w:cs="Times New Roman"/>
          <w:sz w:val="28"/>
          <w:szCs w:val="28"/>
        </w:rPr>
        <w:t xml:space="preserve"> - виды соединения проводов различных марок пайкой; </w:t>
      </w:r>
    </w:p>
    <w:p w:rsidR="00FB4A79" w:rsidRPr="00FB4A79" w:rsidRDefault="00FB4A79" w:rsidP="00FB4A7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B4A79">
        <w:rPr>
          <w:rFonts w:ascii="Times New Roman" w:hAnsi="Times New Roman" w:cs="Times New Roman"/>
          <w:sz w:val="28"/>
          <w:szCs w:val="28"/>
        </w:rPr>
        <w:t xml:space="preserve"> - назначение, методы, используемые материалы при лужении;</w:t>
      </w:r>
    </w:p>
    <w:p w:rsidR="00FB4A79" w:rsidRPr="00FB4A79" w:rsidRDefault="00FB4A79" w:rsidP="00FB4A7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B4A79">
        <w:rPr>
          <w:rFonts w:ascii="Times New Roman" w:hAnsi="Times New Roman" w:cs="Times New Roman"/>
          <w:sz w:val="28"/>
          <w:szCs w:val="28"/>
        </w:rPr>
        <w:t xml:space="preserve"> - физиолого-гигиенические основы трудового процесса;</w:t>
      </w:r>
    </w:p>
    <w:p w:rsidR="00FB4A79" w:rsidRPr="00FB4A79" w:rsidRDefault="00FB4A79" w:rsidP="00FB4A7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B4A79">
        <w:rPr>
          <w:rFonts w:ascii="Times New Roman" w:hAnsi="Times New Roman" w:cs="Times New Roman"/>
          <w:sz w:val="28"/>
          <w:szCs w:val="28"/>
        </w:rPr>
        <w:t xml:space="preserve"> - требования безопасности труда в организациях;</w:t>
      </w:r>
    </w:p>
    <w:p w:rsidR="00FB4A79" w:rsidRPr="00FB4A79" w:rsidRDefault="00FB4A79" w:rsidP="00FB4A7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B4A79">
        <w:rPr>
          <w:rFonts w:ascii="Times New Roman" w:hAnsi="Times New Roman" w:cs="Times New Roman"/>
          <w:sz w:val="28"/>
          <w:szCs w:val="28"/>
        </w:rPr>
        <w:t xml:space="preserve"> - нормы и правила электробезопасности;</w:t>
      </w:r>
    </w:p>
    <w:p w:rsidR="00FB4A79" w:rsidRPr="00FB4A79" w:rsidRDefault="00FB4A79" w:rsidP="00FB4A7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B4A79">
        <w:rPr>
          <w:rFonts w:ascii="Times New Roman" w:hAnsi="Times New Roman" w:cs="Times New Roman"/>
          <w:sz w:val="28"/>
          <w:szCs w:val="28"/>
        </w:rPr>
        <w:t xml:space="preserve">  - меры и средства защиты от поражения электрическим током;</w:t>
      </w:r>
    </w:p>
    <w:p w:rsidR="00FB4A79" w:rsidRPr="00FB4A79" w:rsidRDefault="00FB4A79" w:rsidP="00FB4A7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B4A79">
        <w:rPr>
          <w:rFonts w:ascii="Times New Roman" w:hAnsi="Times New Roman" w:cs="Times New Roman"/>
          <w:sz w:val="28"/>
          <w:szCs w:val="28"/>
        </w:rPr>
        <w:lastRenderedPageBreak/>
        <w:t xml:space="preserve"> - виды, основные методы, технологию измерений;</w:t>
      </w:r>
    </w:p>
    <w:p w:rsidR="00FB4A79" w:rsidRPr="00FB4A79" w:rsidRDefault="00FB4A79" w:rsidP="00FB4A7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B4A79">
        <w:rPr>
          <w:rFonts w:ascii="Times New Roman" w:hAnsi="Times New Roman" w:cs="Times New Roman"/>
          <w:sz w:val="28"/>
          <w:szCs w:val="28"/>
        </w:rPr>
        <w:t xml:space="preserve"> - средства измерений; </w:t>
      </w:r>
    </w:p>
    <w:p w:rsidR="00FB4A79" w:rsidRPr="00FB4A79" w:rsidRDefault="00FB4A79" w:rsidP="00FB4A7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B4A79">
        <w:rPr>
          <w:rFonts w:ascii="Times New Roman" w:hAnsi="Times New Roman" w:cs="Times New Roman"/>
          <w:sz w:val="28"/>
          <w:szCs w:val="28"/>
        </w:rPr>
        <w:t xml:space="preserve"> - классификацию, принцип действия измерительных преобразователей; </w:t>
      </w:r>
    </w:p>
    <w:p w:rsidR="00FB4A79" w:rsidRPr="00FB4A79" w:rsidRDefault="00FB4A79" w:rsidP="00FB4A7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B4A79">
        <w:rPr>
          <w:rFonts w:ascii="Times New Roman" w:hAnsi="Times New Roman" w:cs="Times New Roman"/>
          <w:sz w:val="28"/>
          <w:szCs w:val="28"/>
        </w:rPr>
        <w:t xml:space="preserve"> - классификацию и назначение чувствительных элементов; </w:t>
      </w:r>
    </w:p>
    <w:p w:rsidR="00FB4A79" w:rsidRPr="00FB4A79" w:rsidRDefault="00FB4A79" w:rsidP="00FB4A7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B4A79">
        <w:rPr>
          <w:rFonts w:ascii="Times New Roman" w:hAnsi="Times New Roman" w:cs="Times New Roman"/>
          <w:sz w:val="28"/>
          <w:szCs w:val="28"/>
        </w:rPr>
        <w:t xml:space="preserve"> - структуру средств измерений; </w:t>
      </w:r>
    </w:p>
    <w:p w:rsidR="00FB4A79" w:rsidRPr="00FB4A79" w:rsidRDefault="00FB4A79" w:rsidP="00FB4A7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B4A79">
        <w:rPr>
          <w:rFonts w:ascii="Times New Roman" w:hAnsi="Times New Roman" w:cs="Times New Roman"/>
          <w:sz w:val="28"/>
          <w:szCs w:val="28"/>
        </w:rPr>
        <w:t xml:space="preserve"> - государственную систему приборов; </w:t>
      </w:r>
    </w:p>
    <w:p w:rsidR="00FB4A79" w:rsidRPr="00FB4A79" w:rsidRDefault="00FB4A79" w:rsidP="00FB4A7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B4A79">
        <w:rPr>
          <w:rFonts w:ascii="Times New Roman" w:hAnsi="Times New Roman" w:cs="Times New Roman"/>
          <w:sz w:val="28"/>
          <w:szCs w:val="28"/>
        </w:rPr>
        <w:t xml:space="preserve"> - назначение и принцип действия контрольно-измерительных приборов и аппаратов средней сложности; </w:t>
      </w:r>
    </w:p>
    <w:p w:rsidR="00FB4A79" w:rsidRPr="00FB4A79" w:rsidRDefault="00FB4A79" w:rsidP="00FB4A7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B4A79">
        <w:rPr>
          <w:rFonts w:ascii="Times New Roman" w:hAnsi="Times New Roman" w:cs="Times New Roman"/>
          <w:sz w:val="28"/>
          <w:szCs w:val="28"/>
        </w:rPr>
        <w:t xml:space="preserve"> - оптико-механические средства измерений; </w:t>
      </w:r>
    </w:p>
    <w:p w:rsidR="00FB4A79" w:rsidRPr="00FB4A79" w:rsidRDefault="00FB4A79" w:rsidP="00FB4A7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B4A79">
        <w:rPr>
          <w:rFonts w:ascii="Times New Roman" w:hAnsi="Times New Roman" w:cs="Times New Roman"/>
          <w:sz w:val="28"/>
          <w:szCs w:val="28"/>
        </w:rPr>
        <w:t xml:space="preserve"> - пишущие, регистрирующие машины;</w:t>
      </w:r>
    </w:p>
    <w:p w:rsidR="00FB4A79" w:rsidRPr="00FB4A79" w:rsidRDefault="00FB4A79" w:rsidP="00FB4A7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B4A79">
        <w:rPr>
          <w:rFonts w:ascii="Times New Roman" w:hAnsi="Times New Roman" w:cs="Times New Roman"/>
          <w:sz w:val="28"/>
          <w:szCs w:val="28"/>
        </w:rPr>
        <w:t xml:space="preserve"> - основные понятия систем автоматического  управления и регулирования;</w:t>
      </w:r>
    </w:p>
    <w:p w:rsidR="00FB4A79" w:rsidRPr="00FB4A79" w:rsidRDefault="00FB4A79" w:rsidP="00FB4A7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B4A79">
        <w:rPr>
          <w:rFonts w:ascii="Times New Roman" w:hAnsi="Times New Roman" w:cs="Times New Roman"/>
          <w:sz w:val="28"/>
          <w:szCs w:val="28"/>
        </w:rPr>
        <w:t xml:space="preserve"> - основные этапы ремонтных работ; </w:t>
      </w:r>
    </w:p>
    <w:p w:rsidR="00FB4A79" w:rsidRPr="00FB4A79" w:rsidRDefault="00FB4A79" w:rsidP="00FB4A7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B4A79">
        <w:rPr>
          <w:rFonts w:ascii="Times New Roman" w:hAnsi="Times New Roman" w:cs="Times New Roman"/>
          <w:sz w:val="28"/>
          <w:szCs w:val="28"/>
        </w:rPr>
        <w:t xml:space="preserve"> - способы и средства выполнения ремонтных работ; </w:t>
      </w:r>
    </w:p>
    <w:p w:rsidR="00FB4A79" w:rsidRPr="00FB4A79" w:rsidRDefault="00FB4A79" w:rsidP="00FB4A7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B4A79">
        <w:rPr>
          <w:rFonts w:ascii="Times New Roman" w:hAnsi="Times New Roman" w:cs="Times New Roman"/>
          <w:sz w:val="28"/>
          <w:szCs w:val="28"/>
        </w:rPr>
        <w:t xml:space="preserve"> - правила применения универсальных и специальных приспособлений и контрольно-измерительного инструмента; </w:t>
      </w:r>
    </w:p>
    <w:p w:rsidR="00FB4A79" w:rsidRPr="00FB4A79" w:rsidRDefault="00FB4A79" w:rsidP="00FB4A7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B4A79">
        <w:rPr>
          <w:rFonts w:ascii="Times New Roman" w:hAnsi="Times New Roman" w:cs="Times New Roman"/>
          <w:sz w:val="28"/>
          <w:szCs w:val="28"/>
        </w:rPr>
        <w:t xml:space="preserve"> - основные свойства материалов, применяемых при ремонте;</w:t>
      </w:r>
    </w:p>
    <w:p w:rsidR="00FB4A79" w:rsidRPr="00FB4A79" w:rsidRDefault="00FB4A79" w:rsidP="00FB4A7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B4A79">
        <w:rPr>
          <w:rFonts w:ascii="Times New Roman" w:hAnsi="Times New Roman" w:cs="Times New Roman"/>
          <w:sz w:val="28"/>
          <w:szCs w:val="28"/>
        </w:rPr>
        <w:t xml:space="preserve"> - методы и средства контроля качества ремонта и монтажа;  </w:t>
      </w:r>
    </w:p>
    <w:p w:rsidR="00FB4A79" w:rsidRPr="00FB4A79" w:rsidRDefault="00FB4A79" w:rsidP="00FB4A7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B4A79">
        <w:rPr>
          <w:rFonts w:ascii="Times New Roman" w:hAnsi="Times New Roman" w:cs="Times New Roman"/>
          <w:sz w:val="28"/>
          <w:szCs w:val="28"/>
        </w:rPr>
        <w:t xml:space="preserve"> - виды и свойства антикоррозионных масел, смазок, красок; </w:t>
      </w:r>
    </w:p>
    <w:p w:rsidR="00FB4A79" w:rsidRPr="00FB4A79" w:rsidRDefault="00FB4A79" w:rsidP="00FB4A7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B4A79">
        <w:rPr>
          <w:rFonts w:ascii="Times New Roman" w:hAnsi="Times New Roman" w:cs="Times New Roman"/>
          <w:sz w:val="28"/>
          <w:szCs w:val="28"/>
        </w:rPr>
        <w:t xml:space="preserve"> - правила и приемы определения твердости металла тарированными напильниками; </w:t>
      </w:r>
    </w:p>
    <w:p w:rsidR="00FB4A79" w:rsidRPr="00FB4A79" w:rsidRDefault="00FB4A79" w:rsidP="00FB4A7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B4A79">
        <w:rPr>
          <w:rFonts w:ascii="Times New Roman" w:hAnsi="Times New Roman" w:cs="Times New Roman"/>
          <w:sz w:val="28"/>
          <w:szCs w:val="28"/>
        </w:rPr>
        <w:t xml:space="preserve"> - способы термообработки деталей; </w:t>
      </w:r>
    </w:p>
    <w:p w:rsidR="00FB4A79" w:rsidRDefault="00FB4A79" w:rsidP="00FB4A7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B4A79">
        <w:rPr>
          <w:rFonts w:ascii="Times New Roman" w:hAnsi="Times New Roman" w:cs="Times New Roman"/>
          <w:sz w:val="28"/>
          <w:szCs w:val="28"/>
        </w:rPr>
        <w:t xml:space="preserve"> - методы и средства испытаний;</w:t>
      </w:r>
    </w:p>
    <w:p w:rsidR="001024EB" w:rsidRPr="001024EB" w:rsidRDefault="00821E4B" w:rsidP="00C56748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1E4B">
        <w:rPr>
          <w:rFonts w:ascii="Times New Roman" w:hAnsi="Times New Roman" w:cs="Times New Roman"/>
          <w:sz w:val="28"/>
          <w:szCs w:val="28"/>
        </w:rPr>
        <w:t>Формой аттестации по профессиональному модулю является экзамен квалификационный. Итогом экзамена квалификационного является готовность обучающегося к выполнению вида профессиональной деятельности и составляющих его профессиональных компетенций, общи</w:t>
      </w:r>
      <w:r w:rsidR="00C56748">
        <w:rPr>
          <w:rFonts w:ascii="Times New Roman" w:hAnsi="Times New Roman" w:cs="Times New Roman"/>
          <w:sz w:val="28"/>
          <w:szCs w:val="28"/>
        </w:rPr>
        <w:t>х компетенций</w:t>
      </w:r>
      <w:r w:rsidRPr="00821E4B">
        <w:rPr>
          <w:rFonts w:ascii="Times New Roman" w:hAnsi="Times New Roman" w:cs="Times New Roman"/>
          <w:sz w:val="28"/>
          <w:szCs w:val="28"/>
        </w:rPr>
        <w:t>, формирующи</w:t>
      </w:r>
      <w:r w:rsidR="00C56748">
        <w:rPr>
          <w:rFonts w:ascii="Times New Roman" w:hAnsi="Times New Roman" w:cs="Times New Roman"/>
          <w:sz w:val="28"/>
          <w:szCs w:val="28"/>
        </w:rPr>
        <w:t>х</w:t>
      </w:r>
      <w:r w:rsidRPr="00821E4B">
        <w:rPr>
          <w:rFonts w:ascii="Times New Roman" w:hAnsi="Times New Roman" w:cs="Times New Roman"/>
          <w:sz w:val="28"/>
          <w:szCs w:val="28"/>
        </w:rPr>
        <w:t xml:space="preserve">ся в процессе освоения ППССЗ в целом, </w:t>
      </w:r>
      <w:r w:rsidR="00C56748">
        <w:rPr>
          <w:rFonts w:ascii="Times New Roman" w:hAnsi="Times New Roman" w:cs="Times New Roman"/>
          <w:sz w:val="28"/>
          <w:szCs w:val="28"/>
        </w:rPr>
        <w:t>а также</w:t>
      </w:r>
      <w:r w:rsidRPr="00821E4B">
        <w:rPr>
          <w:rFonts w:ascii="Times New Roman" w:hAnsi="Times New Roman" w:cs="Times New Roman"/>
          <w:sz w:val="28"/>
          <w:szCs w:val="28"/>
        </w:rPr>
        <w:t xml:space="preserve"> </w:t>
      </w:r>
      <w:r w:rsidR="001024EB" w:rsidRPr="00C56748">
        <w:rPr>
          <w:rFonts w:ascii="Times New Roman" w:hAnsi="Times New Roman" w:cs="Times New Roman"/>
          <w:sz w:val="28"/>
          <w:szCs w:val="28"/>
        </w:rPr>
        <w:t xml:space="preserve">присвоение квалификации: </w:t>
      </w:r>
      <w:r w:rsidR="001024EB" w:rsidRPr="00C56748">
        <w:rPr>
          <w:rFonts w:ascii="Times New Roman" w:hAnsi="Times New Roman" w:cs="Times New Roman"/>
          <w:bCs/>
          <w:sz w:val="28"/>
          <w:szCs w:val="28"/>
        </w:rPr>
        <w:t>Слесарь по контрольно-измерительным приборам и автоматике  2-го или 3-го разряда.</w:t>
      </w:r>
    </w:p>
    <w:p w:rsidR="001024EB" w:rsidRPr="00FB4A79" w:rsidRDefault="00821E4B" w:rsidP="00877D82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E4B">
        <w:rPr>
          <w:rFonts w:ascii="Times New Roman" w:hAnsi="Times New Roman" w:cs="Times New Roman"/>
          <w:sz w:val="28"/>
          <w:szCs w:val="28"/>
        </w:rPr>
        <w:t>Выпускникам, получающим среднее профессиональное образование по ППССЗ, которым присвоена квалификация по рабочей профессии при освоении профессиональных модулей, при выпуске вместе с дипломом о среднем профессиональном образовании выдается Свидетельство о профессии, должности служащего установленного</w:t>
      </w:r>
      <w:r w:rsidR="00C56748">
        <w:rPr>
          <w:rFonts w:ascii="Times New Roman" w:hAnsi="Times New Roman" w:cs="Times New Roman"/>
          <w:sz w:val="28"/>
          <w:szCs w:val="28"/>
        </w:rPr>
        <w:t xml:space="preserve"> образца.</w:t>
      </w:r>
    </w:p>
    <w:p w:rsidR="00D45DF2" w:rsidRDefault="00D45DF2" w:rsidP="00FB4A79">
      <w:pPr>
        <w:pStyle w:val="a6"/>
        <w:jc w:val="both"/>
        <w:rPr>
          <w:rFonts w:ascii="Times New Roman" w:hAnsi="Times New Roman" w:cs="Times New Roman"/>
          <w:sz w:val="28"/>
          <w:szCs w:val="28"/>
        </w:rPr>
        <w:sectPr w:rsidR="00D45DF2" w:rsidSect="00FE7C5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641AF" w:rsidRPr="00772D21" w:rsidRDefault="009648B3" w:rsidP="00231BE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082D14" w:rsidRPr="00772D21">
        <w:rPr>
          <w:rFonts w:ascii="Times New Roman" w:hAnsi="Times New Roman" w:cs="Times New Roman"/>
          <w:b/>
          <w:sz w:val="28"/>
          <w:szCs w:val="28"/>
        </w:rPr>
        <w:t>.</w:t>
      </w:r>
      <w:r w:rsidR="00F04F14">
        <w:rPr>
          <w:rFonts w:ascii="Times New Roman" w:hAnsi="Times New Roman" w:cs="Times New Roman"/>
          <w:b/>
          <w:sz w:val="28"/>
          <w:szCs w:val="28"/>
        </w:rPr>
        <w:t>7</w:t>
      </w:r>
      <w:r w:rsidR="00D641AF" w:rsidRPr="00772D2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72D21" w:rsidRPr="00772D21"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 основных видов деятельности образовательной программы</w:t>
      </w:r>
      <w:r w:rsidR="00CD6C1C">
        <w:rPr>
          <w:rFonts w:ascii="Times New Roman" w:hAnsi="Times New Roman" w:cs="Times New Roman"/>
          <w:b/>
          <w:sz w:val="28"/>
          <w:szCs w:val="28"/>
        </w:rPr>
        <w:t xml:space="preserve"> в соответствии с ФГОС</w:t>
      </w:r>
    </w:p>
    <w:p w:rsidR="00F04F14" w:rsidRPr="00F04F14" w:rsidRDefault="00F04F14" w:rsidP="00F04F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6" w:name="_Toc310435916"/>
      <w:r w:rsidRPr="00F04F14">
        <w:rPr>
          <w:rFonts w:ascii="Times New Roman" w:hAnsi="Times New Roman" w:cs="Times New Roman"/>
          <w:sz w:val="28"/>
          <w:szCs w:val="28"/>
        </w:rPr>
        <w:t>Результаты освоения  ОПОП  в соответствии с целью основной профессиональной образовательной программы определяются приобретаемыми выпускником компетенциями, т.е. его способностью применять знания, умения и личные качества в соответствии с задачами профессиональной деятельности (</w:t>
      </w:r>
      <w:r w:rsidRPr="00F04F14">
        <w:rPr>
          <w:rFonts w:ascii="Times New Roman" w:hAnsi="Times New Roman" w:cs="Times New Roman"/>
          <w:i/>
          <w:sz w:val="28"/>
          <w:szCs w:val="28"/>
        </w:rPr>
        <w:t>таблица</w:t>
      </w:r>
      <w:r w:rsidRPr="00F04F14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426"/>
        <w:gridCol w:w="3118"/>
        <w:gridCol w:w="4961"/>
      </w:tblGrid>
      <w:tr w:rsidR="00F04F14" w:rsidRPr="00F04F14" w:rsidTr="00913C7E">
        <w:tc>
          <w:tcPr>
            <w:tcW w:w="1668" w:type="dxa"/>
            <w:gridSpan w:val="2"/>
            <w:shd w:val="clear" w:color="auto" w:fill="auto"/>
          </w:tcPr>
          <w:p w:rsidR="00F04F14" w:rsidRPr="00F04F14" w:rsidRDefault="00F04F14" w:rsidP="00F04F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F14">
              <w:rPr>
                <w:rFonts w:ascii="Times New Roman" w:hAnsi="Times New Roman" w:cs="Times New Roman"/>
                <w:b/>
                <w:sz w:val="28"/>
                <w:szCs w:val="28"/>
              </w:rPr>
              <w:t>Код компетенции</w:t>
            </w:r>
          </w:p>
        </w:tc>
        <w:tc>
          <w:tcPr>
            <w:tcW w:w="3118" w:type="dxa"/>
            <w:shd w:val="clear" w:color="auto" w:fill="auto"/>
          </w:tcPr>
          <w:p w:rsidR="00F04F14" w:rsidRPr="00F04F14" w:rsidRDefault="00F04F14" w:rsidP="00F04F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F14">
              <w:rPr>
                <w:rFonts w:ascii="Times New Roman" w:hAnsi="Times New Roman" w:cs="Times New Roman"/>
                <w:b/>
                <w:sz w:val="28"/>
                <w:szCs w:val="28"/>
              </w:rPr>
              <w:t>Компетенции</w:t>
            </w:r>
          </w:p>
        </w:tc>
        <w:tc>
          <w:tcPr>
            <w:tcW w:w="4961" w:type="dxa"/>
            <w:shd w:val="clear" w:color="auto" w:fill="auto"/>
          </w:tcPr>
          <w:p w:rsidR="00F04F14" w:rsidRPr="00F04F14" w:rsidRDefault="00F04F14" w:rsidP="00F04F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F14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 освоения</w:t>
            </w:r>
          </w:p>
        </w:tc>
      </w:tr>
      <w:tr w:rsidR="00F04F14" w:rsidRPr="00F04F14" w:rsidTr="00913C7E">
        <w:tc>
          <w:tcPr>
            <w:tcW w:w="9747" w:type="dxa"/>
            <w:gridSpan w:val="4"/>
            <w:shd w:val="clear" w:color="auto" w:fill="auto"/>
          </w:tcPr>
          <w:p w:rsidR="00F04F14" w:rsidRPr="00F04F14" w:rsidRDefault="00F04F14" w:rsidP="00F04F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F14">
              <w:rPr>
                <w:rFonts w:ascii="Times New Roman" w:hAnsi="Times New Roman" w:cs="Times New Roman"/>
                <w:b/>
                <w:sz w:val="28"/>
                <w:szCs w:val="28"/>
              </w:rPr>
              <w:t>Общие компетенции</w:t>
            </w:r>
          </w:p>
        </w:tc>
      </w:tr>
      <w:tr w:rsidR="00F04F14" w:rsidRPr="00F04F14" w:rsidTr="00913C7E">
        <w:tc>
          <w:tcPr>
            <w:tcW w:w="1242" w:type="dxa"/>
            <w:shd w:val="clear" w:color="auto" w:fill="auto"/>
          </w:tcPr>
          <w:p w:rsidR="00F04F14" w:rsidRPr="00F04F14" w:rsidRDefault="00F04F14" w:rsidP="00F04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F14">
              <w:rPr>
                <w:rFonts w:ascii="Times New Roman" w:hAnsi="Times New Roman" w:cs="Times New Roman"/>
                <w:sz w:val="28"/>
                <w:szCs w:val="28"/>
              </w:rPr>
              <w:t>ОК 1.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F04F14" w:rsidRPr="00F04F14" w:rsidRDefault="00F04F14" w:rsidP="00F04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F14">
              <w:rPr>
                <w:rFonts w:ascii="Times New Roman" w:hAnsi="Times New Roman" w:cs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F04F14" w:rsidRPr="00F04F14" w:rsidRDefault="00F04F14" w:rsidP="00F04F14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F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уметь: </w:t>
            </w:r>
          </w:p>
          <w:p w:rsidR="00F04F14" w:rsidRPr="00F04F14" w:rsidRDefault="001C731F" w:rsidP="00F04F14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У1 -</w:t>
            </w:r>
            <w:r w:rsidR="00F04F14" w:rsidRPr="00F04F14">
              <w:rPr>
                <w:rFonts w:ascii="Times New Roman" w:hAnsi="Times New Roman" w:cs="Times New Roman"/>
                <w:sz w:val="28"/>
                <w:szCs w:val="28"/>
              </w:rPr>
      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      </w:r>
          </w:p>
          <w:p w:rsidR="00F04F14" w:rsidRPr="00F04F14" w:rsidRDefault="001C731F" w:rsidP="00F04F14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У2 - </w:t>
            </w:r>
            <w:r w:rsidR="00F04F14" w:rsidRPr="00F04F14">
              <w:rPr>
                <w:rFonts w:ascii="Times New Roman" w:hAnsi="Times New Roman" w:cs="Times New Roman"/>
                <w:sz w:val="28"/>
                <w:szCs w:val="28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F04F14" w:rsidRPr="00F04F14" w:rsidRDefault="001C731F" w:rsidP="00F04F14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У3 - </w:t>
            </w:r>
            <w:r w:rsidR="00F04F14" w:rsidRPr="00F04F14">
              <w:rPr>
                <w:rFonts w:ascii="Times New Roman" w:hAnsi="Times New Roman" w:cs="Times New Roman"/>
                <w:sz w:val="28"/>
                <w:szCs w:val="28"/>
              </w:rP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F04F14" w:rsidRPr="00F04F14" w:rsidRDefault="001C731F" w:rsidP="00F04F14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У4 - </w:t>
            </w:r>
            <w:r w:rsidR="00F04F14" w:rsidRPr="00F04F14">
              <w:rPr>
                <w:rFonts w:ascii="Times New Roman" w:hAnsi="Times New Roman" w:cs="Times New Roman"/>
                <w:sz w:val="28"/>
                <w:szCs w:val="28"/>
              </w:rPr>
              <w:t>общаться (устно и письменно) на иностранном языке на профессиональные и повседневные темы;</w:t>
            </w:r>
          </w:p>
          <w:p w:rsidR="00F04F14" w:rsidRPr="00F04F14" w:rsidRDefault="001C731F" w:rsidP="00F04F14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У5 - </w:t>
            </w:r>
            <w:r w:rsidR="00F04F14" w:rsidRPr="00F04F14">
              <w:rPr>
                <w:rFonts w:ascii="Times New Roman" w:hAnsi="Times New Roman" w:cs="Times New Roman"/>
                <w:sz w:val="28"/>
                <w:szCs w:val="28"/>
              </w:rPr>
              <w:t>переводить (со словарем) иностранные тексты профессиональной направленности;</w:t>
            </w:r>
          </w:p>
          <w:p w:rsidR="00F04F14" w:rsidRPr="00F04F14" w:rsidRDefault="001C731F" w:rsidP="00F04F14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У6 - </w:t>
            </w:r>
            <w:r w:rsidR="00F04F14" w:rsidRPr="00F04F14">
              <w:rPr>
                <w:rFonts w:ascii="Times New Roman" w:hAnsi="Times New Roman" w:cs="Times New Roman"/>
                <w:sz w:val="28"/>
                <w:szCs w:val="28"/>
              </w:rPr>
              <w:t>самостоятельно совершенствовать устную и письменную речь, пополнять словарный запас;</w:t>
            </w:r>
          </w:p>
          <w:p w:rsidR="00F04F14" w:rsidRPr="00F04F14" w:rsidRDefault="001C731F" w:rsidP="00F04F14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У7 - </w:t>
            </w:r>
            <w:r w:rsidR="00F04F14" w:rsidRPr="00F04F14">
              <w:rPr>
                <w:rFonts w:ascii="Times New Roman" w:hAnsi="Times New Roman" w:cs="Times New Roman"/>
                <w:sz w:val="28"/>
                <w:szCs w:val="28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F04F14" w:rsidRPr="00F04F14" w:rsidRDefault="001C731F" w:rsidP="00F04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У8 - </w:t>
            </w:r>
            <w:r w:rsidR="00F04F14" w:rsidRPr="00F04F14">
              <w:rPr>
                <w:rFonts w:ascii="Times New Roman" w:hAnsi="Times New Roman" w:cs="Times New Roman"/>
                <w:sz w:val="28"/>
                <w:szCs w:val="28"/>
              </w:rPr>
              <w:t>работать с пакетами прикладных программ профессиональной направленности;</w:t>
            </w:r>
          </w:p>
          <w:p w:rsidR="00F04F14" w:rsidRPr="00F04F14" w:rsidRDefault="001C731F" w:rsidP="00F04F14">
            <w:pPr>
              <w:pStyle w:val="34"/>
              <w:spacing w:after="0"/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 xml:space="preserve">У9 - </w:t>
            </w:r>
            <w:r w:rsidR="00F04F14" w:rsidRPr="00F04F14">
              <w:rPr>
                <w:sz w:val="28"/>
                <w:szCs w:val="28"/>
                <w:lang w:val="ru-RU"/>
              </w:rPr>
              <w:t>использовать изученные прикладные программные средства;</w:t>
            </w:r>
          </w:p>
          <w:p w:rsidR="00F04F14" w:rsidRPr="00F04F14" w:rsidRDefault="001C731F" w:rsidP="00F04F14">
            <w:pPr>
              <w:pStyle w:val="aa"/>
              <w:tabs>
                <w:tab w:val="left" w:pos="0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У10 - </w:t>
            </w:r>
            <w:r w:rsidR="00F04F14" w:rsidRPr="00F04F14">
              <w:rPr>
                <w:sz w:val="28"/>
                <w:szCs w:val="28"/>
              </w:rPr>
              <w:t>использовать средства операционных систем и сред для обеспечения работы вычислительной техники;</w:t>
            </w:r>
          </w:p>
          <w:p w:rsidR="00F04F14" w:rsidRPr="00F04F14" w:rsidRDefault="001C731F" w:rsidP="00F04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У11 - </w:t>
            </w:r>
            <w:r w:rsidR="00F04F14" w:rsidRPr="00F04F14">
              <w:rPr>
                <w:rFonts w:ascii="Times New Roman" w:hAnsi="Times New Roman" w:cs="Times New Roman"/>
                <w:sz w:val="28"/>
                <w:szCs w:val="28"/>
              </w:rPr>
              <w:t>применять математические методы для решения профессиональных задач;</w:t>
            </w:r>
          </w:p>
          <w:p w:rsidR="00F04F14" w:rsidRPr="00F04F14" w:rsidRDefault="001C731F" w:rsidP="00F04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У12 - </w:t>
            </w:r>
            <w:r w:rsidR="00F04F14" w:rsidRPr="00F04F14">
              <w:rPr>
                <w:rFonts w:ascii="Times New Roman" w:hAnsi="Times New Roman" w:cs="Times New Roman"/>
                <w:sz w:val="28"/>
                <w:szCs w:val="28"/>
              </w:rPr>
              <w:t>использовать приемы и методы математического синтеза и анализа в различных профессиональных ситуациях;</w:t>
            </w:r>
          </w:p>
          <w:p w:rsidR="00F04F14" w:rsidRPr="00F04F14" w:rsidRDefault="00F04F14" w:rsidP="00F04F14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F14">
              <w:rPr>
                <w:rFonts w:ascii="Times New Roman" w:hAnsi="Times New Roman" w:cs="Times New Roman"/>
                <w:b/>
                <w:sz w:val="28"/>
                <w:szCs w:val="28"/>
              </w:rPr>
              <w:t>знать:</w:t>
            </w:r>
          </w:p>
          <w:p w:rsidR="00F04F14" w:rsidRPr="00F04F14" w:rsidRDefault="00170774" w:rsidP="00F04F14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З1 - </w:t>
            </w:r>
            <w:r w:rsidR="00F04F14" w:rsidRPr="00F04F14">
              <w:rPr>
                <w:rFonts w:ascii="Times New Roman" w:hAnsi="Times New Roman" w:cs="Times New Roman"/>
                <w:sz w:val="28"/>
                <w:szCs w:val="28"/>
              </w:rPr>
              <w:t>основные категории и понятия философии;</w:t>
            </w:r>
          </w:p>
          <w:p w:rsidR="00F04F14" w:rsidRPr="00F04F14" w:rsidRDefault="00170774" w:rsidP="00F04F14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З2 - </w:t>
            </w:r>
            <w:r w:rsidR="00F04F14" w:rsidRPr="00F04F14">
              <w:rPr>
                <w:rFonts w:ascii="Times New Roman" w:hAnsi="Times New Roman" w:cs="Times New Roman"/>
                <w:sz w:val="28"/>
                <w:szCs w:val="28"/>
              </w:rPr>
              <w:t>роль философии в жизни человека и общества;</w:t>
            </w:r>
          </w:p>
          <w:p w:rsidR="00F04F14" w:rsidRPr="00F04F14" w:rsidRDefault="00170774" w:rsidP="00F04F14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З3 - </w:t>
            </w:r>
            <w:r w:rsidR="00F04F14" w:rsidRPr="00F04F14">
              <w:rPr>
                <w:rFonts w:ascii="Times New Roman" w:hAnsi="Times New Roman" w:cs="Times New Roman"/>
                <w:sz w:val="28"/>
                <w:szCs w:val="28"/>
              </w:rPr>
              <w:t>основы философского учения о бытии;</w:t>
            </w:r>
          </w:p>
          <w:p w:rsidR="00F04F14" w:rsidRPr="00F04F14" w:rsidRDefault="00170774" w:rsidP="00F04F14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З4 - </w:t>
            </w:r>
            <w:r w:rsidR="00F04F14" w:rsidRPr="00F04F14">
              <w:rPr>
                <w:rFonts w:ascii="Times New Roman" w:hAnsi="Times New Roman" w:cs="Times New Roman"/>
                <w:sz w:val="28"/>
                <w:szCs w:val="28"/>
              </w:rPr>
              <w:t>сущность процесса познания;</w:t>
            </w:r>
          </w:p>
          <w:p w:rsidR="00F04F14" w:rsidRPr="00F04F14" w:rsidRDefault="00170774" w:rsidP="00F04F14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З5 - </w:t>
            </w:r>
            <w:r w:rsidR="00F04F14" w:rsidRPr="00F04F14">
              <w:rPr>
                <w:rFonts w:ascii="Times New Roman" w:hAnsi="Times New Roman" w:cs="Times New Roman"/>
                <w:sz w:val="28"/>
                <w:szCs w:val="28"/>
              </w:rPr>
              <w:t>основы научной, философской и религиозной картин мира;</w:t>
            </w:r>
          </w:p>
          <w:p w:rsidR="00F04F14" w:rsidRPr="00F04F14" w:rsidRDefault="00170774" w:rsidP="00F04F14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З6 - </w:t>
            </w:r>
            <w:r w:rsidR="00F04F14" w:rsidRPr="00F04F14">
              <w:rPr>
                <w:rFonts w:ascii="Times New Roman" w:hAnsi="Times New Roman" w:cs="Times New Roman"/>
                <w:sz w:val="28"/>
                <w:szCs w:val="28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F04F14" w:rsidRPr="00F04F14" w:rsidRDefault="00170774" w:rsidP="00F04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З7 - </w:t>
            </w:r>
            <w:r w:rsidR="00F04F14" w:rsidRPr="00F04F14">
              <w:rPr>
                <w:rFonts w:ascii="Times New Roman" w:hAnsi="Times New Roman" w:cs="Times New Roman"/>
                <w:sz w:val="28"/>
                <w:szCs w:val="28"/>
              </w:rPr>
              <w:t>о социальных и этических проблемах, связанных с развитием и использованием достижений науки, техники и технологий</w:t>
            </w:r>
          </w:p>
          <w:p w:rsidR="00F04F14" w:rsidRPr="00F04F14" w:rsidRDefault="00170774" w:rsidP="00F04F14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З8 - </w:t>
            </w:r>
            <w:r w:rsidR="00F04F14" w:rsidRPr="00F04F14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направления развития ключевых регионов мира на рубеже веков (XX и XXI вв.); </w:t>
            </w:r>
          </w:p>
          <w:p w:rsidR="00F04F14" w:rsidRPr="00F04F14" w:rsidRDefault="00170774" w:rsidP="00F04F14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З9 - </w:t>
            </w:r>
            <w:r w:rsidR="00F04F14" w:rsidRPr="00F04F14">
              <w:rPr>
                <w:rFonts w:ascii="Times New Roman" w:hAnsi="Times New Roman" w:cs="Times New Roman"/>
                <w:sz w:val="28"/>
                <w:szCs w:val="28"/>
              </w:rPr>
              <w:t>сущность и причины локальных, региональных, межгосударственных конфликтов в конце XX – начале XXI в.;</w:t>
            </w:r>
          </w:p>
          <w:p w:rsidR="00F04F14" w:rsidRPr="00F04F14" w:rsidRDefault="00170774" w:rsidP="00F04F14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З10 - </w:t>
            </w:r>
            <w:proofErr w:type="spellStart"/>
            <w:r w:rsidR="00F04F14" w:rsidRPr="00F04F14">
              <w:rPr>
                <w:rFonts w:ascii="Times New Roman" w:hAnsi="Times New Roman" w:cs="Times New Roman"/>
                <w:sz w:val="28"/>
                <w:szCs w:val="28"/>
              </w:rPr>
              <w:t>сновные</w:t>
            </w:r>
            <w:proofErr w:type="spellEnd"/>
            <w:r w:rsidR="00F04F14" w:rsidRPr="00F04F14">
              <w:rPr>
                <w:rFonts w:ascii="Times New Roman" w:hAnsi="Times New Roman" w:cs="Times New Roman"/>
                <w:sz w:val="28"/>
                <w:szCs w:val="28"/>
              </w:rPr>
              <w:t xml:space="preserve">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F04F14" w:rsidRPr="00F04F14" w:rsidRDefault="00170774" w:rsidP="00F04F14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З11 - </w:t>
            </w:r>
            <w:r w:rsidR="00F04F14" w:rsidRPr="00F04F14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 ООН, НАТО, ЕС и </w:t>
            </w:r>
            <w:r w:rsidR="00F04F14" w:rsidRPr="00F04F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других организаций и основные направления их деятельности;</w:t>
            </w:r>
          </w:p>
          <w:p w:rsidR="00F04F14" w:rsidRPr="00F04F14" w:rsidRDefault="00170774" w:rsidP="00F04F14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З12 - </w:t>
            </w:r>
            <w:r w:rsidR="00F04F14" w:rsidRPr="00F04F14">
              <w:rPr>
                <w:rFonts w:ascii="Times New Roman" w:hAnsi="Times New Roman" w:cs="Times New Roman"/>
                <w:sz w:val="28"/>
                <w:szCs w:val="28"/>
              </w:rPr>
              <w:t>о роли науки, культуры и религии в сохранении и укреплении национальных и государственных традиций;</w:t>
            </w:r>
          </w:p>
          <w:p w:rsidR="00F04F14" w:rsidRPr="00F04F14" w:rsidRDefault="00170774" w:rsidP="00F04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З13 - </w:t>
            </w:r>
            <w:r w:rsidR="00F04F14" w:rsidRPr="00F04F14">
              <w:rPr>
                <w:rFonts w:ascii="Times New Roman" w:hAnsi="Times New Roman" w:cs="Times New Roman"/>
                <w:sz w:val="28"/>
                <w:szCs w:val="28"/>
              </w:rPr>
              <w:t>содержание и назначение важнейших правовых и законодательных актов мирового и регионального значения</w:t>
            </w:r>
          </w:p>
          <w:p w:rsidR="00F04F14" w:rsidRPr="00F04F14" w:rsidRDefault="00170774" w:rsidP="00F04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З14 - </w:t>
            </w:r>
            <w:r w:rsidR="00F04F14" w:rsidRPr="00F04F14">
              <w:rPr>
                <w:rFonts w:ascii="Times New Roman" w:hAnsi="Times New Roman" w:cs="Times New Roman"/>
                <w:sz w:val="28"/>
                <w:szCs w:val="28"/>
              </w:rPr>
      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  <w:p w:rsidR="00F04F14" w:rsidRPr="00F04F14" w:rsidRDefault="00170774" w:rsidP="00F04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З15 - </w:t>
            </w:r>
            <w:r w:rsidR="00F04F14" w:rsidRPr="00F04F14">
              <w:rPr>
                <w:rFonts w:ascii="Times New Roman" w:hAnsi="Times New Roman" w:cs="Times New Roman"/>
                <w:sz w:val="28"/>
                <w:szCs w:val="28"/>
              </w:rPr>
              <w:t>основные понятия и методы математического синтеза и анализа, дискретной математики, теории вероятностей и математической статистики</w:t>
            </w:r>
          </w:p>
          <w:p w:rsidR="00F04F14" w:rsidRPr="00F04F14" w:rsidRDefault="00170774" w:rsidP="00F04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З16 - </w:t>
            </w:r>
            <w:r w:rsidR="00F04F14" w:rsidRPr="00F04F14">
              <w:rPr>
                <w:rFonts w:ascii="Times New Roman" w:hAnsi="Times New Roman" w:cs="Times New Roman"/>
                <w:sz w:val="28"/>
                <w:szCs w:val="28"/>
              </w:rPr>
              <w:t>численные методы решения прикладных задач</w:t>
            </w:r>
          </w:p>
          <w:p w:rsidR="00F04F14" w:rsidRPr="00F04F14" w:rsidRDefault="00170774" w:rsidP="00F04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З17 - </w:t>
            </w:r>
            <w:r w:rsidR="00F04F14" w:rsidRPr="00F04F14">
              <w:rPr>
                <w:rFonts w:ascii="Times New Roman" w:hAnsi="Times New Roman" w:cs="Times New Roman"/>
                <w:sz w:val="28"/>
                <w:szCs w:val="28"/>
              </w:rPr>
              <w:t>особенности применения системных программных продуктов</w:t>
            </w:r>
          </w:p>
          <w:p w:rsidR="00F04F14" w:rsidRPr="00F04F14" w:rsidRDefault="00170774" w:rsidP="00F04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З18 - </w:t>
            </w:r>
            <w:r w:rsidR="00F04F14" w:rsidRPr="00F04F14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программные методы планирования и анализа проведённых работ; </w:t>
            </w:r>
          </w:p>
          <w:p w:rsidR="00F04F14" w:rsidRPr="00F04F14" w:rsidRDefault="00170774" w:rsidP="00F04F14">
            <w:pPr>
              <w:pStyle w:val="aa"/>
              <w:tabs>
                <w:tab w:val="left" w:pos="0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З19 - </w:t>
            </w:r>
            <w:r w:rsidR="00F04F14" w:rsidRPr="00F04F14">
              <w:rPr>
                <w:sz w:val="28"/>
                <w:szCs w:val="28"/>
              </w:rPr>
              <w:t>виды автоматизированных информационных технологий;</w:t>
            </w:r>
          </w:p>
          <w:p w:rsidR="00F04F14" w:rsidRPr="00F04F14" w:rsidRDefault="00170774" w:rsidP="00F04F14">
            <w:pPr>
              <w:pStyle w:val="34"/>
              <w:spacing w:after="0"/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З20 - </w:t>
            </w:r>
            <w:r w:rsidR="00F04F14" w:rsidRPr="00F04F14">
              <w:rPr>
                <w:sz w:val="28"/>
                <w:szCs w:val="28"/>
                <w:lang w:val="ru-RU"/>
              </w:rPr>
              <w:t xml:space="preserve">основные понятия автоматизированной обработки информации и структуру персональных ЭВМ и вычислительных систем; </w:t>
            </w:r>
          </w:p>
          <w:p w:rsidR="00F04F14" w:rsidRPr="00F04F14" w:rsidRDefault="00170774" w:rsidP="00F04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З21 - </w:t>
            </w:r>
            <w:r w:rsidR="00F04F14" w:rsidRPr="00F04F14">
              <w:rPr>
                <w:rFonts w:ascii="Times New Roman" w:hAnsi="Times New Roman" w:cs="Times New Roman"/>
                <w:sz w:val="28"/>
                <w:szCs w:val="28"/>
              </w:rPr>
              <w:t>основные этапы решения задач с помощью ЭВМ, методах и средствах сбора, обработки, хранения, передачи и накопления информации</w:t>
            </w:r>
          </w:p>
        </w:tc>
      </w:tr>
      <w:tr w:rsidR="00F04F14" w:rsidRPr="00F04F14" w:rsidTr="00913C7E">
        <w:tc>
          <w:tcPr>
            <w:tcW w:w="1242" w:type="dxa"/>
            <w:shd w:val="clear" w:color="auto" w:fill="auto"/>
          </w:tcPr>
          <w:p w:rsidR="00F04F14" w:rsidRPr="00F04F14" w:rsidRDefault="00F04F14" w:rsidP="00F04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F14">
              <w:rPr>
                <w:rFonts w:ascii="Times New Roman" w:hAnsi="Times New Roman" w:cs="Times New Roman"/>
                <w:sz w:val="28"/>
                <w:szCs w:val="28"/>
              </w:rPr>
              <w:t>ОК2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F04F14" w:rsidRPr="00F04F14" w:rsidRDefault="00F04F14" w:rsidP="00F04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F14">
              <w:rPr>
                <w:rFonts w:ascii="Times New Roman" w:hAnsi="Times New Roman" w:cs="Times New Roman"/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4961" w:type="dxa"/>
            <w:vMerge/>
            <w:shd w:val="clear" w:color="auto" w:fill="auto"/>
          </w:tcPr>
          <w:p w:rsidR="00F04F14" w:rsidRPr="00F04F14" w:rsidRDefault="00F04F14" w:rsidP="00F04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F14" w:rsidRPr="00F04F14" w:rsidTr="00913C7E">
        <w:tc>
          <w:tcPr>
            <w:tcW w:w="1242" w:type="dxa"/>
            <w:shd w:val="clear" w:color="auto" w:fill="auto"/>
          </w:tcPr>
          <w:p w:rsidR="00F04F14" w:rsidRPr="00F04F14" w:rsidRDefault="00F04F14" w:rsidP="00F04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F14">
              <w:rPr>
                <w:rFonts w:ascii="Times New Roman" w:hAnsi="Times New Roman" w:cs="Times New Roman"/>
                <w:sz w:val="28"/>
                <w:szCs w:val="28"/>
              </w:rPr>
              <w:t>ОК3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F04F14" w:rsidRPr="00F04F14" w:rsidRDefault="00F04F14" w:rsidP="00F04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F14">
              <w:rPr>
                <w:rFonts w:ascii="Times New Roman" w:hAnsi="Times New Roman" w:cs="Times New Roman"/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4961" w:type="dxa"/>
            <w:vMerge/>
            <w:shd w:val="clear" w:color="auto" w:fill="auto"/>
          </w:tcPr>
          <w:p w:rsidR="00F04F14" w:rsidRPr="00F04F14" w:rsidRDefault="00F04F14" w:rsidP="00F04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F14" w:rsidRPr="00F04F14" w:rsidTr="00913C7E">
        <w:tc>
          <w:tcPr>
            <w:tcW w:w="1242" w:type="dxa"/>
            <w:shd w:val="clear" w:color="auto" w:fill="auto"/>
          </w:tcPr>
          <w:p w:rsidR="00F04F14" w:rsidRPr="00F04F14" w:rsidRDefault="00F04F14" w:rsidP="00F04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F14">
              <w:rPr>
                <w:rFonts w:ascii="Times New Roman" w:hAnsi="Times New Roman" w:cs="Times New Roman"/>
                <w:sz w:val="28"/>
                <w:szCs w:val="28"/>
              </w:rPr>
              <w:t>ОК4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F04F14" w:rsidRPr="00F04F14" w:rsidRDefault="00F04F14" w:rsidP="00F04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F14">
              <w:rPr>
                <w:rFonts w:ascii="Times New Roman" w:hAnsi="Times New Roman" w:cs="Times New Roman"/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4961" w:type="dxa"/>
            <w:vMerge/>
            <w:shd w:val="clear" w:color="auto" w:fill="auto"/>
          </w:tcPr>
          <w:p w:rsidR="00F04F14" w:rsidRPr="00F04F14" w:rsidRDefault="00F04F14" w:rsidP="00F04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F14" w:rsidRPr="00F04F14" w:rsidTr="00913C7E">
        <w:tc>
          <w:tcPr>
            <w:tcW w:w="1242" w:type="dxa"/>
            <w:shd w:val="clear" w:color="auto" w:fill="auto"/>
          </w:tcPr>
          <w:p w:rsidR="00F04F14" w:rsidRPr="00F04F14" w:rsidRDefault="00F04F14" w:rsidP="00F04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F14">
              <w:rPr>
                <w:rFonts w:ascii="Times New Roman" w:hAnsi="Times New Roman" w:cs="Times New Roman"/>
                <w:sz w:val="28"/>
                <w:szCs w:val="28"/>
              </w:rPr>
              <w:t>ОК5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F04F14" w:rsidRPr="00F04F14" w:rsidRDefault="00F04F14" w:rsidP="00F04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F14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4961" w:type="dxa"/>
            <w:vMerge/>
            <w:shd w:val="clear" w:color="auto" w:fill="auto"/>
          </w:tcPr>
          <w:p w:rsidR="00F04F14" w:rsidRPr="00F04F14" w:rsidRDefault="00F04F14" w:rsidP="00F04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F14" w:rsidRPr="00F04F14" w:rsidTr="00913C7E">
        <w:tc>
          <w:tcPr>
            <w:tcW w:w="1242" w:type="dxa"/>
            <w:shd w:val="clear" w:color="auto" w:fill="auto"/>
          </w:tcPr>
          <w:p w:rsidR="00F04F14" w:rsidRPr="00F04F14" w:rsidRDefault="00F04F14" w:rsidP="00F04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F14">
              <w:rPr>
                <w:rFonts w:ascii="Times New Roman" w:hAnsi="Times New Roman" w:cs="Times New Roman"/>
                <w:sz w:val="28"/>
                <w:szCs w:val="28"/>
              </w:rPr>
              <w:t>ОК6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F04F14" w:rsidRPr="00F04F14" w:rsidRDefault="00F04F14" w:rsidP="00F04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F14">
              <w:rPr>
                <w:rFonts w:ascii="Times New Roman" w:hAnsi="Times New Roman" w:cs="Times New Roman"/>
                <w:sz w:val="28"/>
                <w:szCs w:val="28"/>
              </w:rPr>
              <w:t xml:space="preserve">Работать в коллективе и </w:t>
            </w:r>
            <w:r w:rsidRPr="00F04F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команде, эффективно общаться с коллегами, руководством, потребителями</w:t>
            </w:r>
          </w:p>
        </w:tc>
        <w:tc>
          <w:tcPr>
            <w:tcW w:w="4961" w:type="dxa"/>
            <w:vMerge/>
            <w:shd w:val="clear" w:color="auto" w:fill="auto"/>
          </w:tcPr>
          <w:p w:rsidR="00F04F14" w:rsidRPr="00F04F14" w:rsidRDefault="00F04F14" w:rsidP="00F04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F14" w:rsidRPr="00F04F14" w:rsidTr="00913C7E">
        <w:tc>
          <w:tcPr>
            <w:tcW w:w="1242" w:type="dxa"/>
            <w:shd w:val="clear" w:color="auto" w:fill="auto"/>
          </w:tcPr>
          <w:p w:rsidR="00F04F14" w:rsidRPr="00F04F14" w:rsidRDefault="00F04F14" w:rsidP="00F04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F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ОК7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F04F14" w:rsidRPr="00F04F14" w:rsidRDefault="00F04F14" w:rsidP="00F04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F14">
              <w:rPr>
                <w:rFonts w:ascii="Times New Roman" w:hAnsi="Times New Roman" w:cs="Times New Roman"/>
                <w:sz w:val="28"/>
                <w:szCs w:val="28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4961" w:type="dxa"/>
            <w:vMerge/>
            <w:shd w:val="clear" w:color="auto" w:fill="auto"/>
          </w:tcPr>
          <w:p w:rsidR="00F04F14" w:rsidRPr="00F04F14" w:rsidRDefault="00F04F14" w:rsidP="00F04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F14" w:rsidRPr="00F04F14" w:rsidTr="00913C7E">
        <w:tc>
          <w:tcPr>
            <w:tcW w:w="1242" w:type="dxa"/>
            <w:shd w:val="clear" w:color="auto" w:fill="auto"/>
          </w:tcPr>
          <w:p w:rsidR="00F04F14" w:rsidRPr="00F04F14" w:rsidRDefault="00F04F14" w:rsidP="00F04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F14">
              <w:rPr>
                <w:rFonts w:ascii="Times New Roman" w:hAnsi="Times New Roman" w:cs="Times New Roman"/>
                <w:sz w:val="28"/>
                <w:szCs w:val="28"/>
              </w:rPr>
              <w:t>ОК8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F04F14" w:rsidRPr="00F04F14" w:rsidRDefault="00F04F14" w:rsidP="00F04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F14">
              <w:rPr>
                <w:rFonts w:ascii="Times New Roman" w:hAnsi="Times New Roman" w:cs="Times New Roman"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4961" w:type="dxa"/>
            <w:vMerge/>
            <w:shd w:val="clear" w:color="auto" w:fill="auto"/>
          </w:tcPr>
          <w:p w:rsidR="00F04F14" w:rsidRPr="00F04F14" w:rsidRDefault="00F04F14" w:rsidP="00F04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F14" w:rsidRPr="00F04F14" w:rsidTr="00913C7E">
        <w:trPr>
          <w:trHeight w:val="1610"/>
        </w:trPr>
        <w:tc>
          <w:tcPr>
            <w:tcW w:w="1242" w:type="dxa"/>
            <w:shd w:val="clear" w:color="auto" w:fill="auto"/>
          </w:tcPr>
          <w:p w:rsidR="00F04F14" w:rsidRPr="00F04F14" w:rsidRDefault="00F04F14" w:rsidP="00F04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F14">
              <w:rPr>
                <w:rFonts w:ascii="Times New Roman" w:hAnsi="Times New Roman" w:cs="Times New Roman"/>
                <w:sz w:val="28"/>
                <w:szCs w:val="28"/>
              </w:rPr>
              <w:t>ОК9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F04F14" w:rsidRPr="00F04F14" w:rsidRDefault="00F04F14" w:rsidP="00F04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F14">
              <w:rPr>
                <w:rFonts w:ascii="Times New Roman" w:hAnsi="Times New Roman" w:cs="Times New Roman"/>
                <w:sz w:val="28"/>
                <w:szCs w:val="28"/>
              </w:rPr>
              <w:t>Ориентироваться в условиях частой смены технологий в профессиональной деятельности.</w:t>
            </w:r>
          </w:p>
        </w:tc>
        <w:tc>
          <w:tcPr>
            <w:tcW w:w="4961" w:type="dxa"/>
            <w:vMerge/>
            <w:shd w:val="clear" w:color="auto" w:fill="auto"/>
          </w:tcPr>
          <w:p w:rsidR="00F04F14" w:rsidRPr="00F04F14" w:rsidRDefault="00F04F14" w:rsidP="00F04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F14" w:rsidRPr="00F04F14" w:rsidTr="00913C7E">
        <w:tc>
          <w:tcPr>
            <w:tcW w:w="9747" w:type="dxa"/>
            <w:gridSpan w:val="4"/>
            <w:shd w:val="clear" w:color="auto" w:fill="auto"/>
          </w:tcPr>
          <w:p w:rsidR="00F04F14" w:rsidRPr="00F04F14" w:rsidRDefault="00F04F14" w:rsidP="00F04F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F1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Профессиональные компетенции</w:t>
            </w:r>
          </w:p>
        </w:tc>
      </w:tr>
      <w:tr w:rsidR="00F04F14" w:rsidRPr="00F04F14" w:rsidTr="00913C7E">
        <w:tc>
          <w:tcPr>
            <w:tcW w:w="1242" w:type="dxa"/>
            <w:shd w:val="clear" w:color="auto" w:fill="auto"/>
          </w:tcPr>
          <w:p w:rsidR="00F04F14" w:rsidRPr="00F04F14" w:rsidRDefault="00F04F14" w:rsidP="00F04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F14">
              <w:rPr>
                <w:rFonts w:ascii="Times New Roman" w:hAnsi="Times New Roman" w:cs="Times New Roman"/>
                <w:sz w:val="28"/>
                <w:szCs w:val="28"/>
              </w:rPr>
              <w:t xml:space="preserve">ПК 1.1. 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F04F14" w:rsidRPr="00F04F14" w:rsidRDefault="00F04F14" w:rsidP="00F04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F14">
              <w:rPr>
                <w:rFonts w:ascii="Times New Roman" w:hAnsi="Times New Roman" w:cs="Times New Roman"/>
                <w:bCs/>
                <w:sz w:val="28"/>
                <w:szCs w:val="28"/>
              </w:rPr>
              <w:t>Проводить анализ работоспособности измерительных приборов и средств автоматизации</w:t>
            </w:r>
            <w:r w:rsidRPr="00F04F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F04F14" w:rsidRPr="00F04F14" w:rsidRDefault="00F04F14" w:rsidP="00F04F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F14">
              <w:rPr>
                <w:rFonts w:ascii="Times New Roman" w:hAnsi="Times New Roman" w:cs="Times New Roman"/>
                <w:b/>
                <w:sz w:val="28"/>
                <w:szCs w:val="28"/>
              </w:rPr>
              <w:t>Уметь:</w:t>
            </w:r>
          </w:p>
          <w:p w:rsidR="00F04F14" w:rsidRPr="00F04F14" w:rsidRDefault="00170774" w:rsidP="00F04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У1.1 - </w:t>
            </w:r>
            <w:r w:rsidR="00F04F14" w:rsidRPr="00F04F14">
              <w:rPr>
                <w:rFonts w:ascii="Times New Roman" w:hAnsi="Times New Roman" w:cs="Times New Roman"/>
                <w:sz w:val="28"/>
                <w:szCs w:val="28"/>
              </w:rPr>
              <w:t>выбирать метод и вид измерения;</w:t>
            </w:r>
          </w:p>
          <w:p w:rsidR="00F04F14" w:rsidRPr="00F04F14" w:rsidRDefault="00170774" w:rsidP="00F04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У1.2 - </w:t>
            </w:r>
            <w:r w:rsidR="00F04F14" w:rsidRPr="00F04F14">
              <w:rPr>
                <w:rFonts w:ascii="Times New Roman" w:hAnsi="Times New Roman" w:cs="Times New Roman"/>
                <w:sz w:val="28"/>
                <w:szCs w:val="28"/>
              </w:rPr>
              <w:t xml:space="preserve">пользоваться измерительной </w:t>
            </w:r>
            <w:r w:rsidR="00F04F14" w:rsidRPr="00F04F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техникой, различными приборами и типовыми элементами средств автоматизации;</w:t>
            </w:r>
          </w:p>
          <w:p w:rsidR="00F04F14" w:rsidRPr="00F04F14" w:rsidRDefault="00170774" w:rsidP="00F04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У1.3 - </w:t>
            </w:r>
            <w:r w:rsidR="00F04F14" w:rsidRPr="00F04F14">
              <w:rPr>
                <w:rFonts w:ascii="Times New Roman" w:hAnsi="Times New Roman" w:cs="Times New Roman"/>
                <w:sz w:val="28"/>
                <w:szCs w:val="28"/>
              </w:rPr>
              <w:t xml:space="preserve">рассчитывать параметры типовых схем и устройств, </w:t>
            </w:r>
          </w:p>
          <w:p w:rsidR="00F04F14" w:rsidRPr="00F04F14" w:rsidRDefault="00170774" w:rsidP="00F04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У1.4 - </w:t>
            </w:r>
            <w:r w:rsidR="00F04F14" w:rsidRPr="00F04F14">
              <w:rPr>
                <w:rFonts w:ascii="Times New Roman" w:hAnsi="Times New Roman" w:cs="Times New Roman"/>
                <w:sz w:val="28"/>
                <w:szCs w:val="28"/>
              </w:rPr>
              <w:t>осуществлять рациональный выбор средств измерений;</w:t>
            </w:r>
          </w:p>
          <w:p w:rsidR="00F04F14" w:rsidRPr="00F04F14" w:rsidRDefault="00170774" w:rsidP="00F04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У1.5 - </w:t>
            </w:r>
            <w:r w:rsidR="00F04F14" w:rsidRPr="00F04F14">
              <w:rPr>
                <w:rFonts w:ascii="Times New Roman" w:hAnsi="Times New Roman" w:cs="Times New Roman"/>
                <w:sz w:val="28"/>
                <w:szCs w:val="28"/>
              </w:rPr>
              <w:t xml:space="preserve">производить поверку, настройку приборов; </w:t>
            </w:r>
          </w:p>
          <w:p w:rsidR="00F04F14" w:rsidRPr="00F04F14" w:rsidRDefault="00170774" w:rsidP="00F04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У1.6 - </w:t>
            </w:r>
            <w:r w:rsidR="00F04F14" w:rsidRPr="00F04F14">
              <w:rPr>
                <w:rFonts w:ascii="Times New Roman" w:hAnsi="Times New Roman" w:cs="Times New Roman"/>
                <w:sz w:val="28"/>
                <w:szCs w:val="28"/>
              </w:rPr>
              <w:t xml:space="preserve">выбирать элементы автоматики для конкретной системы управления, исполнительные элементы и устройства </w:t>
            </w:r>
            <w:proofErr w:type="spellStart"/>
            <w:r w:rsidR="00F04F14" w:rsidRPr="00F04F14">
              <w:rPr>
                <w:rFonts w:ascii="Times New Roman" w:hAnsi="Times New Roman" w:cs="Times New Roman"/>
                <w:sz w:val="28"/>
                <w:szCs w:val="28"/>
              </w:rPr>
              <w:t>мехатронных</w:t>
            </w:r>
            <w:proofErr w:type="spellEnd"/>
            <w:r w:rsidR="00F04F14" w:rsidRPr="00F04F14">
              <w:rPr>
                <w:rFonts w:ascii="Times New Roman" w:hAnsi="Times New Roman" w:cs="Times New Roman"/>
                <w:sz w:val="28"/>
                <w:szCs w:val="28"/>
              </w:rPr>
              <w:t xml:space="preserve"> систем;</w:t>
            </w:r>
          </w:p>
          <w:p w:rsidR="00F04F14" w:rsidRPr="00F04F14" w:rsidRDefault="00170774" w:rsidP="00F04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У1.7 - </w:t>
            </w:r>
            <w:r w:rsidR="00F04F14" w:rsidRPr="00F04F14">
              <w:rPr>
                <w:rFonts w:ascii="Times New Roman" w:hAnsi="Times New Roman" w:cs="Times New Roman"/>
                <w:sz w:val="28"/>
                <w:szCs w:val="28"/>
              </w:rPr>
              <w:t>снимать характеристики и производить подключение приборов;</w:t>
            </w:r>
          </w:p>
          <w:p w:rsidR="00F04F14" w:rsidRPr="00F04F14" w:rsidRDefault="00170774" w:rsidP="00F04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У1.8 - </w:t>
            </w:r>
            <w:r w:rsidR="00F04F14" w:rsidRPr="00F04F14">
              <w:rPr>
                <w:rFonts w:ascii="Times New Roman" w:hAnsi="Times New Roman" w:cs="Times New Roman"/>
                <w:sz w:val="28"/>
                <w:szCs w:val="28"/>
              </w:rPr>
              <w:t>учитывать законы регулирования на объектах, рассчитывать и устанавливать параметры настройки регуляторов;</w:t>
            </w:r>
          </w:p>
          <w:p w:rsidR="00F04F14" w:rsidRPr="00F04F14" w:rsidRDefault="00170774" w:rsidP="00F04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У1.9 - </w:t>
            </w:r>
            <w:r w:rsidR="00F04F14" w:rsidRPr="00F04F14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необходимые технические расчеты электрических схем включения датчиков и схем предобработки данных несложных </w:t>
            </w:r>
            <w:proofErr w:type="spellStart"/>
            <w:r w:rsidR="00F04F14" w:rsidRPr="00F04F14">
              <w:rPr>
                <w:rFonts w:ascii="Times New Roman" w:hAnsi="Times New Roman" w:cs="Times New Roman"/>
                <w:sz w:val="28"/>
                <w:szCs w:val="28"/>
              </w:rPr>
              <w:t>мехатронных</w:t>
            </w:r>
            <w:proofErr w:type="spellEnd"/>
            <w:r w:rsidR="00F04F14" w:rsidRPr="00F04F14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 и систем;</w:t>
            </w:r>
          </w:p>
          <w:p w:rsidR="00F04F14" w:rsidRPr="00F04F14" w:rsidRDefault="00170774" w:rsidP="00F04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У1.10 - </w:t>
            </w:r>
            <w:r w:rsidR="00F04F14" w:rsidRPr="00F04F14">
              <w:rPr>
                <w:rFonts w:ascii="Times New Roman" w:hAnsi="Times New Roman" w:cs="Times New Roman"/>
                <w:sz w:val="28"/>
                <w:szCs w:val="28"/>
              </w:rPr>
              <w:t>рассчитывать и выбирать регулирующие органы;</w:t>
            </w:r>
          </w:p>
          <w:p w:rsidR="00F04F14" w:rsidRPr="00F04F14" w:rsidRDefault="00170774" w:rsidP="00F04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У1.11 - </w:t>
            </w:r>
            <w:r w:rsidR="00F04F14" w:rsidRPr="00F04F14">
              <w:rPr>
                <w:rFonts w:ascii="Times New Roman" w:hAnsi="Times New Roman" w:cs="Times New Roman"/>
                <w:sz w:val="28"/>
                <w:szCs w:val="28"/>
              </w:rPr>
              <w:t>ориентироваться в программно-техническом обеспечении микропроцессорных систем;</w:t>
            </w:r>
          </w:p>
          <w:p w:rsidR="00F04F14" w:rsidRPr="00F04F14" w:rsidRDefault="00170774" w:rsidP="00F04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У1.12 - </w:t>
            </w:r>
            <w:r w:rsidR="00F04F14" w:rsidRPr="00F04F14">
              <w:rPr>
                <w:rFonts w:ascii="Times New Roman" w:hAnsi="Times New Roman" w:cs="Times New Roman"/>
                <w:sz w:val="28"/>
                <w:szCs w:val="28"/>
              </w:rPr>
              <w:t>применять средства разработки и отладки специализированного программного обеспечения для управления объектами автоматизации;</w:t>
            </w:r>
          </w:p>
          <w:p w:rsidR="00F04F14" w:rsidRPr="00F04F14" w:rsidRDefault="00F04F14" w:rsidP="00F04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F14">
              <w:rPr>
                <w:rFonts w:ascii="Times New Roman" w:hAnsi="Times New Roman" w:cs="Times New Roman"/>
                <w:sz w:val="28"/>
                <w:szCs w:val="28"/>
              </w:rPr>
              <w:t>применять Общероссийский классификатор продукции (ОКП);</w:t>
            </w:r>
          </w:p>
          <w:p w:rsidR="00F04F14" w:rsidRPr="00F04F14" w:rsidRDefault="00F04F14" w:rsidP="00F04F14">
            <w:pPr>
              <w:pStyle w:val="Style1"/>
              <w:widowControl/>
              <w:spacing w:line="240" w:lineRule="auto"/>
              <w:jc w:val="both"/>
              <w:rPr>
                <w:rStyle w:val="FontStyle11"/>
                <w:b/>
                <w:sz w:val="28"/>
                <w:szCs w:val="28"/>
              </w:rPr>
            </w:pPr>
            <w:r w:rsidRPr="00F04F14">
              <w:rPr>
                <w:rStyle w:val="FontStyle11"/>
                <w:b/>
                <w:sz w:val="28"/>
                <w:szCs w:val="28"/>
              </w:rPr>
              <w:t>знать:</w:t>
            </w:r>
          </w:p>
          <w:p w:rsidR="00F04F14" w:rsidRPr="00F04F14" w:rsidRDefault="00170774" w:rsidP="00F04F14">
            <w:pPr>
              <w:spacing w:after="0" w:line="240" w:lineRule="auto"/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З1.1 - </w:t>
            </w:r>
            <w:r w:rsidR="00F04F14" w:rsidRPr="00F04F14">
              <w:rPr>
                <w:rStyle w:val="FontStyle11"/>
                <w:sz w:val="28"/>
                <w:szCs w:val="28"/>
              </w:rPr>
              <w:t xml:space="preserve">виды и методы измерений; </w:t>
            </w:r>
          </w:p>
          <w:p w:rsidR="00F04F14" w:rsidRPr="00F04F14" w:rsidRDefault="00170774" w:rsidP="00F04F14">
            <w:pPr>
              <w:spacing w:after="0" w:line="240" w:lineRule="auto"/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З1.2 - </w:t>
            </w:r>
            <w:r w:rsidR="00F04F14" w:rsidRPr="00F04F14">
              <w:rPr>
                <w:rStyle w:val="FontStyle11"/>
                <w:sz w:val="28"/>
                <w:szCs w:val="28"/>
              </w:rPr>
              <w:t xml:space="preserve">основные метрологические понятия, нормируемые метрологические характеристики; </w:t>
            </w:r>
          </w:p>
          <w:p w:rsidR="00F04F14" w:rsidRPr="00F04F14" w:rsidRDefault="00170774" w:rsidP="00F04F14">
            <w:pPr>
              <w:spacing w:after="0" w:line="240" w:lineRule="auto"/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З1.3 - </w:t>
            </w:r>
            <w:r w:rsidR="00F04F14" w:rsidRPr="00F04F14">
              <w:rPr>
                <w:rStyle w:val="FontStyle11"/>
                <w:sz w:val="28"/>
                <w:szCs w:val="28"/>
              </w:rPr>
              <w:t xml:space="preserve">типовые структуры измерительных устройств, методы и средства измерений технологических параметров; </w:t>
            </w:r>
          </w:p>
          <w:p w:rsidR="00F04F14" w:rsidRPr="00F04F14" w:rsidRDefault="00170774" w:rsidP="00F04F14">
            <w:pPr>
              <w:spacing w:after="0" w:line="240" w:lineRule="auto"/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lastRenderedPageBreak/>
              <w:t xml:space="preserve">З1.4 - </w:t>
            </w:r>
            <w:r w:rsidR="00F04F14" w:rsidRPr="00F04F14">
              <w:rPr>
                <w:rStyle w:val="FontStyle11"/>
                <w:sz w:val="28"/>
                <w:szCs w:val="28"/>
              </w:rPr>
              <w:t>принцип действия, устройства и конструктивные особенности средств измерения;</w:t>
            </w:r>
          </w:p>
          <w:p w:rsidR="00F04F14" w:rsidRPr="00F04F14" w:rsidRDefault="00170774" w:rsidP="00F04F14">
            <w:pPr>
              <w:spacing w:after="0" w:line="240" w:lineRule="auto"/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З1.5 - </w:t>
            </w:r>
            <w:r w:rsidR="00F04F14" w:rsidRPr="00F04F14">
              <w:rPr>
                <w:rStyle w:val="FontStyle11"/>
                <w:sz w:val="28"/>
                <w:szCs w:val="28"/>
              </w:rPr>
              <w:t xml:space="preserve">назначение, устройства и особенности программируемых микропроцессорных контроллеров, их функциональные возможности, органы настройки и </w:t>
            </w:r>
            <w:proofErr w:type="spellStart"/>
            <w:r w:rsidR="00F04F14" w:rsidRPr="00F04F14">
              <w:rPr>
                <w:rStyle w:val="FontStyle11"/>
                <w:sz w:val="28"/>
                <w:szCs w:val="28"/>
              </w:rPr>
              <w:t>контрол</w:t>
            </w:r>
            <w:r>
              <w:rPr>
                <w:rStyle w:val="FontStyle11"/>
                <w:sz w:val="28"/>
                <w:szCs w:val="28"/>
              </w:rPr>
              <w:t>Я</w:t>
            </w:r>
            <w:proofErr w:type="spellEnd"/>
          </w:p>
          <w:p w:rsidR="00F04F14" w:rsidRPr="00F04F14" w:rsidRDefault="00F04F14" w:rsidP="00F04F14">
            <w:pPr>
              <w:pStyle w:val="Style1"/>
              <w:widowControl/>
              <w:spacing w:line="240" w:lineRule="auto"/>
              <w:jc w:val="both"/>
              <w:rPr>
                <w:rStyle w:val="FontStyle11"/>
                <w:b/>
                <w:sz w:val="28"/>
                <w:szCs w:val="28"/>
              </w:rPr>
            </w:pPr>
            <w:r w:rsidRPr="00F04F14">
              <w:rPr>
                <w:rStyle w:val="FontStyle11"/>
                <w:b/>
                <w:sz w:val="28"/>
                <w:szCs w:val="28"/>
              </w:rPr>
              <w:t>иметь практический опыт:</w:t>
            </w:r>
          </w:p>
          <w:p w:rsidR="00F04F14" w:rsidRPr="00F04F14" w:rsidRDefault="00170774" w:rsidP="00F04F14">
            <w:pPr>
              <w:pStyle w:val="Style1"/>
              <w:widowControl/>
              <w:spacing w:line="240" w:lineRule="auto"/>
              <w:jc w:val="both"/>
              <w:rPr>
                <w:rStyle w:val="FontStyle11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ПО1.1 - </w:t>
            </w:r>
            <w:r w:rsidR="00F04F14" w:rsidRPr="00F04F14">
              <w:rPr>
                <w:sz w:val="28"/>
                <w:szCs w:val="28"/>
              </w:rPr>
              <w:t>проведения измерений различных видов произведения</w:t>
            </w:r>
            <w:r w:rsidR="00F04F14" w:rsidRPr="00F04F14">
              <w:rPr>
                <w:rStyle w:val="FontStyle11"/>
                <w:sz w:val="28"/>
                <w:szCs w:val="28"/>
              </w:rPr>
              <w:t xml:space="preserve"> подключения приборов;</w:t>
            </w:r>
          </w:p>
          <w:p w:rsidR="00F04F14" w:rsidRPr="00F04F14" w:rsidRDefault="00F04F14" w:rsidP="00F04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F14" w:rsidRPr="00F04F14" w:rsidTr="00913C7E">
        <w:tc>
          <w:tcPr>
            <w:tcW w:w="1242" w:type="dxa"/>
            <w:shd w:val="clear" w:color="auto" w:fill="auto"/>
          </w:tcPr>
          <w:p w:rsidR="00F04F14" w:rsidRPr="00F04F14" w:rsidRDefault="00F04F14" w:rsidP="00F04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F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ПК 1.2.   </w:t>
            </w:r>
          </w:p>
          <w:p w:rsidR="00F04F14" w:rsidRPr="00F04F14" w:rsidRDefault="00F04F14" w:rsidP="00F04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F04F14" w:rsidRPr="00F04F14" w:rsidRDefault="00F04F14" w:rsidP="00F04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F14">
              <w:rPr>
                <w:rFonts w:ascii="Times New Roman" w:hAnsi="Times New Roman" w:cs="Times New Roman"/>
                <w:bCs/>
                <w:sz w:val="28"/>
                <w:szCs w:val="28"/>
              </w:rPr>
              <w:t>Диагностировать измерительные приборы и средства автоматического управления.</w:t>
            </w:r>
          </w:p>
        </w:tc>
        <w:tc>
          <w:tcPr>
            <w:tcW w:w="4961" w:type="dxa"/>
            <w:vMerge/>
            <w:shd w:val="clear" w:color="auto" w:fill="auto"/>
          </w:tcPr>
          <w:p w:rsidR="00F04F14" w:rsidRPr="00F04F14" w:rsidRDefault="00F04F14" w:rsidP="00F04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F14" w:rsidRPr="00F04F14" w:rsidTr="00913C7E">
        <w:tc>
          <w:tcPr>
            <w:tcW w:w="1242" w:type="dxa"/>
            <w:shd w:val="clear" w:color="auto" w:fill="auto"/>
          </w:tcPr>
          <w:p w:rsidR="00F04F14" w:rsidRPr="00F04F14" w:rsidRDefault="00F04F14" w:rsidP="00F04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F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ПК 1.3.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F04F14" w:rsidRPr="00F04F14" w:rsidRDefault="00F04F14" w:rsidP="00F04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F14">
              <w:rPr>
                <w:rFonts w:ascii="Times New Roman" w:hAnsi="Times New Roman" w:cs="Times New Roman"/>
                <w:bCs/>
                <w:sz w:val="28"/>
                <w:szCs w:val="28"/>
              </w:rPr>
              <w:t> Производить поверку измерительных приборов и средств автоматизации.</w:t>
            </w:r>
          </w:p>
        </w:tc>
        <w:tc>
          <w:tcPr>
            <w:tcW w:w="4961" w:type="dxa"/>
            <w:vMerge/>
            <w:shd w:val="clear" w:color="auto" w:fill="auto"/>
          </w:tcPr>
          <w:p w:rsidR="00F04F14" w:rsidRPr="00F04F14" w:rsidRDefault="00F04F14" w:rsidP="00F04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F14" w:rsidRPr="00F04F14" w:rsidTr="00913C7E">
        <w:tc>
          <w:tcPr>
            <w:tcW w:w="1242" w:type="dxa"/>
            <w:shd w:val="clear" w:color="auto" w:fill="auto"/>
          </w:tcPr>
          <w:p w:rsidR="00F04F14" w:rsidRPr="00F04F14" w:rsidRDefault="00F04F14" w:rsidP="00F04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F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ПК 2.1.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F04F14" w:rsidRPr="00F04F14" w:rsidRDefault="00F04F14" w:rsidP="00F04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F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Выполнять работы по монтажу </w:t>
            </w:r>
            <w:r w:rsidRPr="00F04F14">
              <w:rPr>
                <w:rFonts w:ascii="Times New Roman" w:hAnsi="Times New Roman" w:cs="Times New Roman"/>
                <w:sz w:val="28"/>
                <w:szCs w:val="28"/>
              </w:rPr>
              <w:t>систем автоматического управления с учетом специфики технологического процесса.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F04F14" w:rsidRPr="00F04F14" w:rsidRDefault="00F04F14" w:rsidP="00F04F14">
            <w:pPr>
              <w:pStyle w:val="Style1"/>
              <w:widowControl/>
              <w:spacing w:line="240" w:lineRule="auto"/>
              <w:jc w:val="both"/>
              <w:rPr>
                <w:rStyle w:val="FontStyle11"/>
                <w:b/>
                <w:sz w:val="28"/>
                <w:szCs w:val="28"/>
              </w:rPr>
            </w:pPr>
            <w:r w:rsidRPr="00F04F14">
              <w:rPr>
                <w:rStyle w:val="FontStyle11"/>
                <w:b/>
                <w:sz w:val="28"/>
                <w:szCs w:val="28"/>
              </w:rPr>
              <w:t>уметь:</w:t>
            </w:r>
          </w:p>
          <w:p w:rsidR="00F04F14" w:rsidRPr="00F04F14" w:rsidRDefault="00170774" w:rsidP="00F04F14">
            <w:pPr>
              <w:spacing w:after="0" w:line="240" w:lineRule="auto"/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У2.1 - </w:t>
            </w:r>
            <w:r w:rsidR="00F04F14" w:rsidRPr="00F04F14">
              <w:rPr>
                <w:rStyle w:val="FontStyle11"/>
                <w:sz w:val="28"/>
                <w:szCs w:val="28"/>
              </w:rPr>
              <w:t>составлять структурные схемы, схемы автоматизации, схемы соединений и подключений;</w:t>
            </w:r>
          </w:p>
          <w:p w:rsidR="00F04F14" w:rsidRPr="00F04F14" w:rsidRDefault="00170774" w:rsidP="00F04F14">
            <w:pPr>
              <w:spacing w:after="0" w:line="240" w:lineRule="auto"/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У2.2 - </w:t>
            </w:r>
            <w:r w:rsidR="00F04F14" w:rsidRPr="00F04F14">
              <w:rPr>
                <w:rStyle w:val="FontStyle11"/>
                <w:sz w:val="28"/>
                <w:szCs w:val="28"/>
              </w:rPr>
              <w:t xml:space="preserve">оформлять документацию проектов автоматизации технологических процессов и компонентов </w:t>
            </w:r>
            <w:proofErr w:type="spellStart"/>
            <w:r w:rsidR="00F04F14" w:rsidRPr="00F04F14">
              <w:rPr>
                <w:rStyle w:val="FontStyle11"/>
                <w:sz w:val="28"/>
                <w:szCs w:val="28"/>
              </w:rPr>
              <w:t>мехатронных</w:t>
            </w:r>
            <w:proofErr w:type="spellEnd"/>
            <w:r w:rsidR="00F04F14" w:rsidRPr="00F04F14">
              <w:rPr>
                <w:rStyle w:val="FontStyle11"/>
                <w:sz w:val="28"/>
                <w:szCs w:val="28"/>
              </w:rPr>
              <w:t xml:space="preserve"> систем;</w:t>
            </w:r>
          </w:p>
          <w:p w:rsidR="00F04F14" w:rsidRPr="00F04F14" w:rsidRDefault="00170774" w:rsidP="00F04F14">
            <w:pPr>
              <w:spacing w:after="0" w:line="240" w:lineRule="auto"/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У2.3 - </w:t>
            </w:r>
            <w:r w:rsidR="00F04F14" w:rsidRPr="00F04F14">
              <w:rPr>
                <w:rStyle w:val="FontStyle11"/>
                <w:sz w:val="28"/>
                <w:szCs w:val="28"/>
              </w:rPr>
              <w:t>проводить монтажные работы;</w:t>
            </w:r>
          </w:p>
          <w:p w:rsidR="00F04F14" w:rsidRPr="00F04F14" w:rsidRDefault="00F04F14" w:rsidP="00F04F14">
            <w:pPr>
              <w:spacing w:after="0" w:line="240" w:lineRule="auto"/>
              <w:jc w:val="both"/>
              <w:rPr>
                <w:rStyle w:val="FontStyle11"/>
                <w:sz w:val="28"/>
                <w:szCs w:val="28"/>
              </w:rPr>
            </w:pPr>
            <w:r w:rsidRPr="00F04F14">
              <w:rPr>
                <w:rStyle w:val="FontStyle11"/>
                <w:sz w:val="28"/>
                <w:szCs w:val="28"/>
              </w:rPr>
              <w:t xml:space="preserve">производить наладку систем автоматизации и компонентов </w:t>
            </w:r>
            <w:proofErr w:type="spellStart"/>
            <w:r w:rsidRPr="00F04F14">
              <w:rPr>
                <w:rStyle w:val="FontStyle11"/>
                <w:sz w:val="28"/>
                <w:szCs w:val="28"/>
              </w:rPr>
              <w:t>мехатронных</w:t>
            </w:r>
            <w:proofErr w:type="spellEnd"/>
            <w:r w:rsidRPr="00F04F14">
              <w:rPr>
                <w:rStyle w:val="FontStyle11"/>
                <w:sz w:val="28"/>
                <w:szCs w:val="28"/>
              </w:rPr>
              <w:t xml:space="preserve"> систем;</w:t>
            </w:r>
          </w:p>
          <w:p w:rsidR="00F04F14" w:rsidRPr="00F04F14" w:rsidRDefault="00170774" w:rsidP="00F04F14">
            <w:pPr>
              <w:spacing w:after="0" w:line="240" w:lineRule="auto"/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У2.4 - </w:t>
            </w:r>
            <w:r w:rsidR="00F04F14" w:rsidRPr="00F04F14">
              <w:rPr>
                <w:rStyle w:val="FontStyle11"/>
                <w:sz w:val="28"/>
                <w:szCs w:val="28"/>
              </w:rPr>
              <w:t>ремонтировать системы автоматизации;</w:t>
            </w:r>
          </w:p>
          <w:p w:rsidR="00F04F14" w:rsidRPr="00F04F14" w:rsidRDefault="00170774" w:rsidP="00F04F14">
            <w:pPr>
              <w:spacing w:after="0" w:line="240" w:lineRule="auto"/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У2.5 - </w:t>
            </w:r>
            <w:r w:rsidR="00F04F14" w:rsidRPr="00F04F14">
              <w:rPr>
                <w:rStyle w:val="FontStyle11"/>
                <w:sz w:val="28"/>
                <w:szCs w:val="28"/>
              </w:rPr>
              <w:t>подбирать по справочной литературе необходимые средства измерений и автоматизации с обоснованием выбора;</w:t>
            </w:r>
          </w:p>
          <w:p w:rsidR="00F04F14" w:rsidRPr="00F04F14" w:rsidRDefault="00170774" w:rsidP="00F04F14">
            <w:pPr>
              <w:spacing w:after="0" w:line="240" w:lineRule="auto"/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У2.6 - </w:t>
            </w:r>
            <w:r w:rsidR="00F04F14" w:rsidRPr="00F04F14">
              <w:rPr>
                <w:rStyle w:val="FontStyle11"/>
                <w:sz w:val="28"/>
                <w:szCs w:val="28"/>
              </w:rPr>
              <w:t xml:space="preserve">по заданным параметрам выполнять расчеты электрических, электронных и пневматических схем измерений, контроля, регулирования, питания, сигнализации и отдельных компонентов </w:t>
            </w:r>
            <w:proofErr w:type="spellStart"/>
            <w:r w:rsidR="00F04F14" w:rsidRPr="00F04F14">
              <w:rPr>
                <w:rStyle w:val="FontStyle11"/>
                <w:sz w:val="28"/>
                <w:szCs w:val="28"/>
              </w:rPr>
              <w:t>мехатронных</w:t>
            </w:r>
            <w:proofErr w:type="spellEnd"/>
            <w:r w:rsidR="00F04F14" w:rsidRPr="00F04F14">
              <w:rPr>
                <w:rStyle w:val="FontStyle11"/>
                <w:sz w:val="28"/>
                <w:szCs w:val="28"/>
              </w:rPr>
              <w:t xml:space="preserve"> систем;</w:t>
            </w:r>
          </w:p>
          <w:p w:rsidR="00F04F14" w:rsidRPr="00F04F14" w:rsidRDefault="00170774" w:rsidP="00F04F14">
            <w:pPr>
              <w:spacing w:after="0" w:line="240" w:lineRule="auto"/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У2.7 - </w:t>
            </w:r>
            <w:r w:rsidR="00F04F14" w:rsidRPr="00F04F14">
              <w:rPr>
                <w:rStyle w:val="FontStyle11"/>
                <w:sz w:val="28"/>
                <w:szCs w:val="28"/>
              </w:rPr>
              <w:t xml:space="preserve">осуществлять </w:t>
            </w:r>
            <w:proofErr w:type="spellStart"/>
            <w:r w:rsidR="00F04F14" w:rsidRPr="00F04F14">
              <w:rPr>
                <w:rStyle w:val="FontStyle11"/>
                <w:sz w:val="28"/>
                <w:szCs w:val="28"/>
              </w:rPr>
              <w:t>предмонтажную</w:t>
            </w:r>
            <w:proofErr w:type="spellEnd"/>
            <w:r w:rsidR="00F04F14" w:rsidRPr="00F04F14">
              <w:rPr>
                <w:rStyle w:val="FontStyle11"/>
                <w:sz w:val="28"/>
                <w:szCs w:val="28"/>
              </w:rPr>
              <w:t xml:space="preserve"> проверку средств измерений и автоматизации, в том числе информационно-измерительных систем </w:t>
            </w:r>
            <w:proofErr w:type="spellStart"/>
            <w:r w:rsidR="00F04F14" w:rsidRPr="00F04F14">
              <w:rPr>
                <w:rStyle w:val="FontStyle11"/>
                <w:sz w:val="28"/>
                <w:szCs w:val="28"/>
              </w:rPr>
              <w:t>мехатроники</w:t>
            </w:r>
            <w:proofErr w:type="spellEnd"/>
            <w:r w:rsidR="00F04F14" w:rsidRPr="00F04F14">
              <w:rPr>
                <w:rStyle w:val="FontStyle11"/>
                <w:sz w:val="28"/>
                <w:szCs w:val="28"/>
              </w:rPr>
              <w:t>;</w:t>
            </w:r>
          </w:p>
          <w:p w:rsidR="00F04F14" w:rsidRPr="00F04F14" w:rsidRDefault="00170774" w:rsidP="00F04F14">
            <w:pPr>
              <w:spacing w:after="0" w:line="240" w:lineRule="auto"/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У2.8 - </w:t>
            </w:r>
            <w:r w:rsidR="00F04F14" w:rsidRPr="00F04F14">
              <w:rPr>
                <w:rStyle w:val="FontStyle11"/>
                <w:sz w:val="28"/>
                <w:szCs w:val="28"/>
              </w:rPr>
              <w:t xml:space="preserve">производить наладку аппаратно-программного обеспечения систем </w:t>
            </w:r>
            <w:r w:rsidR="00F04F14" w:rsidRPr="00F04F14">
              <w:rPr>
                <w:rStyle w:val="FontStyle11"/>
                <w:sz w:val="28"/>
                <w:szCs w:val="28"/>
              </w:rPr>
              <w:lastRenderedPageBreak/>
              <w:t xml:space="preserve">автоматического управления и </w:t>
            </w:r>
            <w:proofErr w:type="spellStart"/>
            <w:r w:rsidR="00F04F14" w:rsidRPr="00F04F14">
              <w:rPr>
                <w:rStyle w:val="FontStyle11"/>
                <w:sz w:val="28"/>
                <w:szCs w:val="28"/>
              </w:rPr>
              <w:t>мехатронных</w:t>
            </w:r>
            <w:proofErr w:type="spellEnd"/>
            <w:r w:rsidR="00F04F14" w:rsidRPr="00F04F14">
              <w:rPr>
                <w:rStyle w:val="FontStyle11"/>
                <w:sz w:val="28"/>
                <w:szCs w:val="28"/>
              </w:rPr>
              <w:t xml:space="preserve"> систем;</w:t>
            </w:r>
          </w:p>
          <w:p w:rsidR="00F04F14" w:rsidRPr="00F04F14" w:rsidRDefault="00F04F14" w:rsidP="00F04F14">
            <w:pPr>
              <w:pStyle w:val="Style5"/>
              <w:widowControl/>
              <w:spacing w:line="240" w:lineRule="auto"/>
              <w:jc w:val="both"/>
              <w:rPr>
                <w:rStyle w:val="FontStyle11"/>
                <w:b/>
                <w:sz w:val="28"/>
                <w:szCs w:val="28"/>
              </w:rPr>
            </w:pPr>
            <w:r w:rsidRPr="00F04F14">
              <w:rPr>
                <w:rStyle w:val="FontStyle11"/>
                <w:b/>
                <w:sz w:val="28"/>
                <w:szCs w:val="28"/>
              </w:rPr>
              <w:t>знать:</w:t>
            </w:r>
          </w:p>
          <w:p w:rsidR="00F04F14" w:rsidRPr="00F04F14" w:rsidRDefault="00170774" w:rsidP="00F04F14">
            <w:pPr>
              <w:spacing w:after="0" w:line="240" w:lineRule="auto"/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З2.1 - </w:t>
            </w:r>
            <w:r w:rsidR="00F04F14" w:rsidRPr="00F04F14">
              <w:rPr>
                <w:rStyle w:val="FontStyle11"/>
                <w:sz w:val="28"/>
                <w:szCs w:val="28"/>
              </w:rPr>
              <w:t xml:space="preserve">теоретические основы и принципы построения систем автоматического управления и </w:t>
            </w:r>
            <w:proofErr w:type="spellStart"/>
            <w:r w:rsidR="00F04F14" w:rsidRPr="00F04F14">
              <w:rPr>
                <w:rStyle w:val="FontStyle11"/>
                <w:sz w:val="28"/>
                <w:szCs w:val="28"/>
              </w:rPr>
              <w:t>мехатронных</w:t>
            </w:r>
            <w:proofErr w:type="spellEnd"/>
            <w:r w:rsidR="00F04F14" w:rsidRPr="00F04F14">
              <w:rPr>
                <w:rStyle w:val="FontStyle11"/>
                <w:sz w:val="28"/>
                <w:szCs w:val="28"/>
              </w:rPr>
              <w:t xml:space="preserve"> систем;</w:t>
            </w:r>
          </w:p>
          <w:p w:rsidR="00F04F14" w:rsidRPr="00F04F14" w:rsidRDefault="00170774" w:rsidP="00F04F14">
            <w:pPr>
              <w:spacing w:after="0" w:line="240" w:lineRule="auto"/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З2.2 - </w:t>
            </w:r>
            <w:r w:rsidR="00F04F14" w:rsidRPr="00F04F14">
              <w:rPr>
                <w:rStyle w:val="FontStyle11"/>
                <w:sz w:val="28"/>
                <w:szCs w:val="28"/>
              </w:rPr>
              <w:t xml:space="preserve">интерфейсы компьютерных систем </w:t>
            </w:r>
            <w:proofErr w:type="spellStart"/>
            <w:r w:rsidR="00F04F14" w:rsidRPr="00F04F14">
              <w:rPr>
                <w:rStyle w:val="FontStyle11"/>
                <w:sz w:val="28"/>
                <w:szCs w:val="28"/>
              </w:rPr>
              <w:t>мехатроники</w:t>
            </w:r>
            <w:proofErr w:type="spellEnd"/>
            <w:r w:rsidR="00F04F14" w:rsidRPr="00F04F14">
              <w:rPr>
                <w:rStyle w:val="FontStyle11"/>
                <w:sz w:val="28"/>
                <w:szCs w:val="28"/>
              </w:rPr>
              <w:t>;</w:t>
            </w:r>
          </w:p>
          <w:p w:rsidR="00F04F14" w:rsidRPr="00F04F14" w:rsidRDefault="00170774" w:rsidP="00F04F14">
            <w:pPr>
              <w:spacing w:after="0" w:line="240" w:lineRule="auto"/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З2.3 - </w:t>
            </w:r>
            <w:r w:rsidR="00F04F14" w:rsidRPr="00F04F14">
              <w:rPr>
                <w:rStyle w:val="FontStyle11"/>
                <w:sz w:val="28"/>
                <w:szCs w:val="28"/>
              </w:rPr>
              <w:t>типовые схемы автоматизации основных технологических процессов отрасли;</w:t>
            </w:r>
          </w:p>
          <w:p w:rsidR="00F04F14" w:rsidRPr="00F04F14" w:rsidRDefault="00170774" w:rsidP="00F04F14">
            <w:pPr>
              <w:spacing w:after="0" w:line="240" w:lineRule="auto"/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З2.4 - </w:t>
            </w:r>
            <w:r w:rsidR="00F04F14" w:rsidRPr="00F04F14">
              <w:rPr>
                <w:rStyle w:val="FontStyle11"/>
                <w:sz w:val="28"/>
                <w:szCs w:val="28"/>
              </w:rPr>
              <w:t xml:space="preserve">структурно-алгоритмическую организацию систем управления, их основные функциональные модули, алгоритмы управления систем автоматизации и </w:t>
            </w:r>
            <w:proofErr w:type="spellStart"/>
            <w:r w:rsidR="00F04F14" w:rsidRPr="00F04F14">
              <w:rPr>
                <w:rStyle w:val="FontStyle11"/>
                <w:sz w:val="28"/>
                <w:szCs w:val="28"/>
              </w:rPr>
              <w:t>мехатроники</w:t>
            </w:r>
            <w:proofErr w:type="spellEnd"/>
            <w:r w:rsidR="00F04F14" w:rsidRPr="00F04F14">
              <w:rPr>
                <w:rStyle w:val="FontStyle11"/>
                <w:sz w:val="28"/>
                <w:szCs w:val="28"/>
              </w:rPr>
              <w:t>;</w:t>
            </w:r>
          </w:p>
          <w:p w:rsidR="00F04F14" w:rsidRPr="00F04F14" w:rsidRDefault="00170774" w:rsidP="00F04F14">
            <w:pPr>
              <w:spacing w:after="0" w:line="240" w:lineRule="auto"/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З2.5 - </w:t>
            </w:r>
            <w:r w:rsidR="00F04F14" w:rsidRPr="00F04F14">
              <w:rPr>
                <w:rStyle w:val="FontStyle11"/>
                <w:sz w:val="28"/>
                <w:szCs w:val="28"/>
              </w:rPr>
              <w:t xml:space="preserve">возможности использования управляющих вычислительных комплексов на базе </w:t>
            </w:r>
            <w:proofErr w:type="spellStart"/>
            <w:r w:rsidR="00F04F14" w:rsidRPr="00F04F14">
              <w:rPr>
                <w:rStyle w:val="FontStyle11"/>
                <w:sz w:val="28"/>
                <w:szCs w:val="28"/>
              </w:rPr>
              <w:t>микроЭВМ</w:t>
            </w:r>
            <w:proofErr w:type="spellEnd"/>
            <w:r w:rsidR="00F04F14" w:rsidRPr="00F04F14">
              <w:rPr>
                <w:rStyle w:val="FontStyle11"/>
                <w:sz w:val="28"/>
                <w:szCs w:val="28"/>
              </w:rPr>
              <w:t xml:space="preserve"> для управления технологическим оборудованием;</w:t>
            </w:r>
          </w:p>
          <w:p w:rsidR="00F04F14" w:rsidRPr="00F04F14" w:rsidRDefault="00170774" w:rsidP="00F04F14">
            <w:pPr>
              <w:spacing w:after="0" w:line="240" w:lineRule="auto"/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З2.6 - </w:t>
            </w:r>
            <w:r w:rsidR="00F04F14" w:rsidRPr="00F04F14">
              <w:rPr>
                <w:rStyle w:val="FontStyle11"/>
                <w:sz w:val="28"/>
                <w:szCs w:val="28"/>
              </w:rPr>
              <w:t xml:space="preserve">устройство, схемные и конструктивные особенности элементов и узлов типовых средств измерений, автоматизации и метрологического обеспечения </w:t>
            </w:r>
            <w:proofErr w:type="spellStart"/>
            <w:r w:rsidR="00F04F14" w:rsidRPr="00F04F14">
              <w:rPr>
                <w:rStyle w:val="FontStyle11"/>
                <w:sz w:val="28"/>
                <w:szCs w:val="28"/>
              </w:rPr>
              <w:t>мехатронных</w:t>
            </w:r>
            <w:proofErr w:type="spellEnd"/>
            <w:r w:rsidR="00F04F14" w:rsidRPr="00F04F14">
              <w:rPr>
                <w:rStyle w:val="FontStyle11"/>
                <w:sz w:val="28"/>
                <w:szCs w:val="28"/>
              </w:rPr>
              <w:t xml:space="preserve"> устройств и систем;</w:t>
            </w:r>
          </w:p>
          <w:p w:rsidR="00F04F14" w:rsidRPr="00F04F14" w:rsidRDefault="00170774" w:rsidP="00F04F14">
            <w:pPr>
              <w:spacing w:after="0" w:line="240" w:lineRule="auto"/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З2.7 - </w:t>
            </w:r>
            <w:r w:rsidR="00F04F14" w:rsidRPr="00F04F14">
              <w:rPr>
                <w:rStyle w:val="FontStyle11"/>
                <w:sz w:val="28"/>
                <w:szCs w:val="28"/>
              </w:rPr>
              <w:t xml:space="preserve">принципы действия, области использования, устройство типовых средств измерений и автоматизации, элементов систем </w:t>
            </w:r>
            <w:proofErr w:type="spellStart"/>
            <w:r w:rsidR="00F04F14" w:rsidRPr="00F04F14">
              <w:rPr>
                <w:rStyle w:val="FontStyle11"/>
                <w:sz w:val="28"/>
                <w:szCs w:val="28"/>
              </w:rPr>
              <w:t>мехатроники</w:t>
            </w:r>
            <w:proofErr w:type="spellEnd"/>
            <w:r w:rsidR="00F04F14" w:rsidRPr="00F04F14">
              <w:rPr>
                <w:rStyle w:val="FontStyle11"/>
                <w:sz w:val="28"/>
                <w:szCs w:val="28"/>
              </w:rPr>
              <w:t>;</w:t>
            </w:r>
          </w:p>
          <w:p w:rsidR="00F04F14" w:rsidRPr="00F04F14" w:rsidRDefault="00170774" w:rsidP="00F04F14">
            <w:pPr>
              <w:spacing w:after="0" w:line="240" w:lineRule="auto"/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З2.8 - </w:t>
            </w:r>
            <w:r w:rsidR="00F04F14" w:rsidRPr="00F04F14">
              <w:rPr>
                <w:rStyle w:val="FontStyle11"/>
                <w:sz w:val="28"/>
                <w:szCs w:val="28"/>
              </w:rPr>
              <w:t>содержание и структуру проекта автоматизации и его составляющих частей;</w:t>
            </w:r>
          </w:p>
          <w:p w:rsidR="00F04F14" w:rsidRPr="00F04F14" w:rsidRDefault="00170774" w:rsidP="00F04F14">
            <w:pPr>
              <w:spacing w:after="0" w:line="240" w:lineRule="auto"/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З2.9 - </w:t>
            </w:r>
            <w:r w:rsidR="00F04F14" w:rsidRPr="00F04F14">
              <w:rPr>
                <w:rStyle w:val="FontStyle11"/>
                <w:sz w:val="28"/>
                <w:szCs w:val="28"/>
              </w:rPr>
              <w:t xml:space="preserve">принципы разработки и построения, структуру, режимы работы </w:t>
            </w:r>
            <w:proofErr w:type="spellStart"/>
            <w:r w:rsidR="00F04F14" w:rsidRPr="00F04F14">
              <w:rPr>
                <w:rStyle w:val="FontStyle11"/>
                <w:sz w:val="28"/>
                <w:szCs w:val="28"/>
              </w:rPr>
              <w:t>мехатронных</w:t>
            </w:r>
            <w:proofErr w:type="spellEnd"/>
            <w:r w:rsidR="00F04F14" w:rsidRPr="00F04F14">
              <w:rPr>
                <w:rStyle w:val="FontStyle11"/>
                <w:sz w:val="28"/>
                <w:szCs w:val="28"/>
              </w:rPr>
              <w:t xml:space="preserve"> систем и систем автоматизации технологических процессов;</w:t>
            </w:r>
          </w:p>
          <w:p w:rsidR="00F04F14" w:rsidRPr="00F04F14" w:rsidRDefault="00170774" w:rsidP="00F04F14">
            <w:pPr>
              <w:spacing w:after="0" w:line="240" w:lineRule="auto"/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З2.10 - </w:t>
            </w:r>
            <w:r w:rsidR="00F04F14" w:rsidRPr="00F04F14">
              <w:rPr>
                <w:rStyle w:val="FontStyle11"/>
                <w:sz w:val="28"/>
                <w:szCs w:val="28"/>
              </w:rPr>
              <w:t xml:space="preserve">нормативные требования по монтажу, наладке и ремонту средств измерений, автоматизации и </w:t>
            </w:r>
            <w:proofErr w:type="spellStart"/>
            <w:r w:rsidR="00F04F14" w:rsidRPr="00F04F14">
              <w:rPr>
                <w:rStyle w:val="FontStyle11"/>
                <w:sz w:val="28"/>
                <w:szCs w:val="28"/>
              </w:rPr>
              <w:t>мехатронных</w:t>
            </w:r>
            <w:proofErr w:type="spellEnd"/>
            <w:r w:rsidR="00F04F14" w:rsidRPr="00F04F14">
              <w:rPr>
                <w:rStyle w:val="FontStyle11"/>
                <w:sz w:val="28"/>
                <w:szCs w:val="28"/>
              </w:rPr>
              <w:t xml:space="preserve"> систем;</w:t>
            </w:r>
          </w:p>
          <w:p w:rsidR="00F04F14" w:rsidRPr="00F04F14" w:rsidRDefault="001B02B7" w:rsidP="00F04F14">
            <w:pPr>
              <w:spacing w:after="0" w:line="240" w:lineRule="auto"/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lastRenderedPageBreak/>
              <w:t xml:space="preserve">З2.11 - </w:t>
            </w:r>
            <w:r w:rsidR="00F04F14" w:rsidRPr="00F04F14">
              <w:rPr>
                <w:rStyle w:val="FontStyle11"/>
                <w:sz w:val="28"/>
                <w:szCs w:val="28"/>
              </w:rPr>
              <w:t xml:space="preserve">методы настройки аппаратно-программного обеспечения систем автоматизации и </w:t>
            </w:r>
            <w:proofErr w:type="spellStart"/>
            <w:r w:rsidR="00F04F14" w:rsidRPr="00F04F14">
              <w:rPr>
                <w:rStyle w:val="FontStyle11"/>
                <w:sz w:val="28"/>
                <w:szCs w:val="28"/>
              </w:rPr>
              <w:t>мехатронных</w:t>
            </w:r>
            <w:proofErr w:type="spellEnd"/>
            <w:r w:rsidR="00F04F14" w:rsidRPr="00F04F14">
              <w:rPr>
                <w:rStyle w:val="FontStyle11"/>
                <w:sz w:val="28"/>
                <w:szCs w:val="28"/>
              </w:rPr>
              <w:t xml:space="preserve"> систем управления</w:t>
            </w:r>
          </w:p>
          <w:p w:rsidR="00F04F14" w:rsidRPr="00F04F14" w:rsidRDefault="00F04F14" w:rsidP="00F04F14">
            <w:pPr>
              <w:pStyle w:val="Style1"/>
              <w:widowControl/>
              <w:spacing w:line="240" w:lineRule="auto"/>
              <w:jc w:val="both"/>
              <w:rPr>
                <w:rStyle w:val="FontStyle11"/>
                <w:sz w:val="28"/>
                <w:szCs w:val="28"/>
              </w:rPr>
            </w:pPr>
            <w:r w:rsidRPr="00F04F14">
              <w:rPr>
                <w:rStyle w:val="FontStyle11"/>
                <w:b/>
                <w:sz w:val="28"/>
                <w:szCs w:val="28"/>
              </w:rPr>
              <w:t>иметь практический опыт:</w:t>
            </w:r>
          </w:p>
          <w:p w:rsidR="00F04F14" w:rsidRPr="00F04F14" w:rsidRDefault="001B02B7" w:rsidP="00F04F14">
            <w:pPr>
              <w:spacing w:after="0" w:line="240" w:lineRule="auto"/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ПО2.1 - </w:t>
            </w:r>
            <w:r w:rsidR="00F04F14" w:rsidRPr="00F04F14">
              <w:rPr>
                <w:rStyle w:val="FontStyle11"/>
                <w:sz w:val="28"/>
                <w:szCs w:val="28"/>
              </w:rPr>
              <w:t xml:space="preserve">осуществления монтажа, наладки и ремонта средств измерений и автоматизации, информационных устройств и систем в </w:t>
            </w:r>
            <w:proofErr w:type="spellStart"/>
            <w:r w:rsidR="00F04F14" w:rsidRPr="00F04F14">
              <w:rPr>
                <w:rStyle w:val="FontStyle11"/>
                <w:sz w:val="28"/>
                <w:szCs w:val="28"/>
              </w:rPr>
              <w:t>мехатронике</w:t>
            </w:r>
            <w:proofErr w:type="spellEnd"/>
            <w:r w:rsidR="00F04F14" w:rsidRPr="00F04F14">
              <w:rPr>
                <w:rStyle w:val="FontStyle11"/>
                <w:sz w:val="28"/>
                <w:szCs w:val="28"/>
              </w:rPr>
              <w:t>;</w:t>
            </w:r>
          </w:p>
          <w:p w:rsidR="00F04F14" w:rsidRPr="00F04F14" w:rsidRDefault="001B02B7" w:rsidP="00F04F14">
            <w:pPr>
              <w:spacing w:after="0" w:line="240" w:lineRule="auto"/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ПО2.2 - </w:t>
            </w:r>
            <w:r w:rsidR="00F04F14" w:rsidRPr="00F04F14">
              <w:rPr>
                <w:rStyle w:val="FontStyle11"/>
                <w:sz w:val="28"/>
                <w:szCs w:val="28"/>
              </w:rPr>
              <w:t xml:space="preserve">монтажа щитов и пультов, применяемых в отрасли, наладки микропроцессорных контроллеров и </w:t>
            </w:r>
            <w:proofErr w:type="spellStart"/>
            <w:r w:rsidR="00F04F14" w:rsidRPr="00F04F14">
              <w:rPr>
                <w:rStyle w:val="FontStyle11"/>
                <w:sz w:val="28"/>
                <w:szCs w:val="28"/>
              </w:rPr>
              <w:t>микроЭВМ</w:t>
            </w:r>
            <w:proofErr w:type="spellEnd"/>
            <w:r w:rsidR="00F04F14" w:rsidRPr="00F04F14">
              <w:rPr>
                <w:rStyle w:val="FontStyle11"/>
                <w:sz w:val="28"/>
                <w:szCs w:val="28"/>
              </w:rPr>
              <w:t>;</w:t>
            </w:r>
          </w:p>
          <w:p w:rsidR="00F04F14" w:rsidRPr="00F04F14" w:rsidRDefault="00F04F14" w:rsidP="00F04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F14" w:rsidRPr="00F04F14" w:rsidTr="00913C7E">
        <w:tc>
          <w:tcPr>
            <w:tcW w:w="1242" w:type="dxa"/>
            <w:shd w:val="clear" w:color="auto" w:fill="auto"/>
          </w:tcPr>
          <w:p w:rsidR="00F04F14" w:rsidRPr="00F04F14" w:rsidRDefault="00F04F14" w:rsidP="00F04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F14">
              <w:rPr>
                <w:rFonts w:ascii="Times New Roman" w:hAnsi="Times New Roman" w:cs="Times New Roman"/>
                <w:sz w:val="28"/>
                <w:szCs w:val="28"/>
              </w:rPr>
              <w:t>ПК 2.2.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F04F14" w:rsidRPr="00F04F14" w:rsidRDefault="00F04F14" w:rsidP="00F04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F14">
              <w:rPr>
                <w:rFonts w:ascii="Times New Roman" w:hAnsi="Times New Roman" w:cs="Times New Roman"/>
                <w:sz w:val="28"/>
                <w:szCs w:val="28"/>
              </w:rPr>
              <w:t>Проводить ремонт технических средств и систем автоматического управления.</w:t>
            </w:r>
          </w:p>
        </w:tc>
        <w:tc>
          <w:tcPr>
            <w:tcW w:w="4961" w:type="dxa"/>
            <w:vMerge/>
            <w:shd w:val="clear" w:color="auto" w:fill="auto"/>
          </w:tcPr>
          <w:p w:rsidR="00F04F14" w:rsidRPr="00F04F14" w:rsidRDefault="00F04F14" w:rsidP="00F04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F14" w:rsidRPr="00F04F14" w:rsidTr="00913C7E">
        <w:tc>
          <w:tcPr>
            <w:tcW w:w="1242" w:type="dxa"/>
            <w:shd w:val="clear" w:color="auto" w:fill="auto"/>
          </w:tcPr>
          <w:p w:rsidR="00F04F14" w:rsidRPr="00F04F14" w:rsidRDefault="00F04F14" w:rsidP="00F04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F14">
              <w:rPr>
                <w:rFonts w:ascii="Times New Roman" w:hAnsi="Times New Roman" w:cs="Times New Roman"/>
                <w:sz w:val="28"/>
                <w:szCs w:val="28"/>
              </w:rPr>
              <w:t xml:space="preserve">   ПК2.3.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F04F14" w:rsidRPr="00F04F14" w:rsidRDefault="00F04F14" w:rsidP="00F04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F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Выполнять работы по наладке </w:t>
            </w:r>
            <w:r w:rsidRPr="00F04F14">
              <w:rPr>
                <w:rFonts w:ascii="Times New Roman" w:hAnsi="Times New Roman" w:cs="Times New Roman"/>
                <w:sz w:val="28"/>
                <w:szCs w:val="28"/>
              </w:rPr>
              <w:t>систем автоматического управления.</w:t>
            </w:r>
          </w:p>
        </w:tc>
        <w:tc>
          <w:tcPr>
            <w:tcW w:w="4961" w:type="dxa"/>
            <w:vMerge/>
            <w:shd w:val="clear" w:color="auto" w:fill="auto"/>
          </w:tcPr>
          <w:p w:rsidR="00F04F14" w:rsidRPr="00F04F14" w:rsidRDefault="00F04F14" w:rsidP="00F04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F14" w:rsidRPr="00F04F14" w:rsidTr="00913C7E">
        <w:tc>
          <w:tcPr>
            <w:tcW w:w="1242" w:type="dxa"/>
            <w:shd w:val="clear" w:color="auto" w:fill="auto"/>
          </w:tcPr>
          <w:p w:rsidR="00F04F14" w:rsidRPr="00F04F14" w:rsidRDefault="00F04F14" w:rsidP="00F04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F14">
              <w:rPr>
                <w:rFonts w:ascii="Times New Roman" w:hAnsi="Times New Roman" w:cs="Times New Roman"/>
                <w:sz w:val="28"/>
                <w:szCs w:val="28"/>
              </w:rPr>
              <w:t xml:space="preserve"> ПК2.4.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F04F14" w:rsidRPr="00F04F14" w:rsidRDefault="00F04F14" w:rsidP="00F04F14">
            <w:pPr>
              <w:pStyle w:val="23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 w:rsidRPr="00F04F14">
              <w:rPr>
                <w:sz w:val="28"/>
                <w:szCs w:val="28"/>
              </w:rPr>
              <w:t>Организовывать работу исполнителей.</w:t>
            </w:r>
          </w:p>
        </w:tc>
        <w:tc>
          <w:tcPr>
            <w:tcW w:w="4961" w:type="dxa"/>
            <w:vMerge/>
            <w:shd w:val="clear" w:color="auto" w:fill="auto"/>
          </w:tcPr>
          <w:p w:rsidR="00F04F14" w:rsidRPr="00F04F14" w:rsidRDefault="00F04F14" w:rsidP="00F04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F14" w:rsidRPr="00F04F14" w:rsidTr="00913C7E">
        <w:tc>
          <w:tcPr>
            <w:tcW w:w="1242" w:type="dxa"/>
            <w:shd w:val="clear" w:color="auto" w:fill="auto"/>
          </w:tcPr>
          <w:p w:rsidR="00F04F14" w:rsidRPr="00F04F14" w:rsidRDefault="00F04F14" w:rsidP="00F04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F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ПК 3.1.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F04F14" w:rsidRPr="00F04F14" w:rsidRDefault="00F04F14" w:rsidP="00F04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F14">
              <w:rPr>
                <w:rFonts w:ascii="Times New Roman" w:hAnsi="Times New Roman" w:cs="Times New Roman"/>
                <w:sz w:val="28"/>
                <w:szCs w:val="28"/>
              </w:rPr>
              <w:t>Вы</w:t>
            </w:r>
            <w:r w:rsidRPr="00F04F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полнять работы по эксплуатации </w:t>
            </w:r>
            <w:r w:rsidRPr="00F04F14">
              <w:rPr>
                <w:rFonts w:ascii="Times New Roman" w:hAnsi="Times New Roman" w:cs="Times New Roman"/>
                <w:sz w:val="28"/>
                <w:szCs w:val="28"/>
              </w:rPr>
              <w:t>систем автоматического управления с учетом специфики технологического процесса.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F04F14" w:rsidRPr="00F04F14" w:rsidRDefault="00F04F14" w:rsidP="00F04F14">
            <w:pPr>
              <w:pStyle w:val="Style1"/>
              <w:widowControl/>
              <w:spacing w:line="240" w:lineRule="auto"/>
              <w:ind w:right="398"/>
              <w:jc w:val="both"/>
              <w:rPr>
                <w:rStyle w:val="FontStyle11"/>
                <w:b/>
                <w:sz w:val="28"/>
                <w:szCs w:val="28"/>
              </w:rPr>
            </w:pPr>
            <w:r w:rsidRPr="00F04F14">
              <w:rPr>
                <w:rStyle w:val="FontStyle11"/>
                <w:b/>
                <w:sz w:val="28"/>
                <w:szCs w:val="28"/>
              </w:rPr>
              <w:t>уметь:</w:t>
            </w:r>
          </w:p>
          <w:p w:rsidR="00F04F14" w:rsidRPr="00F04F14" w:rsidRDefault="005F5B67" w:rsidP="00F04F14">
            <w:pPr>
              <w:spacing w:after="0" w:line="240" w:lineRule="auto"/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У3.1 - </w:t>
            </w:r>
            <w:r w:rsidR="00F04F14" w:rsidRPr="00F04F14">
              <w:rPr>
                <w:rStyle w:val="FontStyle11"/>
                <w:sz w:val="28"/>
                <w:szCs w:val="28"/>
              </w:rPr>
              <w:t xml:space="preserve">обеспечивать эксплуатацию автоматических и </w:t>
            </w:r>
            <w:proofErr w:type="spellStart"/>
            <w:r w:rsidR="00F04F14" w:rsidRPr="00F04F14">
              <w:rPr>
                <w:rStyle w:val="FontStyle11"/>
                <w:sz w:val="28"/>
                <w:szCs w:val="28"/>
              </w:rPr>
              <w:t>мехатронных</w:t>
            </w:r>
            <w:proofErr w:type="spellEnd"/>
            <w:r w:rsidR="00F04F14" w:rsidRPr="00F04F14">
              <w:rPr>
                <w:rStyle w:val="FontStyle11"/>
                <w:sz w:val="28"/>
                <w:szCs w:val="28"/>
              </w:rPr>
              <w:t xml:space="preserve"> систем управления;</w:t>
            </w:r>
          </w:p>
          <w:p w:rsidR="00F04F14" w:rsidRPr="00F04F14" w:rsidRDefault="005F5B67" w:rsidP="00F04F14">
            <w:pPr>
              <w:spacing w:after="0" w:line="240" w:lineRule="auto"/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У3.2 - </w:t>
            </w:r>
            <w:r w:rsidR="00F04F14" w:rsidRPr="00F04F14">
              <w:rPr>
                <w:rStyle w:val="FontStyle11"/>
                <w:sz w:val="28"/>
                <w:szCs w:val="28"/>
              </w:rPr>
              <w:t xml:space="preserve">производить сопровождение и эксплуатацию аппаратно-программного обеспечения систем автоматического управления и </w:t>
            </w:r>
            <w:proofErr w:type="spellStart"/>
            <w:r w:rsidR="00F04F14" w:rsidRPr="00F04F14">
              <w:rPr>
                <w:rStyle w:val="FontStyle11"/>
                <w:sz w:val="28"/>
                <w:szCs w:val="28"/>
              </w:rPr>
              <w:t>мехатронных</w:t>
            </w:r>
            <w:proofErr w:type="spellEnd"/>
            <w:r w:rsidR="00F04F14" w:rsidRPr="00F04F14">
              <w:rPr>
                <w:rStyle w:val="FontStyle11"/>
                <w:sz w:val="28"/>
                <w:szCs w:val="28"/>
              </w:rPr>
              <w:t xml:space="preserve"> устройств и систем;</w:t>
            </w:r>
          </w:p>
          <w:p w:rsidR="00F04F14" w:rsidRPr="00F04F14" w:rsidRDefault="005F5B67" w:rsidP="00F04F14">
            <w:pPr>
              <w:spacing w:after="0" w:line="240" w:lineRule="auto"/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У3.3 - </w:t>
            </w:r>
            <w:r w:rsidR="00F04F14" w:rsidRPr="00F04F14">
              <w:rPr>
                <w:rStyle w:val="FontStyle11"/>
                <w:sz w:val="28"/>
                <w:szCs w:val="28"/>
              </w:rPr>
              <w:t>перепрограммировать, обучать и интегрировать автоматизированные системы CAD/САМ;</w:t>
            </w:r>
          </w:p>
          <w:p w:rsidR="00F04F14" w:rsidRPr="00F04F14" w:rsidRDefault="00F04F14" w:rsidP="00F04F14">
            <w:pPr>
              <w:pStyle w:val="Style1"/>
              <w:widowControl/>
              <w:spacing w:line="240" w:lineRule="auto"/>
              <w:ind w:right="398"/>
              <w:jc w:val="both"/>
              <w:rPr>
                <w:rStyle w:val="FontStyle11"/>
                <w:b/>
                <w:sz w:val="28"/>
                <w:szCs w:val="28"/>
              </w:rPr>
            </w:pPr>
            <w:r w:rsidRPr="00F04F14">
              <w:rPr>
                <w:rStyle w:val="FontStyle11"/>
                <w:b/>
                <w:sz w:val="28"/>
                <w:szCs w:val="28"/>
              </w:rPr>
              <w:t>знать:</w:t>
            </w:r>
          </w:p>
          <w:p w:rsidR="00F04F14" w:rsidRPr="00F04F14" w:rsidRDefault="005F5B67" w:rsidP="00F04F14">
            <w:pPr>
              <w:spacing w:after="0" w:line="240" w:lineRule="auto"/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З3.1 - </w:t>
            </w:r>
            <w:r w:rsidR="00F04F14" w:rsidRPr="00F04F14">
              <w:rPr>
                <w:rStyle w:val="FontStyle11"/>
                <w:sz w:val="28"/>
                <w:szCs w:val="28"/>
              </w:rPr>
              <w:t xml:space="preserve">нормативные требования по эксплуатации </w:t>
            </w:r>
            <w:proofErr w:type="spellStart"/>
            <w:r w:rsidR="00F04F14" w:rsidRPr="00F04F14">
              <w:rPr>
                <w:rStyle w:val="FontStyle11"/>
                <w:sz w:val="28"/>
                <w:szCs w:val="28"/>
              </w:rPr>
              <w:t>мехатронных</w:t>
            </w:r>
            <w:proofErr w:type="spellEnd"/>
            <w:r w:rsidR="00F04F14" w:rsidRPr="00F04F14">
              <w:rPr>
                <w:rStyle w:val="FontStyle11"/>
                <w:sz w:val="28"/>
                <w:szCs w:val="28"/>
              </w:rPr>
              <w:t xml:space="preserve"> устройств, средств измерений и автоматизации;</w:t>
            </w:r>
          </w:p>
          <w:p w:rsidR="00F04F14" w:rsidRPr="00F04F14" w:rsidRDefault="005F5B67" w:rsidP="00F04F14">
            <w:pPr>
              <w:spacing w:after="0" w:line="240" w:lineRule="auto"/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З3.2 - </w:t>
            </w:r>
            <w:r w:rsidR="00F04F14" w:rsidRPr="00F04F14">
              <w:rPr>
                <w:rStyle w:val="FontStyle11"/>
                <w:sz w:val="28"/>
                <w:szCs w:val="28"/>
              </w:rPr>
              <w:t xml:space="preserve">методы настройки, сопровождения и эксплуатации аппаратно-программного обеспечения систем автоматического управления, </w:t>
            </w:r>
            <w:proofErr w:type="spellStart"/>
            <w:r w:rsidR="00F04F14" w:rsidRPr="00F04F14">
              <w:rPr>
                <w:rStyle w:val="FontStyle11"/>
                <w:sz w:val="28"/>
                <w:szCs w:val="28"/>
              </w:rPr>
              <w:t>мехатронных</w:t>
            </w:r>
            <w:proofErr w:type="spellEnd"/>
            <w:r w:rsidR="00F04F14" w:rsidRPr="00F04F14">
              <w:rPr>
                <w:rStyle w:val="FontStyle11"/>
                <w:sz w:val="28"/>
                <w:szCs w:val="28"/>
              </w:rPr>
              <w:t xml:space="preserve"> устройств и систем; </w:t>
            </w:r>
          </w:p>
          <w:p w:rsidR="00F04F14" w:rsidRPr="00F04F14" w:rsidRDefault="005F5B67" w:rsidP="00F04F14">
            <w:pPr>
              <w:spacing w:after="0" w:line="240" w:lineRule="auto"/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З3.3 - </w:t>
            </w:r>
            <w:r w:rsidR="00F04F14" w:rsidRPr="00F04F14">
              <w:rPr>
                <w:rStyle w:val="FontStyle11"/>
                <w:sz w:val="28"/>
                <w:szCs w:val="28"/>
              </w:rPr>
              <w:t>методы перепрограммирования, обучения и интеграции в автоматизированную систему CAD/САМ</w:t>
            </w:r>
          </w:p>
          <w:p w:rsidR="00F04F14" w:rsidRPr="00F04F14" w:rsidRDefault="00F04F14" w:rsidP="00F04F14">
            <w:pPr>
              <w:pStyle w:val="Style1"/>
              <w:widowControl/>
              <w:spacing w:line="240" w:lineRule="auto"/>
              <w:ind w:right="398"/>
              <w:jc w:val="both"/>
              <w:rPr>
                <w:rStyle w:val="FontStyle11"/>
                <w:sz w:val="28"/>
                <w:szCs w:val="28"/>
              </w:rPr>
            </w:pPr>
            <w:r w:rsidRPr="00F04F14">
              <w:rPr>
                <w:rStyle w:val="FontStyle11"/>
                <w:b/>
                <w:sz w:val="28"/>
                <w:szCs w:val="28"/>
              </w:rPr>
              <w:t>иметь практический опыт:</w:t>
            </w:r>
          </w:p>
          <w:p w:rsidR="00F04F14" w:rsidRPr="00F04F14" w:rsidRDefault="005F5B67" w:rsidP="00F04F14">
            <w:pPr>
              <w:pStyle w:val="Style1"/>
              <w:widowControl/>
              <w:spacing w:line="240" w:lineRule="auto"/>
              <w:ind w:right="398"/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ПО3.1 - </w:t>
            </w:r>
            <w:r w:rsidR="00F04F14" w:rsidRPr="00F04F14">
              <w:rPr>
                <w:rStyle w:val="FontStyle11"/>
                <w:sz w:val="28"/>
                <w:szCs w:val="28"/>
              </w:rPr>
              <w:t xml:space="preserve">осуществления эксплуатации и обслуживания средств измерений и автоматизации; </w:t>
            </w:r>
          </w:p>
          <w:p w:rsidR="00F04F14" w:rsidRPr="00F04F14" w:rsidRDefault="005F5B67" w:rsidP="005F5B67">
            <w:pPr>
              <w:pStyle w:val="Style1"/>
              <w:widowControl/>
              <w:spacing w:line="240" w:lineRule="auto"/>
              <w:ind w:right="398"/>
              <w:jc w:val="both"/>
              <w:rPr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lastRenderedPageBreak/>
              <w:t xml:space="preserve">ПО3.2 - </w:t>
            </w:r>
            <w:r w:rsidR="00F04F14" w:rsidRPr="00F04F14">
              <w:rPr>
                <w:rStyle w:val="FontStyle11"/>
                <w:sz w:val="28"/>
                <w:szCs w:val="28"/>
              </w:rPr>
              <w:t xml:space="preserve">текущего обслуживания регуляторов и исполнительных механизмов, аппаратно-программной настройки и обслуживания микропроцессорной техники систем автоматического управления, информационных и управляющих </w:t>
            </w:r>
            <w:proofErr w:type="spellStart"/>
            <w:r w:rsidR="00F04F14" w:rsidRPr="00F04F14">
              <w:rPr>
                <w:rStyle w:val="FontStyle11"/>
                <w:sz w:val="28"/>
                <w:szCs w:val="28"/>
              </w:rPr>
              <w:t>систем,</w:t>
            </w:r>
            <w:r>
              <w:rPr>
                <w:rStyle w:val="FontStyle11"/>
                <w:sz w:val="28"/>
                <w:szCs w:val="28"/>
              </w:rPr>
              <w:t>мехатронных</w:t>
            </w:r>
            <w:proofErr w:type="spellEnd"/>
            <w:r>
              <w:rPr>
                <w:rStyle w:val="FontStyle11"/>
                <w:sz w:val="28"/>
                <w:szCs w:val="28"/>
              </w:rPr>
              <w:t xml:space="preserve"> устройств и систем.</w:t>
            </w:r>
          </w:p>
        </w:tc>
      </w:tr>
      <w:tr w:rsidR="00F04F14" w:rsidRPr="00F04F14" w:rsidTr="00913C7E">
        <w:tc>
          <w:tcPr>
            <w:tcW w:w="1242" w:type="dxa"/>
            <w:shd w:val="clear" w:color="auto" w:fill="auto"/>
          </w:tcPr>
          <w:p w:rsidR="00F04F14" w:rsidRPr="00F04F14" w:rsidRDefault="00F04F14" w:rsidP="00F04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F14">
              <w:rPr>
                <w:rFonts w:ascii="Times New Roman" w:hAnsi="Times New Roman" w:cs="Times New Roman"/>
                <w:sz w:val="28"/>
                <w:szCs w:val="28"/>
              </w:rPr>
              <w:t xml:space="preserve">ПК 3.2. 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F04F14" w:rsidRPr="00F04F14" w:rsidRDefault="00F04F14" w:rsidP="00F04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F14">
              <w:rPr>
                <w:rFonts w:ascii="Times New Roman" w:hAnsi="Times New Roman" w:cs="Times New Roman"/>
                <w:sz w:val="28"/>
                <w:szCs w:val="28"/>
              </w:rPr>
              <w:t>Контролировать и анализировать функционирование параметров систем в процессе эксплуатации.</w:t>
            </w:r>
          </w:p>
        </w:tc>
        <w:tc>
          <w:tcPr>
            <w:tcW w:w="4961" w:type="dxa"/>
            <w:vMerge/>
            <w:shd w:val="clear" w:color="auto" w:fill="auto"/>
          </w:tcPr>
          <w:p w:rsidR="00F04F14" w:rsidRPr="00F04F14" w:rsidRDefault="00F04F14" w:rsidP="00F04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F14" w:rsidRPr="00F04F14" w:rsidTr="00913C7E">
        <w:tc>
          <w:tcPr>
            <w:tcW w:w="1242" w:type="dxa"/>
            <w:shd w:val="clear" w:color="auto" w:fill="auto"/>
          </w:tcPr>
          <w:p w:rsidR="00F04F14" w:rsidRPr="00F04F14" w:rsidRDefault="00F04F14" w:rsidP="00F04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F14">
              <w:rPr>
                <w:rFonts w:ascii="Times New Roman" w:hAnsi="Times New Roman" w:cs="Times New Roman"/>
                <w:sz w:val="28"/>
                <w:szCs w:val="28"/>
              </w:rPr>
              <w:t>ПК 3.3.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F04F14" w:rsidRPr="00F04F14" w:rsidRDefault="00F04F14" w:rsidP="00F04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F14">
              <w:rPr>
                <w:rFonts w:ascii="Times New Roman" w:hAnsi="Times New Roman" w:cs="Times New Roman"/>
                <w:sz w:val="28"/>
                <w:szCs w:val="28"/>
              </w:rPr>
              <w:t>Снимать и анализировать показания приборов.</w:t>
            </w:r>
          </w:p>
        </w:tc>
        <w:tc>
          <w:tcPr>
            <w:tcW w:w="4961" w:type="dxa"/>
            <w:vMerge/>
            <w:shd w:val="clear" w:color="auto" w:fill="auto"/>
          </w:tcPr>
          <w:p w:rsidR="00F04F14" w:rsidRPr="00F04F14" w:rsidRDefault="00F04F14" w:rsidP="00F04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F14" w:rsidRPr="00F04F14" w:rsidTr="00913C7E">
        <w:tc>
          <w:tcPr>
            <w:tcW w:w="1242" w:type="dxa"/>
            <w:shd w:val="clear" w:color="auto" w:fill="auto"/>
          </w:tcPr>
          <w:p w:rsidR="00F04F14" w:rsidRPr="00F04F14" w:rsidRDefault="00F04F14" w:rsidP="00F04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F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ПК 4.1.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F04F14" w:rsidRPr="00F04F14" w:rsidRDefault="00F04F14" w:rsidP="00F04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F14">
              <w:rPr>
                <w:rFonts w:ascii="Times New Roman" w:hAnsi="Times New Roman" w:cs="Times New Roman"/>
                <w:bCs/>
                <w:sz w:val="28"/>
                <w:szCs w:val="28"/>
              </w:rPr>
              <w:t>Проводить анализ систем автоматического управления с учетом специфики технологических процессов.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F04F14" w:rsidRPr="00F04F14" w:rsidRDefault="00F04F14" w:rsidP="00F04F14">
            <w:pPr>
              <w:pStyle w:val="Style1"/>
              <w:widowControl/>
              <w:spacing w:line="240" w:lineRule="auto"/>
              <w:ind w:right="53"/>
              <w:jc w:val="both"/>
              <w:rPr>
                <w:rStyle w:val="FontStyle11"/>
                <w:b/>
                <w:sz w:val="28"/>
                <w:szCs w:val="28"/>
              </w:rPr>
            </w:pPr>
            <w:r w:rsidRPr="00F04F14">
              <w:rPr>
                <w:rStyle w:val="FontStyle11"/>
                <w:b/>
                <w:sz w:val="28"/>
                <w:szCs w:val="28"/>
              </w:rPr>
              <w:t>уметь:</w:t>
            </w:r>
          </w:p>
          <w:p w:rsidR="00F04F14" w:rsidRPr="00F04F14" w:rsidRDefault="000B60D3" w:rsidP="00F04F14">
            <w:pPr>
              <w:spacing w:after="0" w:line="240" w:lineRule="auto"/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У4.1 - </w:t>
            </w:r>
            <w:r w:rsidR="00F04F14" w:rsidRPr="00F04F14">
              <w:rPr>
                <w:rStyle w:val="FontStyle11"/>
                <w:sz w:val="28"/>
                <w:szCs w:val="28"/>
              </w:rPr>
              <w:t>определять наиболее оптимальные формы и характеристики систем управления;</w:t>
            </w:r>
          </w:p>
          <w:p w:rsidR="00F04F14" w:rsidRPr="00F04F14" w:rsidRDefault="000B60D3" w:rsidP="00F04F14">
            <w:pPr>
              <w:spacing w:after="0" w:line="240" w:lineRule="auto"/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У4.2 - </w:t>
            </w:r>
            <w:r w:rsidR="00F04F14" w:rsidRPr="00F04F14">
              <w:rPr>
                <w:rStyle w:val="FontStyle11"/>
                <w:sz w:val="28"/>
                <w:szCs w:val="28"/>
              </w:rPr>
              <w:t xml:space="preserve">составлять структурные и функциональные схемы различных систем автоматизации, компонентов </w:t>
            </w:r>
            <w:proofErr w:type="spellStart"/>
            <w:r w:rsidR="00F04F14" w:rsidRPr="00F04F14">
              <w:rPr>
                <w:rStyle w:val="FontStyle11"/>
                <w:sz w:val="28"/>
                <w:szCs w:val="28"/>
              </w:rPr>
              <w:t>мехатронных</w:t>
            </w:r>
            <w:proofErr w:type="spellEnd"/>
            <w:r w:rsidR="00F04F14" w:rsidRPr="00F04F14">
              <w:rPr>
                <w:rStyle w:val="FontStyle11"/>
                <w:sz w:val="28"/>
                <w:szCs w:val="28"/>
              </w:rPr>
              <w:t xml:space="preserve"> устройств и систем управления;</w:t>
            </w:r>
          </w:p>
          <w:p w:rsidR="00F04F14" w:rsidRPr="00F04F14" w:rsidRDefault="000B60D3" w:rsidP="00F04F14">
            <w:pPr>
              <w:spacing w:after="0" w:line="240" w:lineRule="auto"/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У4.3 - </w:t>
            </w:r>
            <w:r w:rsidR="00F04F14" w:rsidRPr="00F04F14">
              <w:rPr>
                <w:rStyle w:val="FontStyle11"/>
                <w:sz w:val="28"/>
                <w:szCs w:val="28"/>
              </w:rPr>
              <w:t xml:space="preserve">применять средства разработки и отладки специализированного программного обеспечения для управления технологическим оборудованием, автоматизированными и </w:t>
            </w:r>
            <w:proofErr w:type="spellStart"/>
            <w:r w:rsidR="00F04F14" w:rsidRPr="00F04F14">
              <w:rPr>
                <w:rStyle w:val="FontStyle11"/>
                <w:sz w:val="28"/>
                <w:szCs w:val="28"/>
              </w:rPr>
              <w:t>мехатронными</w:t>
            </w:r>
            <w:proofErr w:type="spellEnd"/>
            <w:r w:rsidR="00F04F14" w:rsidRPr="00F04F14">
              <w:rPr>
                <w:rStyle w:val="FontStyle11"/>
                <w:sz w:val="28"/>
                <w:szCs w:val="28"/>
              </w:rPr>
              <w:t xml:space="preserve"> системами; </w:t>
            </w:r>
          </w:p>
          <w:p w:rsidR="00F04F14" w:rsidRPr="00F04F14" w:rsidRDefault="000B60D3" w:rsidP="00F04F14">
            <w:pPr>
              <w:spacing w:after="0" w:line="240" w:lineRule="auto"/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У4.4 - </w:t>
            </w:r>
            <w:r w:rsidR="00F04F14" w:rsidRPr="00F04F14">
              <w:rPr>
                <w:rStyle w:val="FontStyle11"/>
                <w:sz w:val="28"/>
                <w:szCs w:val="28"/>
              </w:rPr>
              <w:t>составлять типовую модель АСР (автоматической системы регулирования) с использованием информационных технологий;</w:t>
            </w:r>
          </w:p>
          <w:p w:rsidR="00F04F14" w:rsidRPr="00F04F14" w:rsidRDefault="000B60D3" w:rsidP="00F04F14">
            <w:pPr>
              <w:spacing w:after="0" w:line="240" w:lineRule="auto"/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У4.5 - </w:t>
            </w:r>
            <w:r w:rsidR="00F04F14" w:rsidRPr="00F04F14">
              <w:rPr>
                <w:rStyle w:val="FontStyle11"/>
                <w:sz w:val="28"/>
                <w:szCs w:val="28"/>
              </w:rPr>
              <w:t xml:space="preserve">рассчитывать основные технико-экономические показатели, проектировать </w:t>
            </w:r>
            <w:proofErr w:type="spellStart"/>
            <w:r w:rsidR="00F04F14" w:rsidRPr="00F04F14">
              <w:rPr>
                <w:rStyle w:val="FontStyle11"/>
                <w:sz w:val="28"/>
                <w:szCs w:val="28"/>
              </w:rPr>
              <w:t>мехатронные</w:t>
            </w:r>
            <w:proofErr w:type="spellEnd"/>
            <w:r w:rsidR="00F04F14" w:rsidRPr="00F04F14">
              <w:rPr>
                <w:rStyle w:val="FontStyle11"/>
                <w:sz w:val="28"/>
                <w:szCs w:val="28"/>
              </w:rPr>
              <w:t xml:space="preserve"> системы и системы автоматизации с использованием информационных технологий;</w:t>
            </w:r>
          </w:p>
          <w:p w:rsidR="00F04F14" w:rsidRPr="00F04F14" w:rsidRDefault="00F04F14" w:rsidP="00F04F14">
            <w:pPr>
              <w:pStyle w:val="Style1"/>
              <w:widowControl/>
              <w:spacing w:line="240" w:lineRule="auto"/>
              <w:jc w:val="both"/>
              <w:rPr>
                <w:rStyle w:val="FontStyle11"/>
                <w:b/>
                <w:sz w:val="28"/>
                <w:szCs w:val="28"/>
              </w:rPr>
            </w:pPr>
            <w:r w:rsidRPr="00F04F14">
              <w:rPr>
                <w:rStyle w:val="FontStyle11"/>
                <w:b/>
                <w:sz w:val="28"/>
                <w:szCs w:val="28"/>
              </w:rPr>
              <w:t xml:space="preserve">знать: </w:t>
            </w:r>
          </w:p>
          <w:p w:rsidR="00F04F14" w:rsidRPr="00F04F14" w:rsidRDefault="000B60D3" w:rsidP="00F04F14">
            <w:pPr>
              <w:spacing w:after="0" w:line="240" w:lineRule="auto"/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З4.1 - </w:t>
            </w:r>
            <w:r w:rsidR="00F04F14" w:rsidRPr="00F04F14">
              <w:rPr>
                <w:rStyle w:val="FontStyle11"/>
                <w:sz w:val="28"/>
                <w:szCs w:val="28"/>
              </w:rPr>
              <w:t>назначение элементов и блоков систем управления, особенности их работы, возможности практического применения, основные динамические характеристики элементов и систем элементов управления;</w:t>
            </w:r>
          </w:p>
          <w:p w:rsidR="00F04F14" w:rsidRPr="00F04F14" w:rsidRDefault="000B60D3" w:rsidP="00F04F14">
            <w:pPr>
              <w:spacing w:after="0" w:line="240" w:lineRule="auto"/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З4.2 - </w:t>
            </w:r>
            <w:r w:rsidR="00F04F14" w:rsidRPr="00F04F14">
              <w:rPr>
                <w:rStyle w:val="FontStyle11"/>
                <w:sz w:val="28"/>
                <w:szCs w:val="28"/>
              </w:rPr>
              <w:t xml:space="preserve">назначение функциональных блоков модулей </w:t>
            </w:r>
            <w:proofErr w:type="spellStart"/>
            <w:r w:rsidR="00F04F14" w:rsidRPr="00F04F14">
              <w:rPr>
                <w:rStyle w:val="FontStyle11"/>
                <w:sz w:val="28"/>
                <w:szCs w:val="28"/>
              </w:rPr>
              <w:t>мехатронных</w:t>
            </w:r>
            <w:proofErr w:type="spellEnd"/>
            <w:r w:rsidR="00F04F14" w:rsidRPr="00F04F14">
              <w:rPr>
                <w:rStyle w:val="FontStyle11"/>
                <w:sz w:val="28"/>
                <w:szCs w:val="28"/>
              </w:rPr>
              <w:t xml:space="preserve"> устройств и систем, определение </w:t>
            </w:r>
            <w:r w:rsidR="00F04F14" w:rsidRPr="00F04F14">
              <w:rPr>
                <w:rStyle w:val="FontStyle11"/>
                <w:sz w:val="28"/>
                <w:szCs w:val="28"/>
              </w:rPr>
              <w:lastRenderedPageBreak/>
              <w:t xml:space="preserve">исходных требований к </w:t>
            </w:r>
            <w:proofErr w:type="spellStart"/>
            <w:r w:rsidR="00F04F14" w:rsidRPr="00F04F14">
              <w:rPr>
                <w:rStyle w:val="FontStyle11"/>
                <w:sz w:val="28"/>
                <w:szCs w:val="28"/>
              </w:rPr>
              <w:t>мехатронным</w:t>
            </w:r>
            <w:proofErr w:type="spellEnd"/>
            <w:r w:rsidR="00F04F14" w:rsidRPr="00F04F14">
              <w:rPr>
                <w:rStyle w:val="FontStyle11"/>
                <w:sz w:val="28"/>
                <w:szCs w:val="28"/>
              </w:rPr>
              <w:t xml:space="preserve"> устройствам путем анализа выполнения технологических операций;</w:t>
            </w:r>
          </w:p>
          <w:p w:rsidR="00F04F14" w:rsidRPr="00F04F14" w:rsidRDefault="000B60D3" w:rsidP="00F04F14">
            <w:pPr>
              <w:spacing w:after="0" w:line="240" w:lineRule="auto"/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З4.3 - </w:t>
            </w:r>
            <w:r w:rsidR="00F04F14" w:rsidRPr="00F04F14">
              <w:rPr>
                <w:rStyle w:val="FontStyle11"/>
                <w:sz w:val="28"/>
                <w:szCs w:val="28"/>
              </w:rPr>
              <w:t>технические характеристики, принципиальные электрические схемы;</w:t>
            </w:r>
          </w:p>
          <w:p w:rsidR="00F04F14" w:rsidRPr="00F04F14" w:rsidRDefault="000B60D3" w:rsidP="00F04F14">
            <w:pPr>
              <w:spacing w:after="0" w:line="240" w:lineRule="auto"/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З4.4 - </w:t>
            </w:r>
            <w:r w:rsidR="00F04F14" w:rsidRPr="00F04F14">
              <w:rPr>
                <w:rStyle w:val="FontStyle11"/>
                <w:sz w:val="28"/>
                <w:szCs w:val="28"/>
              </w:rPr>
              <w:t xml:space="preserve">физическую сущность изучаемых процессов, объектов и явлений, качественные показатели реализации систем управления, алгоритмы управления и особенности управляющих вычислительных комплексов на базе микроконтроллеров и </w:t>
            </w:r>
            <w:proofErr w:type="spellStart"/>
            <w:r w:rsidR="00F04F14" w:rsidRPr="00F04F14">
              <w:rPr>
                <w:rStyle w:val="FontStyle11"/>
                <w:sz w:val="28"/>
                <w:szCs w:val="28"/>
              </w:rPr>
              <w:t>микроЭВМ</w:t>
            </w:r>
            <w:proofErr w:type="spellEnd"/>
            <w:r w:rsidR="00F04F14" w:rsidRPr="00F04F14">
              <w:rPr>
                <w:rStyle w:val="FontStyle11"/>
                <w:sz w:val="28"/>
                <w:szCs w:val="28"/>
              </w:rPr>
              <w:t xml:space="preserve">; </w:t>
            </w:r>
          </w:p>
          <w:p w:rsidR="00F04F14" w:rsidRPr="00F04F14" w:rsidRDefault="000B60D3" w:rsidP="00F04F14">
            <w:pPr>
              <w:spacing w:after="0" w:line="240" w:lineRule="auto"/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З4.5 - </w:t>
            </w:r>
            <w:r w:rsidR="00F04F14" w:rsidRPr="00F04F14">
              <w:rPr>
                <w:rStyle w:val="FontStyle11"/>
                <w:sz w:val="28"/>
                <w:szCs w:val="28"/>
              </w:rPr>
              <w:t>основы организации деятельности промышленных организаций;</w:t>
            </w:r>
          </w:p>
          <w:p w:rsidR="00F04F14" w:rsidRPr="00F04F14" w:rsidRDefault="000B60D3" w:rsidP="00F04F14">
            <w:pPr>
              <w:spacing w:after="0" w:line="240" w:lineRule="auto"/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З4.6 - </w:t>
            </w:r>
            <w:r w:rsidR="00F04F14" w:rsidRPr="00F04F14">
              <w:rPr>
                <w:rStyle w:val="FontStyle11"/>
                <w:sz w:val="28"/>
                <w:szCs w:val="28"/>
              </w:rPr>
              <w:t>основы автоматизированного проектирования технических систем</w:t>
            </w:r>
          </w:p>
          <w:p w:rsidR="00F04F14" w:rsidRPr="00F04F14" w:rsidRDefault="00F04F14" w:rsidP="00F04F14">
            <w:pPr>
              <w:pStyle w:val="Style1"/>
              <w:widowControl/>
              <w:spacing w:line="240" w:lineRule="auto"/>
              <w:jc w:val="both"/>
              <w:rPr>
                <w:rStyle w:val="FontStyle11"/>
                <w:i/>
                <w:sz w:val="28"/>
                <w:szCs w:val="28"/>
              </w:rPr>
            </w:pPr>
            <w:r w:rsidRPr="00F04F14">
              <w:rPr>
                <w:rStyle w:val="FontStyle11"/>
                <w:b/>
                <w:sz w:val="28"/>
                <w:szCs w:val="28"/>
              </w:rPr>
              <w:t>иметь практический опыт:</w:t>
            </w:r>
          </w:p>
          <w:p w:rsidR="00F04F14" w:rsidRPr="00F04F14" w:rsidRDefault="000B60D3" w:rsidP="000B60D3">
            <w:pPr>
              <w:pStyle w:val="Style1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0B60D3">
              <w:rPr>
                <w:rStyle w:val="FontStyle11"/>
                <w:sz w:val="28"/>
                <w:szCs w:val="28"/>
              </w:rPr>
              <w:t>ПО4.1 -</w:t>
            </w:r>
            <w:r w:rsidR="00F04F14" w:rsidRPr="00F04F14">
              <w:rPr>
                <w:rStyle w:val="FontStyle11"/>
                <w:sz w:val="28"/>
                <w:szCs w:val="28"/>
              </w:rPr>
              <w:t xml:space="preserve">разработки и моделирования несложных систем автоматизации и несложных функциональных блоков </w:t>
            </w:r>
            <w:proofErr w:type="spellStart"/>
            <w:r w:rsidR="00F04F14" w:rsidRPr="00F04F14">
              <w:rPr>
                <w:rStyle w:val="FontStyle11"/>
                <w:sz w:val="28"/>
                <w:szCs w:val="28"/>
              </w:rPr>
              <w:t>мехатронных</w:t>
            </w:r>
            <w:proofErr w:type="spellEnd"/>
            <w:r w:rsidR="00F04F14" w:rsidRPr="00F04F14">
              <w:rPr>
                <w:rStyle w:val="FontStyle11"/>
                <w:sz w:val="28"/>
                <w:szCs w:val="28"/>
              </w:rPr>
              <w:t xml:space="preserve"> устройств и систем</w:t>
            </w:r>
            <w:r>
              <w:rPr>
                <w:rStyle w:val="FontStyle11"/>
                <w:sz w:val="28"/>
                <w:szCs w:val="28"/>
              </w:rPr>
              <w:t>.</w:t>
            </w:r>
          </w:p>
        </w:tc>
      </w:tr>
      <w:tr w:rsidR="00F04F14" w:rsidRPr="00F04F14" w:rsidTr="00913C7E">
        <w:tc>
          <w:tcPr>
            <w:tcW w:w="1242" w:type="dxa"/>
            <w:shd w:val="clear" w:color="auto" w:fill="auto"/>
          </w:tcPr>
          <w:p w:rsidR="00F04F14" w:rsidRPr="00F04F14" w:rsidRDefault="00F04F14" w:rsidP="00F04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F14">
              <w:rPr>
                <w:rFonts w:ascii="Times New Roman" w:hAnsi="Times New Roman" w:cs="Times New Roman"/>
                <w:sz w:val="28"/>
                <w:szCs w:val="28"/>
              </w:rPr>
              <w:t>ПК 4.2.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F04F14" w:rsidRPr="00F04F14" w:rsidRDefault="00F04F14" w:rsidP="00F04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F14">
              <w:rPr>
                <w:rFonts w:ascii="Times New Roman" w:hAnsi="Times New Roman" w:cs="Times New Roman"/>
                <w:bCs/>
                <w:sz w:val="28"/>
                <w:szCs w:val="28"/>
              </w:rPr>
              <w:t>Выбирать приборы и средства автоматизации с учетом специфики технологических процессов.</w:t>
            </w:r>
          </w:p>
        </w:tc>
        <w:tc>
          <w:tcPr>
            <w:tcW w:w="4961" w:type="dxa"/>
            <w:vMerge/>
            <w:shd w:val="clear" w:color="auto" w:fill="auto"/>
          </w:tcPr>
          <w:p w:rsidR="00F04F14" w:rsidRPr="00F04F14" w:rsidRDefault="00F04F14" w:rsidP="00F04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F14" w:rsidRPr="00F04F14" w:rsidTr="00913C7E">
        <w:tc>
          <w:tcPr>
            <w:tcW w:w="1242" w:type="dxa"/>
            <w:shd w:val="clear" w:color="auto" w:fill="auto"/>
          </w:tcPr>
          <w:p w:rsidR="00F04F14" w:rsidRPr="00F04F14" w:rsidRDefault="00F04F14" w:rsidP="00F04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F14">
              <w:rPr>
                <w:rFonts w:ascii="Times New Roman" w:hAnsi="Times New Roman" w:cs="Times New Roman"/>
                <w:sz w:val="28"/>
                <w:szCs w:val="28"/>
              </w:rPr>
              <w:t>ПК 4.3.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F04F14" w:rsidRPr="00F04F14" w:rsidRDefault="00F04F14" w:rsidP="00F04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F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Составлять схемы специализированных узлов, блоков, устройств и </w:t>
            </w:r>
            <w:r w:rsidRPr="00F04F14">
              <w:rPr>
                <w:rFonts w:ascii="Times New Roman" w:hAnsi="Times New Roman" w:cs="Times New Roman"/>
                <w:sz w:val="28"/>
                <w:szCs w:val="28"/>
              </w:rPr>
              <w:t>систем</w:t>
            </w:r>
            <w:r w:rsidRPr="00F04F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автоматического управления.</w:t>
            </w:r>
          </w:p>
        </w:tc>
        <w:tc>
          <w:tcPr>
            <w:tcW w:w="4961" w:type="dxa"/>
            <w:vMerge/>
            <w:shd w:val="clear" w:color="auto" w:fill="auto"/>
          </w:tcPr>
          <w:p w:rsidR="00F04F14" w:rsidRPr="00F04F14" w:rsidRDefault="00F04F14" w:rsidP="00F04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F14" w:rsidRPr="00F04F14" w:rsidTr="00913C7E">
        <w:tc>
          <w:tcPr>
            <w:tcW w:w="1242" w:type="dxa"/>
            <w:shd w:val="clear" w:color="auto" w:fill="auto"/>
          </w:tcPr>
          <w:p w:rsidR="00F04F14" w:rsidRPr="00F04F14" w:rsidRDefault="00F04F14" w:rsidP="00F04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F14">
              <w:rPr>
                <w:rFonts w:ascii="Times New Roman" w:hAnsi="Times New Roman" w:cs="Times New Roman"/>
                <w:sz w:val="28"/>
                <w:szCs w:val="28"/>
              </w:rPr>
              <w:t>ПК 4.4.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F04F14" w:rsidRPr="00F04F14" w:rsidRDefault="00F04F14" w:rsidP="00F04F14">
            <w:pPr>
              <w:pStyle w:val="23"/>
              <w:widowControl w:val="0"/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F04F14">
              <w:rPr>
                <w:bCs/>
                <w:sz w:val="28"/>
                <w:szCs w:val="28"/>
              </w:rPr>
              <w:t>Рассчитывать параметры типовых схем и устройств.</w:t>
            </w:r>
          </w:p>
        </w:tc>
        <w:tc>
          <w:tcPr>
            <w:tcW w:w="4961" w:type="dxa"/>
            <w:vMerge/>
            <w:shd w:val="clear" w:color="auto" w:fill="auto"/>
          </w:tcPr>
          <w:p w:rsidR="00F04F14" w:rsidRPr="00F04F14" w:rsidRDefault="00F04F14" w:rsidP="00F04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F14" w:rsidRPr="00F04F14" w:rsidTr="00913C7E">
        <w:tc>
          <w:tcPr>
            <w:tcW w:w="1242" w:type="dxa"/>
            <w:shd w:val="clear" w:color="auto" w:fill="auto"/>
          </w:tcPr>
          <w:p w:rsidR="00F04F14" w:rsidRPr="00F04F14" w:rsidRDefault="00F04F14" w:rsidP="00F04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F14">
              <w:rPr>
                <w:rFonts w:ascii="Times New Roman" w:hAnsi="Times New Roman" w:cs="Times New Roman"/>
                <w:sz w:val="28"/>
                <w:szCs w:val="28"/>
              </w:rPr>
              <w:t>ПК 4.5.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F04F14" w:rsidRPr="00F04F14" w:rsidRDefault="00F04F14" w:rsidP="00F04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F14">
              <w:rPr>
                <w:rFonts w:ascii="Times New Roman" w:hAnsi="Times New Roman" w:cs="Times New Roman"/>
                <w:bCs/>
                <w:sz w:val="28"/>
                <w:szCs w:val="28"/>
              </w:rPr>
              <w:t>Оценивать и обеспечивать эргономические характеристики схем и систем автоматизации.</w:t>
            </w:r>
          </w:p>
        </w:tc>
        <w:tc>
          <w:tcPr>
            <w:tcW w:w="4961" w:type="dxa"/>
            <w:vMerge/>
            <w:shd w:val="clear" w:color="auto" w:fill="auto"/>
          </w:tcPr>
          <w:p w:rsidR="00F04F14" w:rsidRPr="00F04F14" w:rsidRDefault="00F04F14" w:rsidP="00F04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F14" w:rsidRPr="00F04F14" w:rsidTr="00913C7E">
        <w:tc>
          <w:tcPr>
            <w:tcW w:w="1242" w:type="dxa"/>
            <w:shd w:val="clear" w:color="auto" w:fill="auto"/>
          </w:tcPr>
          <w:p w:rsidR="00F04F14" w:rsidRPr="00F04F14" w:rsidRDefault="00F04F14" w:rsidP="00F04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F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ПК 5.1.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F04F14" w:rsidRPr="00F04F14" w:rsidRDefault="00F04F14" w:rsidP="00F04F14">
            <w:pPr>
              <w:pStyle w:val="23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 w:rsidRPr="00F04F14">
              <w:rPr>
                <w:sz w:val="28"/>
                <w:szCs w:val="28"/>
              </w:rPr>
              <w:t>Осуществлять контроль параметров качества систем автоматизации.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F04F14" w:rsidRPr="00F04F14" w:rsidRDefault="00F04F14" w:rsidP="00F04F14">
            <w:pPr>
              <w:pStyle w:val="Style1"/>
              <w:widowControl/>
              <w:spacing w:line="240" w:lineRule="auto"/>
              <w:jc w:val="both"/>
              <w:rPr>
                <w:rStyle w:val="FontStyle11"/>
                <w:b/>
                <w:sz w:val="28"/>
                <w:szCs w:val="28"/>
              </w:rPr>
            </w:pPr>
            <w:r w:rsidRPr="00F04F14">
              <w:rPr>
                <w:rStyle w:val="FontStyle11"/>
                <w:b/>
                <w:sz w:val="28"/>
                <w:szCs w:val="28"/>
              </w:rPr>
              <w:t>Уметь:</w:t>
            </w:r>
          </w:p>
          <w:p w:rsidR="00F04F14" w:rsidRPr="00F04F14" w:rsidRDefault="000B60D3" w:rsidP="00F04F14">
            <w:pPr>
              <w:pStyle w:val="Style1"/>
              <w:widowControl/>
              <w:spacing w:line="240" w:lineRule="auto"/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У5.1 - </w:t>
            </w:r>
            <w:r w:rsidR="00F04F14" w:rsidRPr="00F04F14">
              <w:rPr>
                <w:rStyle w:val="FontStyle11"/>
                <w:sz w:val="28"/>
                <w:szCs w:val="28"/>
              </w:rPr>
              <w:t xml:space="preserve">рассчитывать надежность систем управления и отдельных модулей и подсистем </w:t>
            </w:r>
            <w:proofErr w:type="spellStart"/>
            <w:r w:rsidR="00F04F14" w:rsidRPr="00F04F14">
              <w:rPr>
                <w:rStyle w:val="FontStyle11"/>
                <w:sz w:val="28"/>
                <w:szCs w:val="28"/>
              </w:rPr>
              <w:t>мехатронных</w:t>
            </w:r>
            <w:proofErr w:type="spellEnd"/>
            <w:r w:rsidR="00F04F14" w:rsidRPr="00F04F14">
              <w:rPr>
                <w:rStyle w:val="FontStyle11"/>
                <w:sz w:val="28"/>
                <w:szCs w:val="28"/>
              </w:rPr>
              <w:t xml:space="preserve"> устройств и систем;</w:t>
            </w:r>
          </w:p>
          <w:p w:rsidR="00F04F14" w:rsidRPr="00F04F14" w:rsidRDefault="000B60D3" w:rsidP="00F04F14">
            <w:pPr>
              <w:pStyle w:val="Style1"/>
              <w:widowControl/>
              <w:spacing w:line="240" w:lineRule="auto"/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У5.2 - </w:t>
            </w:r>
            <w:r w:rsidR="00F04F14" w:rsidRPr="00F04F14">
              <w:rPr>
                <w:rStyle w:val="FontStyle11"/>
                <w:sz w:val="28"/>
                <w:szCs w:val="28"/>
              </w:rPr>
              <w:t>определять показатели надежности систем управления;</w:t>
            </w:r>
          </w:p>
          <w:p w:rsidR="00F04F14" w:rsidRPr="00F04F14" w:rsidRDefault="000B60D3" w:rsidP="00F04F14">
            <w:pPr>
              <w:pStyle w:val="Style1"/>
              <w:widowControl/>
              <w:spacing w:line="240" w:lineRule="auto"/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У5.3 - </w:t>
            </w:r>
            <w:r w:rsidR="00F04F14" w:rsidRPr="00F04F14">
              <w:rPr>
                <w:rStyle w:val="FontStyle11"/>
                <w:sz w:val="28"/>
                <w:szCs w:val="28"/>
              </w:rPr>
              <w:t xml:space="preserve">осуществлять контроль соответствия устройств и функциональных блоков </w:t>
            </w:r>
            <w:proofErr w:type="spellStart"/>
            <w:r w:rsidR="00F04F14" w:rsidRPr="00F04F14">
              <w:rPr>
                <w:rStyle w:val="FontStyle11"/>
                <w:sz w:val="28"/>
                <w:szCs w:val="28"/>
              </w:rPr>
              <w:t>мехатронных</w:t>
            </w:r>
            <w:proofErr w:type="spellEnd"/>
            <w:r w:rsidR="00F04F14" w:rsidRPr="00F04F14">
              <w:rPr>
                <w:rStyle w:val="FontStyle11"/>
                <w:sz w:val="28"/>
                <w:szCs w:val="28"/>
              </w:rPr>
              <w:t xml:space="preserve"> и автоматических устройств и систем управления;</w:t>
            </w:r>
          </w:p>
          <w:p w:rsidR="00F04F14" w:rsidRPr="00F04F14" w:rsidRDefault="000B60D3" w:rsidP="00F04F14">
            <w:pPr>
              <w:pStyle w:val="Style1"/>
              <w:widowControl/>
              <w:spacing w:line="240" w:lineRule="auto"/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У5.4 - </w:t>
            </w:r>
            <w:r w:rsidR="00F04F14" w:rsidRPr="00F04F14">
              <w:rPr>
                <w:rStyle w:val="FontStyle11"/>
                <w:sz w:val="28"/>
                <w:szCs w:val="28"/>
              </w:rPr>
              <w:t>проводить различные виды инструктажей по охране труда;</w:t>
            </w:r>
          </w:p>
          <w:p w:rsidR="00F04F14" w:rsidRPr="00F04F14" w:rsidRDefault="00F04F14" w:rsidP="00F04F14">
            <w:pPr>
              <w:pStyle w:val="Style1"/>
              <w:widowControl/>
              <w:spacing w:line="240" w:lineRule="auto"/>
              <w:jc w:val="both"/>
              <w:rPr>
                <w:rStyle w:val="FontStyle11"/>
                <w:b/>
                <w:sz w:val="28"/>
                <w:szCs w:val="28"/>
              </w:rPr>
            </w:pPr>
            <w:r w:rsidRPr="00F04F14">
              <w:rPr>
                <w:rStyle w:val="FontStyle11"/>
                <w:b/>
                <w:sz w:val="28"/>
                <w:szCs w:val="28"/>
              </w:rPr>
              <w:t xml:space="preserve">знать: </w:t>
            </w:r>
          </w:p>
          <w:p w:rsidR="00F04F14" w:rsidRPr="00F04F14" w:rsidRDefault="000B60D3" w:rsidP="00F04F14">
            <w:pPr>
              <w:pStyle w:val="Style1"/>
              <w:widowControl/>
              <w:spacing w:line="240" w:lineRule="auto"/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З5.1 - </w:t>
            </w:r>
            <w:r w:rsidR="00F04F14" w:rsidRPr="00F04F14">
              <w:rPr>
                <w:rStyle w:val="FontStyle11"/>
                <w:sz w:val="28"/>
                <w:szCs w:val="28"/>
              </w:rPr>
              <w:t>показатели надежности;</w:t>
            </w:r>
          </w:p>
          <w:p w:rsidR="00F04F14" w:rsidRPr="00F04F14" w:rsidRDefault="000B60D3" w:rsidP="00F04F14">
            <w:pPr>
              <w:pStyle w:val="Style1"/>
              <w:widowControl/>
              <w:spacing w:line="240" w:lineRule="auto"/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З5.2 - </w:t>
            </w:r>
            <w:r w:rsidR="00F04F14" w:rsidRPr="00F04F14">
              <w:rPr>
                <w:rStyle w:val="FontStyle11"/>
                <w:sz w:val="28"/>
                <w:szCs w:val="28"/>
              </w:rPr>
              <w:t>назначение элементов систем;</w:t>
            </w:r>
          </w:p>
          <w:p w:rsidR="00F04F14" w:rsidRPr="00F04F14" w:rsidRDefault="000B60D3" w:rsidP="00F04F14">
            <w:pPr>
              <w:pStyle w:val="Style1"/>
              <w:widowControl/>
              <w:spacing w:line="240" w:lineRule="auto"/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З5.3 - </w:t>
            </w:r>
            <w:r w:rsidR="00F04F14" w:rsidRPr="00F04F14">
              <w:rPr>
                <w:rStyle w:val="FontStyle11"/>
                <w:sz w:val="28"/>
                <w:szCs w:val="28"/>
              </w:rPr>
              <w:t xml:space="preserve">автоматизации и элементов </w:t>
            </w:r>
            <w:proofErr w:type="spellStart"/>
            <w:r w:rsidR="00F04F14" w:rsidRPr="00F04F14">
              <w:rPr>
                <w:rStyle w:val="FontStyle11"/>
                <w:sz w:val="28"/>
                <w:szCs w:val="28"/>
              </w:rPr>
              <w:t>мехатронных</w:t>
            </w:r>
            <w:proofErr w:type="spellEnd"/>
            <w:r w:rsidR="00F04F14" w:rsidRPr="00F04F14">
              <w:rPr>
                <w:rStyle w:val="FontStyle11"/>
                <w:sz w:val="28"/>
                <w:szCs w:val="28"/>
              </w:rPr>
              <w:t xml:space="preserve"> устройств и систем;</w:t>
            </w:r>
          </w:p>
          <w:p w:rsidR="00F04F14" w:rsidRPr="00F04F14" w:rsidRDefault="000B60D3" w:rsidP="00F04F14">
            <w:pPr>
              <w:spacing w:after="0" w:line="240" w:lineRule="auto"/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lastRenderedPageBreak/>
              <w:t xml:space="preserve">З5.4 - </w:t>
            </w:r>
            <w:r w:rsidR="00F04F14" w:rsidRPr="00F04F14">
              <w:rPr>
                <w:rStyle w:val="FontStyle11"/>
                <w:sz w:val="28"/>
                <w:szCs w:val="28"/>
              </w:rPr>
              <w:t>нормативно-правовую документацию по охране труда</w:t>
            </w:r>
          </w:p>
          <w:p w:rsidR="00F04F14" w:rsidRPr="00F04F14" w:rsidRDefault="00F04F14" w:rsidP="00F04F14">
            <w:pPr>
              <w:pStyle w:val="Style1"/>
              <w:widowControl/>
              <w:spacing w:line="240" w:lineRule="auto"/>
              <w:jc w:val="both"/>
              <w:rPr>
                <w:rStyle w:val="FontStyle11"/>
                <w:i/>
                <w:sz w:val="28"/>
                <w:szCs w:val="28"/>
              </w:rPr>
            </w:pPr>
            <w:r w:rsidRPr="00F04F14">
              <w:rPr>
                <w:rStyle w:val="FontStyle11"/>
                <w:b/>
                <w:sz w:val="28"/>
                <w:szCs w:val="28"/>
              </w:rPr>
              <w:t>иметь практический опыт:</w:t>
            </w:r>
          </w:p>
          <w:p w:rsidR="00F04F14" w:rsidRPr="00F04F14" w:rsidRDefault="000B60D3" w:rsidP="000B60D3">
            <w:pPr>
              <w:pStyle w:val="Style1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ПО5.1 - </w:t>
            </w:r>
            <w:r w:rsidR="00F04F14" w:rsidRPr="00F04F14">
              <w:rPr>
                <w:rStyle w:val="FontStyle11"/>
                <w:sz w:val="28"/>
                <w:szCs w:val="28"/>
              </w:rPr>
              <w:t xml:space="preserve">расчета надежности систем управления и отдельных модулей и подсистем </w:t>
            </w:r>
            <w:proofErr w:type="spellStart"/>
            <w:r w:rsidR="00F04F14" w:rsidRPr="00F04F14">
              <w:rPr>
                <w:rStyle w:val="FontStyle11"/>
                <w:sz w:val="28"/>
                <w:szCs w:val="28"/>
              </w:rPr>
              <w:t>мехатронных</w:t>
            </w:r>
            <w:proofErr w:type="spellEnd"/>
            <w:r w:rsidR="00F04F14" w:rsidRPr="00F04F14">
              <w:rPr>
                <w:rStyle w:val="FontStyle11"/>
                <w:sz w:val="28"/>
                <w:szCs w:val="28"/>
              </w:rPr>
              <w:t xml:space="preserve"> устройств и систем</w:t>
            </w:r>
            <w:r>
              <w:rPr>
                <w:rStyle w:val="FontStyle11"/>
                <w:sz w:val="28"/>
                <w:szCs w:val="28"/>
              </w:rPr>
              <w:t>.</w:t>
            </w:r>
          </w:p>
        </w:tc>
      </w:tr>
      <w:tr w:rsidR="00F04F14" w:rsidRPr="00F04F14" w:rsidTr="00913C7E">
        <w:tc>
          <w:tcPr>
            <w:tcW w:w="1242" w:type="dxa"/>
            <w:shd w:val="clear" w:color="auto" w:fill="auto"/>
          </w:tcPr>
          <w:p w:rsidR="00F04F14" w:rsidRPr="00F04F14" w:rsidRDefault="00F04F14" w:rsidP="00F04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F14">
              <w:rPr>
                <w:rFonts w:ascii="Times New Roman" w:hAnsi="Times New Roman" w:cs="Times New Roman"/>
                <w:sz w:val="28"/>
                <w:szCs w:val="28"/>
              </w:rPr>
              <w:t>ПК 5.2.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F04F14" w:rsidRPr="00F04F14" w:rsidRDefault="00F04F14" w:rsidP="00F04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F14">
              <w:rPr>
                <w:rFonts w:ascii="Times New Roman" w:hAnsi="Times New Roman" w:cs="Times New Roman"/>
                <w:sz w:val="28"/>
                <w:szCs w:val="28"/>
              </w:rPr>
              <w:t> Проводить анализ характеристик надежности систем автоматизации.</w:t>
            </w:r>
          </w:p>
        </w:tc>
        <w:tc>
          <w:tcPr>
            <w:tcW w:w="4961" w:type="dxa"/>
            <w:vMerge/>
            <w:shd w:val="clear" w:color="auto" w:fill="auto"/>
          </w:tcPr>
          <w:p w:rsidR="00F04F14" w:rsidRPr="00F04F14" w:rsidRDefault="00F04F14" w:rsidP="00F04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F14" w:rsidRPr="00F04F14" w:rsidTr="00913C7E">
        <w:tc>
          <w:tcPr>
            <w:tcW w:w="1242" w:type="dxa"/>
            <w:shd w:val="clear" w:color="auto" w:fill="auto"/>
          </w:tcPr>
          <w:p w:rsidR="00F04F14" w:rsidRPr="00F04F14" w:rsidRDefault="00F04F14" w:rsidP="00F04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F14">
              <w:rPr>
                <w:rFonts w:ascii="Times New Roman" w:hAnsi="Times New Roman" w:cs="Times New Roman"/>
                <w:sz w:val="28"/>
                <w:szCs w:val="28"/>
              </w:rPr>
              <w:t>ПК 5.3.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F04F14" w:rsidRPr="00F04F14" w:rsidRDefault="00F04F14" w:rsidP="00F04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F14">
              <w:rPr>
                <w:rFonts w:ascii="Times New Roman" w:hAnsi="Times New Roman" w:cs="Times New Roman"/>
                <w:sz w:val="28"/>
                <w:szCs w:val="28"/>
              </w:rPr>
              <w:t>Обеспечивать соответствие состояния средств и систем автоматизации требованиям надежности.</w:t>
            </w:r>
          </w:p>
        </w:tc>
        <w:tc>
          <w:tcPr>
            <w:tcW w:w="4961" w:type="dxa"/>
            <w:vMerge/>
            <w:shd w:val="clear" w:color="auto" w:fill="auto"/>
          </w:tcPr>
          <w:p w:rsidR="00F04F14" w:rsidRPr="00F04F14" w:rsidRDefault="00F04F14" w:rsidP="00F04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4F14" w:rsidRPr="00731903" w:rsidRDefault="00F04F14" w:rsidP="00F04F14">
      <w:pPr>
        <w:rPr>
          <w:b/>
          <w:sz w:val="28"/>
          <w:szCs w:val="28"/>
        </w:rPr>
      </w:pPr>
    </w:p>
    <w:p w:rsidR="00C071B1" w:rsidRPr="006404A1" w:rsidRDefault="00E60A1D" w:rsidP="00C071B1">
      <w:pPr>
        <w:pStyle w:val="a3"/>
        <w:widowControl w:val="0"/>
        <w:spacing w:after="0" w:line="240" w:lineRule="auto"/>
        <w:ind w:left="375"/>
        <w:jc w:val="center"/>
        <w:rPr>
          <w:rFonts w:ascii="Times New Roman" w:hAnsi="Times New Roman"/>
          <w:b/>
          <w:sz w:val="28"/>
          <w:szCs w:val="28"/>
        </w:rPr>
      </w:pPr>
      <w:r w:rsidRPr="006404A1">
        <w:rPr>
          <w:rFonts w:ascii="Times New Roman" w:hAnsi="Times New Roman"/>
          <w:b/>
          <w:sz w:val="28"/>
          <w:szCs w:val="28"/>
        </w:rPr>
        <w:t>2</w:t>
      </w:r>
      <w:r w:rsidR="00C071B1" w:rsidRPr="006404A1">
        <w:rPr>
          <w:rFonts w:ascii="Times New Roman" w:hAnsi="Times New Roman"/>
          <w:b/>
          <w:sz w:val="28"/>
          <w:szCs w:val="28"/>
        </w:rPr>
        <w:t>.</w:t>
      </w:r>
      <w:r w:rsidR="005E4FCF">
        <w:rPr>
          <w:rFonts w:ascii="Times New Roman" w:hAnsi="Times New Roman"/>
          <w:b/>
          <w:sz w:val="28"/>
          <w:szCs w:val="28"/>
        </w:rPr>
        <w:t>8</w:t>
      </w:r>
      <w:r w:rsidR="00C071B1" w:rsidRPr="006404A1">
        <w:rPr>
          <w:rFonts w:ascii="Times New Roman" w:hAnsi="Times New Roman"/>
          <w:b/>
          <w:sz w:val="28"/>
          <w:szCs w:val="28"/>
        </w:rPr>
        <w:t xml:space="preserve">. </w:t>
      </w:r>
      <w:r w:rsidR="00036134" w:rsidRPr="006404A1">
        <w:rPr>
          <w:rFonts w:ascii="Times New Roman" w:hAnsi="Times New Roman"/>
          <w:b/>
          <w:sz w:val="28"/>
          <w:szCs w:val="28"/>
        </w:rPr>
        <w:t>Дополнительные требования к результатам освоения образовательной программы</w:t>
      </w:r>
    </w:p>
    <w:p w:rsidR="00036134" w:rsidRPr="006404A1" w:rsidRDefault="006404A1" w:rsidP="00C071B1">
      <w:pPr>
        <w:pStyle w:val="a3"/>
        <w:widowControl w:val="0"/>
        <w:spacing w:after="0" w:line="240" w:lineRule="auto"/>
        <w:ind w:left="375"/>
        <w:jc w:val="center"/>
        <w:rPr>
          <w:rFonts w:ascii="Times New Roman" w:hAnsi="Times New Roman"/>
          <w:sz w:val="28"/>
          <w:szCs w:val="28"/>
        </w:rPr>
      </w:pPr>
      <w:r w:rsidRPr="006404A1">
        <w:rPr>
          <w:rFonts w:ascii="Times New Roman" w:hAnsi="Times New Roman"/>
          <w:sz w:val="28"/>
          <w:szCs w:val="28"/>
        </w:rPr>
        <w:t>Приведены в рабочих программах дисциплин и профессиональных модулей.</w:t>
      </w:r>
    </w:p>
    <w:p w:rsidR="00D641AF" w:rsidRPr="006404A1" w:rsidRDefault="00E60A1D" w:rsidP="00CB579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04A1">
        <w:rPr>
          <w:rFonts w:ascii="Times New Roman" w:hAnsi="Times New Roman"/>
          <w:b/>
          <w:sz w:val="28"/>
          <w:szCs w:val="28"/>
        </w:rPr>
        <w:t>2</w:t>
      </w:r>
      <w:r w:rsidR="00CB5791" w:rsidRPr="006404A1">
        <w:rPr>
          <w:rFonts w:ascii="Times New Roman" w:hAnsi="Times New Roman"/>
          <w:b/>
          <w:sz w:val="28"/>
          <w:szCs w:val="28"/>
        </w:rPr>
        <w:t>.</w:t>
      </w:r>
      <w:r w:rsidR="005E4FCF">
        <w:rPr>
          <w:rFonts w:ascii="Times New Roman" w:hAnsi="Times New Roman"/>
          <w:b/>
          <w:sz w:val="28"/>
          <w:szCs w:val="28"/>
        </w:rPr>
        <w:t>9</w:t>
      </w:r>
      <w:r w:rsidR="00CB5791" w:rsidRPr="006404A1">
        <w:rPr>
          <w:rFonts w:ascii="Times New Roman" w:hAnsi="Times New Roman"/>
          <w:b/>
          <w:sz w:val="28"/>
          <w:szCs w:val="28"/>
        </w:rPr>
        <w:t xml:space="preserve">. </w:t>
      </w:r>
      <w:r w:rsidR="00D641AF" w:rsidRPr="006404A1">
        <w:rPr>
          <w:rFonts w:ascii="Times New Roman" w:hAnsi="Times New Roman"/>
          <w:b/>
          <w:sz w:val="28"/>
          <w:szCs w:val="28"/>
        </w:rPr>
        <w:t xml:space="preserve">Матрица соответствия компетенций </w:t>
      </w:r>
      <w:r w:rsidR="00C006E6" w:rsidRPr="006404A1">
        <w:rPr>
          <w:rFonts w:ascii="Times New Roman" w:hAnsi="Times New Roman"/>
          <w:b/>
          <w:sz w:val="28"/>
          <w:szCs w:val="28"/>
        </w:rPr>
        <w:t xml:space="preserve">ФГОС </w:t>
      </w:r>
      <w:r w:rsidR="00D641AF" w:rsidRPr="006404A1">
        <w:rPr>
          <w:rFonts w:ascii="Times New Roman" w:hAnsi="Times New Roman"/>
          <w:b/>
          <w:sz w:val="28"/>
          <w:szCs w:val="28"/>
        </w:rPr>
        <w:t>учебным дисциплинам</w:t>
      </w:r>
      <w:bookmarkEnd w:id="16"/>
    </w:p>
    <w:p w:rsidR="006404A1" w:rsidRDefault="00D24D79" w:rsidP="00D24D79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6404A1" w:rsidSect="00FE7C5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17" w:name="_Toc310435917"/>
      <w:r w:rsidRPr="006404A1">
        <w:rPr>
          <w:rFonts w:ascii="Times New Roman" w:hAnsi="Times New Roman" w:cs="Times New Roman"/>
          <w:sz w:val="28"/>
          <w:szCs w:val="28"/>
        </w:rPr>
        <w:t>Структура матрицы компетенций определяется структурой учебного плана, разработанного на основе требований ФГОС СПО по данной специаль</w:t>
      </w:r>
      <w:r w:rsidR="006404A1">
        <w:rPr>
          <w:rFonts w:ascii="Times New Roman" w:hAnsi="Times New Roman" w:cs="Times New Roman"/>
          <w:sz w:val="28"/>
          <w:szCs w:val="28"/>
        </w:rPr>
        <w:t>ности. Матрица приведена в приложении к ОПОП.</w:t>
      </w:r>
    </w:p>
    <w:p w:rsidR="00913C7E" w:rsidRPr="00913C7E" w:rsidRDefault="00E60A1D" w:rsidP="00913C7E">
      <w:pPr>
        <w:pStyle w:val="30"/>
        <w:spacing w:after="213" w:line="225" w:lineRule="atLeast"/>
        <w:rPr>
          <w:rFonts w:eastAsiaTheme="minorEastAsia"/>
          <w:color w:val="auto"/>
          <w:spacing w:val="0"/>
          <w:w w:val="100"/>
          <w:sz w:val="28"/>
          <w:szCs w:val="28"/>
          <w:lang w:eastAsia="ru-RU"/>
        </w:rPr>
      </w:pPr>
      <w:r w:rsidRPr="00913C7E">
        <w:rPr>
          <w:rFonts w:eastAsiaTheme="minorEastAsia"/>
          <w:color w:val="auto"/>
          <w:spacing w:val="0"/>
          <w:w w:val="100"/>
          <w:sz w:val="28"/>
          <w:szCs w:val="28"/>
          <w:lang w:eastAsia="ru-RU"/>
        </w:rPr>
        <w:lastRenderedPageBreak/>
        <w:t>3</w:t>
      </w:r>
      <w:r w:rsidR="009648B3" w:rsidRPr="00913C7E">
        <w:rPr>
          <w:rFonts w:eastAsiaTheme="minorEastAsia"/>
          <w:color w:val="auto"/>
          <w:spacing w:val="0"/>
          <w:w w:val="100"/>
          <w:sz w:val="28"/>
          <w:szCs w:val="28"/>
          <w:lang w:eastAsia="ru-RU"/>
        </w:rPr>
        <w:t xml:space="preserve">. </w:t>
      </w:r>
      <w:r w:rsidR="00913C7E">
        <w:rPr>
          <w:rFonts w:eastAsiaTheme="minorEastAsia"/>
          <w:color w:val="auto"/>
          <w:spacing w:val="0"/>
          <w:w w:val="100"/>
          <w:sz w:val="28"/>
          <w:szCs w:val="28"/>
          <w:lang w:eastAsia="ru-RU"/>
        </w:rPr>
        <w:t xml:space="preserve">ТРЕБОВАНИЯ К СТРУКТУРЕ ПРОГРАММЫ ПОДГОТОВКИ СПЕЦИАЛИСТА СРЕДНЕГО </w:t>
      </w:r>
      <w:r w:rsidR="008D3B1C">
        <w:rPr>
          <w:rFonts w:eastAsiaTheme="minorEastAsia"/>
          <w:color w:val="auto"/>
          <w:spacing w:val="0"/>
          <w:w w:val="100"/>
          <w:sz w:val="28"/>
          <w:szCs w:val="28"/>
          <w:lang w:eastAsia="ru-RU"/>
        </w:rPr>
        <w:t>ЗВЕНА</w:t>
      </w:r>
    </w:p>
    <w:p w:rsidR="00D44E9B" w:rsidRPr="00D44E9B" w:rsidRDefault="00D44E9B" w:rsidP="00D44E9B">
      <w:pPr>
        <w:pStyle w:val="a6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E9B">
        <w:rPr>
          <w:rFonts w:ascii="Times New Roman" w:hAnsi="Times New Roman" w:cs="Times New Roman"/>
          <w:b/>
          <w:sz w:val="28"/>
          <w:szCs w:val="28"/>
        </w:rPr>
        <w:t>3.1 Структура образовательной программы</w:t>
      </w:r>
    </w:p>
    <w:p w:rsidR="009648B3" w:rsidRDefault="009648B3" w:rsidP="009648B3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образовательной программы включает обязательную часть и часть, формируемую участниками образовательных отношений (вариативную часть).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0"/>
        <w:gridCol w:w="2366"/>
        <w:gridCol w:w="2065"/>
      </w:tblGrid>
      <w:tr w:rsidR="00D44E9B" w:rsidRPr="00D641AF" w:rsidTr="009D7E96">
        <w:tc>
          <w:tcPr>
            <w:tcW w:w="2685" w:type="pct"/>
            <w:vMerge w:val="restart"/>
            <w:shd w:val="clear" w:color="auto" w:fill="auto"/>
            <w:vAlign w:val="center"/>
          </w:tcPr>
          <w:p w:rsidR="00D44E9B" w:rsidRPr="00D641AF" w:rsidRDefault="00D44E9B" w:rsidP="009648B3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Структура образовательной программы</w:t>
            </w:r>
          </w:p>
        </w:tc>
        <w:tc>
          <w:tcPr>
            <w:tcW w:w="2315" w:type="pct"/>
            <w:gridSpan w:val="2"/>
            <w:shd w:val="clear" w:color="auto" w:fill="auto"/>
            <w:vAlign w:val="center"/>
          </w:tcPr>
          <w:p w:rsidR="00D44E9B" w:rsidRDefault="00D44E9B" w:rsidP="009648B3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Объем образовательной программы в академических часах при получении квалификации специалиста среднего звена «техник»</w:t>
            </w:r>
          </w:p>
        </w:tc>
      </w:tr>
      <w:tr w:rsidR="00D44E9B" w:rsidRPr="00D641AF" w:rsidTr="009D7E96">
        <w:tc>
          <w:tcPr>
            <w:tcW w:w="2685" w:type="pct"/>
            <w:vMerge/>
            <w:shd w:val="clear" w:color="auto" w:fill="auto"/>
            <w:vAlign w:val="center"/>
          </w:tcPr>
          <w:p w:rsidR="00D44E9B" w:rsidRDefault="00D44E9B" w:rsidP="009648B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pct"/>
            <w:shd w:val="clear" w:color="auto" w:fill="auto"/>
            <w:vAlign w:val="center"/>
          </w:tcPr>
          <w:p w:rsidR="00D44E9B" w:rsidRDefault="00D44E9B" w:rsidP="009648B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часах</w:t>
            </w:r>
          </w:p>
        </w:tc>
        <w:tc>
          <w:tcPr>
            <w:tcW w:w="1079" w:type="pct"/>
          </w:tcPr>
          <w:p w:rsidR="00D44E9B" w:rsidRDefault="00D44E9B" w:rsidP="009648B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</w:p>
        </w:tc>
      </w:tr>
      <w:tr w:rsidR="009D7E96" w:rsidRPr="00D641AF" w:rsidTr="009D7E96">
        <w:tc>
          <w:tcPr>
            <w:tcW w:w="2685" w:type="pct"/>
            <w:shd w:val="clear" w:color="auto" w:fill="auto"/>
            <w:vAlign w:val="center"/>
          </w:tcPr>
          <w:p w:rsidR="009D7E96" w:rsidRPr="00D641AF" w:rsidRDefault="009D7E96" w:rsidP="009648B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гуманитарный и социально-экономический цикл (ОГСЭ)</w:t>
            </w:r>
          </w:p>
        </w:tc>
        <w:tc>
          <w:tcPr>
            <w:tcW w:w="1236" w:type="pct"/>
            <w:shd w:val="clear" w:color="auto" w:fill="auto"/>
            <w:vAlign w:val="center"/>
          </w:tcPr>
          <w:p w:rsidR="009D7E96" w:rsidRPr="00D641AF" w:rsidRDefault="009D7E96" w:rsidP="009648B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</w:p>
        </w:tc>
        <w:tc>
          <w:tcPr>
            <w:tcW w:w="1079" w:type="pct"/>
          </w:tcPr>
          <w:p w:rsidR="009D7E96" w:rsidRDefault="009D7E96" w:rsidP="009648B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E96" w:rsidRPr="00D641AF" w:rsidTr="009D7E96">
        <w:tc>
          <w:tcPr>
            <w:tcW w:w="2685" w:type="pct"/>
            <w:shd w:val="clear" w:color="auto" w:fill="auto"/>
            <w:vAlign w:val="center"/>
          </w:tcPr>
          <w:p w:rsidR="009D7E96" w:rsidRPr="00D641AF" w:rsidRDefault="009D7E96" w:rsidP="009648B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Математический и общий естественнонаучный цикл (ЕН)</w:t>
            </w:r>
          </w:p>
        </w:tc>
        <w:tc>
          <w:tcPr>
            <w:tcW w:w="1236" w:type="pct"/>
            <w:shd w:val="clear" w:color="auto" w:fill="auto"/>
            <w:vAlign w:val="center"/>
          </w:tcPr>
          <w:p w:rsidR="009D7E96" w:rsidRPr="00D641AF" w:rsidRDefault="009D7E96" w:rsidP="009648B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1079" w:type="pct"/>
          </w:tcPr>
          <w:p w:rsidR="009D7E96" w:rsidRDefault="009D7E96" w:rsidP="009648B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E96" w:rsidRPr="00D641AF" w:rsidTr="009D7E96">
        <w:tc>
          <w:tcPr>
            <w:tcW w:w="2685" w:type="pct"/>
            <w:shd w:val="clear" w:color="auto" w:fill="auto"/>
            <w:vAlign w:val="center"/>
          </w:tcPr>
          <w:p w:rsidR="009D7E96" w:rsidRPr="00D641AF" w:rsidRDefault="009D7E96" w:rsidP="00913C7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Профессиональный цикл (П)</w:t>
            </w:r>
          </w:p>
        </w:tc>
        <w:tc>
          <w:tcPr>
            <w:tcW w:w="1236" w:type="pct"/>
            <w:shd w:val="clear" w:color="auto" w:fill="auto"/>
            <w:vAlign w:val="center"/>
          </w:tcPr>
          <w:p w:rsidR="009D7E96" w:rsidRPr="00D641AF" w:rsidRDefault="009D7E96" w:rsidP="00913C7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1574</w:t>
            </w:r>
          </w:p>
        </w:tc>
        <w:tc>
          <w:tcPr>
            <w:tcW w:w="1079" w:type="pct"/>
          </w:tcPr>
          <w:p w:rsidR="009D7E96" w:rsidRDefault="009D7E96" w:rsidP="00913C7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E96" w:rsidRPr="00D641AF" w:rsidTr="009D7E96">
        <w:tc>
          <w:tcPr>
            <w:tcW w:w="2685" w:type="pct"/>
            <w:shd w:val="clear" w:color="auto" w:fill="auto"/>
            <w:vAlign w:val="center"/>
          </w:tcPr>
          <w:p w:rsidR="009D7E96" w:rsidRPr="00D641AF" w:rsidRDefault="009D7E96" w:rsidP="00913C7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Общепрофессиональные дисциплины (ОП)</w:t>
            </w:r>
          </w:p>
        </w:tc>
        <w:tc>
          <w:tcPr>
            <w:tcW w:w="1236" w:type="pct"/>
            <w:shd w:val="clear" w:color="auto" w:fill="auto"/>
            <w:vAlign w:val="center"/>
          </w:tcPr>
          <w:p w:rsidR="009D7E96" w:rsidRPr="00D641AF" w:rsidRDefault="009D7E96" w:rsidP="009648B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732</w:t>
            </w:r>
          </w:p>
        </w:tc>
        <w:tc>
          <w:tcPr>
            <w:tcW w:w="1079" w:type="pct"/>
          </w:tcPr>
          <w:p w:rsidR="009D7E96" w:rsidRDefault="009D7E96" w:rsidP="009648B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E96" w:rsidRPr="00D641AF" w:rsidTr="009D7E96">
        <w:tc>
          <w:tcPr>
            <w:tcW w:w="2685" w:type="pct"/>
            <w:shd w:val="clear" w:color="auto" w:fill="auto"/>
            <w:vAlign w:val="center"/>
          </w:tcPr>
          <w:p w:rsidR="009D7E96" w:rsidRPr="00D641AF" w:rsidRDefault="009D7E96" w:rsidP="00913C7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Профессиональные модули(ПМ)</w:t>
            </w:r>
          </w:p>
        </w:tc>
        <w:tc>
          <w:tcPr>
            <w:tcW w:w="1236" w:type="pct"/>
            <w:shd w:val="clear" w:color="auto" w:fill="auto"/>
            <w:vAlign w:val="center"/>
          </w:tcPr>
          <w:p w:rsidR="009D7E96" w:rsidRPr="00D641AF" w:rsidRDefault="009D7E96" w:rsidP="009648B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842</w:t>
            </w:r>
          </w:p>
        </w:tc>
        <w:tc>
          <w:tcPr>
            <w:tcW w:w="1079" w:type="pct"/>
          </w:tcPr>
          <w:p w:rsidR="009D7E96" w:rsidRDefault="009D7E96" w:rsidP="009648B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E96" w:rsidRPr="00D641AF" w:rsidTr="009D7E96">
        <w:tc>
          <w:tcPr>
            <w:tcW w:w="2685" w:type="pct"/>
            <w:shd w:val="clear" w:color="auto" w:fill="auto"/>
            <w:vAlign w:val="center"/>
          </w:tcPr>
          <w:p w:rsidR="009D7E96" w:rsidRDefault="009D7E96" w:rsidP="00913C7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Вариативная часть</w:t>
            </w:r>
          </w:p>
        </w:tc>
        <w:tc>
          <w:tcPr>
            <w:tcW w:w="1236" w:type="pct"/>
            <w:shd w:val="clear" w:color="auto" w:fill="auto"/>
            <w:vAlign w:val="center"/>
          </w:tcPr>
          <w:p w:rsidR="009D7E96" w:rsidRDefault="009D7E96" w:rsidP="00913C7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936</w:t>
            </w:r>
          </w:p>
        </w:tc>
        <w:tc>
          <w:tcPr>
            <w:tcW w:w="1079" w:type="pct"/>
          </w:tcPr>
          <w:p w:rsidR="009D7E96" w:rsidRDefault="009D7E96" w:rsidP="00913C7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E96" w:rsidRPr="00913C7E" w:rsidTr="009D7E96">
        <w:tc>
          <w:tcPr>
            <w:tcW w:w="2685" w:type="pct"/>
            <w:shd w:val="clear" w:color="auto" w:fill="auto"/>
            <w:vAlign w:val="center"/>
          </w:tcPr>
          <w:p w:rsidR="009D7E96" w:rsidRPr="00913C7E" w:rsidRDefault="009D7E96" w:rsidP="009648B3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3C7E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 обучения по учебным циклам ППССЗ</w:t>
            </w:r>
          </w:p>
        </w:tc>
        <w:tc>
          <w:tcPr>
            <w:tcW w:w="1236" w:type="pct"/>
            <w:shd w:val="clear" w:color="auto" w:fill="auto"/>
            <w:vAlign w:val="center"/>
          </w:tcPr>
          <w:p w:rsidR="009D7E96" w:rsidRPr="00913C7E" w:rsidRDefault="009D7E96" w:rsidP="00913C7E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3C7E">
              <w:rPr>
                <w:rFonts w:ascii="Times New Roman" w:hAnsi="Times New Roman" w:cs="Times New Roman"/>
                <w:b/>
                <w:sz w:val="28"/>
                <w:szCs w:val="28"/>
              </w:rPr>
              <w:t>3096</w:t>
            </w:r>
          </w:p>
        </w:tc>
        <w:tc>
          <w:tcPr>
            <w:tcW w:w="1079" w:type="pct"/>
            <w:vAlign w:val="center"/>
          </w:tcPr>
          <w:p w:rsidR="009D7E96" w:rsidRPr="00913C7E" w:rsidRDefault="009D7E96" w:rsidP="009D7E96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86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нед</w:t>
            </w:r>
            <w:proofErr w:type="spellEnd"/>
          </w:p>
        </w:tc>
      </w:tr>
      <w:tr w:rsidR="009D7E96" w:rsidRPr="00D641AF" w:rsidTr="00BC4986">
        <w:tc>
          <w:tcPr>
            <w:tcW w:w="2685" w:type="pct"/>
            <w:shd w:val="clear" w:color="auto" w:fill="auto"/>
            <w:vAlign w:val="center"/>
          </w:tcPr>
          <w:p w:rsidR="009D7E96" w:rsidRDefault="009D7E96" w:rsidP="009648B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Учебная практика (УП)</w:t>
            </w:r>
          </w:p>
        </w:tc>
        <w:tc>
          <w:tcPr>
            <w:tcW w:w="1236" w:type="pct"/>
            <w:vMerge w:val="restart"/>
            <w:shd w:val="clear" w:color="auto" w:fill="auto"/>
            <w:vAlign w:val="center"/>
          </w:tcPr>
          <w:p w:rsidR="009D7E96" w:rsidRDefault="009D7E96" w:rsidP="009648B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828</w:t>
            </w:r>
          </w:p>
        </w:tc>
        <w:tc>
          <w:tcPr>
            <w:tcW w:w="1079" w:type="pct"/>
            <w:vMerge w:val="restart"/>
            <w:vAlign w:val="center"/>
          </w:tcPr>
          <w:p w:rsidR="009D7E96" w:rsidRDefault="009D7E96" w:rsidP="00BC498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</w:p>
        </w:tc>
      </w:tr>
      <w:tr w:rsidR="009D7E96" w:rsidRPr="00D641AF" w:rsidTr="00BC4986">
        <w:tc>
          <w:tcPr>
            <w:tcW w:w="2685" w:type="pct"/>
            <w:shd w:val="clear" w:color="auto" w:fill="auto"/>
            <w:vAlign w:val="center"/>
          </w:tcPr>
          <w:p w:rsidR="009D7E96" w:rsidRDefault="009D7E96" w:rsidP="009648B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 (по профилю специальности) (ПП)</w:t>
            </w:r>
          </w:p>
        </w:tc>
        <w:tc>
          <w:tcPr>
            <w:tcW w:w="1236" w:type="pct"/>
            <w:vMerge/>
            <w:shd w:val="clear" w:color="auto" w:fill="auto"/>
            <w:vAlign w:val="center"/>
          </w:tcPr>
          <w:p w:rsidR="009D7E96" w:rsidRDefault="009D7E96" w:rsidP="009648B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pct"/>
            <w:vMerge/>
            <w:vAlign w:val="center"/>
          </w:tcPr>
          <w:p w:rsidR="009D7E96" w:rsidRDefault="009D7E96" w:rsidP="00BC498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E96" w:rsidRPr="00D641AF" w:rsidTr="00BC4986">
        <w:tc>
          <w:tcPr>
            <w:tcW w:w="2685" w:type="pct"/>
            <w:shd w:val="clear" w:color="auto" w:fill="auto"/>
            <w:vAlign w:val="center"/>
          </w:tcPr>
          <w:p w:rsidR="009D7E96" w:rsidRDefault="009D7E96" w:rsidP="009648B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 (преддипломная) (ПДП)</w:t>
            </w:r>
          </w:p>
        </w:tc>
        <w:tc>
          <w:tcPr>
            <w:tcW w:w="1236" w:type="pct"/>
            <w:shd w:val="clear" w:color="auto" w:fill="auto"/>
            <w:vAlign w:val="center"/>
          </w:tcPr>
          <w:p w:rsidR="009D7E96" w:rsidRDefault="009D7E96" w:rsidP="009648B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pct"/>
            <w:vAlign w:val="center"/>
          </w:tcPr>
          <w:p w:rsidR="009D7E96" w:rsidRDefault="009D7E96" w:rsidP="00BC498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</w:p>
        </w:tc>
      </w:tr>
      <w:tr w:rsidR="009D7E96" w:rsidRPr="00D641AF" w:rsidTr="00BC4986">
        <w:tc>
          <w:tcPr>
            <w:tcW w:w="2685" w:type="pct"/>
            <w:shd w:val="clear" w:color="auto" w:fill="auto"/>
            <w:vAlign w:val="center"/>
          </w:tcPr>
          <w:p w:rsidR="009D7E96" w:rsidRDefault="009D7E96" w:rsidP="009648B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 (ПА)</w:t>
            </w:r>
          </w:p>
        </w:tc>
        <w:tc>
          <w:tcPr>
            <w:tcW w:w="1236" w:type="pct"/>
            <w:shd w:val="clear" w:color="auto" w:fill="auto"/>
            <w:vAlign w:val="center"/>
          </w:tcPr>
          <w:p w:rsidR="009D7E96" w:rsidRDefault="009D7E96" w:rsidP="009648B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pct"/>
            <w:vAlign w:val="center"/>
          </w:tcPr>
          <w:p w:rsidR="009D7E96" w:rsidRDefault="009D7E96" w:rsidP="00BC498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</w:p>
        </w:tc>
      </w:tr>
      <w:tr w:rsidR="009D7E96" w:rsidRPr="00D641AF" w:rsidTr="00BC4986">
        <w:tc>
          <w:tcPr>
            <w:tcW w:w="2685" w:type="pct"/>
            <w:shd w:val="clear" w:color="auto" w:fill="auto"/>
            <w:vAlign w:val="center"/>
          </w:tcPr>
          <w:p w:rsidR="009D7E96" w:rsidRPr="00D641AF" w:rsidRDefault="009D7E96" w:rsidP="009648B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Государственная итоговая аттестация (ГИА)</w:t>
            </w:r>
          </w:p>
        </w:tc>
        <w:tc>
          <w:tcPr>
            <w:tcW w:w="1236" w:type="pct"/>
            <w:shd w:val="clear" w:color="auto" w:fill="auto"/>
            <w:vAlign w:val="center"/>
          </w:tcPr>
          <w:p w:rsidR="009D7E96" w:rsidRPr="00D641AF" w:rsidRDefault="009D7E96" w:rsidP="009648B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pct"/>
            <w:vAlign w:val="center"/>
          </w:tcPr>
          <w:p w:rsidR="009D7E96" w:rsidRPr="00D641AF" w:rsidRDefault="009D7E96" w:rsidP="00BC498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</w:p>
        </w:tc>
      </w:tr>
      <w:tr w:rsidR="009D7E96" w:rsidRPr="00D641AF" w:rsidTr="009D7E96">
        <w:tc>
          <w:tcPr>
            <w:tcW w:w="2685" w:type="pct"/>
            <w:shd w:val="clear" w:color="auto" w:fill="auto"/>
            <w:vAlign w:val="center"/>
          </w:tcPr>
          <w:p w:rsidR="009D7E96" w:rsidRPr="00D641AF" w:rsidRDefault="009D7E96" w:rsidP="009648B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Каникулы</w:t>
            </w:r>
          </w:p>
        </w:tc>
        <w:tc>
          <w:tcPr>
            <w:tcW w:w="1236" w:type="pct"/>
            <w:shd w:val="clear" w:color="auto" w:fill="auto"/>
            <w:vAlign w:val="center"/>
          </w:tcPr>
          <w:p w:rsidR="009D7E96" w:rsidRPr="00D641AF" w:rsidRDefault="009D7E96" w:rsidP="009648B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pct"/>
          </w:tcPr>
          <w:p w:rsidR="009D7E96" w:rsidRDefault="009D7E96" w:rsidP="009648B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</w:p>
        </w:tc>
      </w:tr>
      <w:tr w:rsidR="009D7E96" w:rsidRPr="009D7E96" w:rsidTr="009D7E96">
        <w:tc>
          <w:tcPr>
            <w:tcW w:w="2685" w:type="pct"/>
            <w:shd w:val="clear" w:color="auto" w:fill="auto"/>
            <w:vAlign w:val="center"/>
          </w:tcPr>
          <w:p w:rsidR="009D7E96" w:rsidRPr="009D7E96" w:rsidRDefault="009D7E96" w:rsidP="009648B3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E96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36" w:type="pct"/>
            <w:shd w:val="clear" w:color="auto" w:fill="auto"/>
            <w:vAlign w:val="center"/>
          </w:tcPr>
          <w:p w:rsidR="009D7E96" w:rsidRPr="009D7E96" w:rsidRDefault="009D7E96" w:rsidP="009648B3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9" w:type="pct"/>
          </w:tcPr>
          <w:p w:rsidR="009D7E96" w:rsidRPr="009D7E96" w:rsidRDefault="009D7E96" w:rsidP="009648B3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E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147 </w:t>
            </w:r>
            <w:proofErr w:type="spellStart"/>
            <w:r w:rsidRPr="009D7E96">
              <w:rPr>
                <w:rFonts w:ascii="Times New Roman" w:hAnsi="Times New Roman" w:cs="Times New Roman"/>
                <w:b/>
                <w:sz w:val="28"/>
                <w:szCs w:val="28"/>
              </w:rPr>
              <w:t>нед</w:t>
            </w:r>
            <w:proofErr w:type="spellEnd"/>
          </w:p>
        </w:tc>
      </w:tr>
    </w:tbl>
    <w:p w:rsidR="009648B3" w:rsidRDefault="009648B3" w:rsidP="009648B3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</w:p>
    <w:p w:rsidR="009648B3" w:rsidRDefault="00E60A1D" w:rsidP="009648B3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9648B3">
        <w:rPr>
          <w:rFonts w:ascii="Times New Roman" w:hAnsi="Times New Roman" w:cs="Times New Roman"/>
          <w:b/>
          <w:bCs/>
          <w:sz w:val="28"/>
          <w:szCs w:val="28"/>
        </w:rPr>
        <w:t>.2. Обязательная часть образовательной программы</w:t>
      </w:r>
    </w:p>
    <w:p w:rsidR="009648B3" w:rsidRDefault="009648B3" w:rsidP="009648B3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3342">
        <w:rPr>
          <w:rFonts w:ascii="Times New Roman" w:hAnsi="Times New Roman" w:cs="Times New Roman"/>
          <w:bCs/>
          <w:sz w:val="28"/>
          <w:szCs w:val="28"/>
        </w:rPr>
        <w:t xml:space="preserve">Обязательная часть образовательной программы  направлена на формирование общих и профессиональных компетенций, предусмотренных </w:t>
      </w:r>
      <w:r>
        <w:rPr>
          <w:rFonts w:ascii="Times New Roman" w:hAnsi="Times New Roman" w:cs="Times New Roman"/>
          <w:bCs/>
          <w:sz w:val="28"/>
          <w:szCs w:val="28"/>
        </w:rPr>
        <w:t xml:space="preserve">главой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Cs/>
          <w:sz w:val="28"/>
          <w:szCs w:val="28"/>
        </w:rPr>
        <w:t xml:space="preserve"> ФГОС СПО и составляет 70% от общего объема времени, отведенного на ее освоение.</w:t>
      </w:r>
    </w:p>
    <w:p w:rsidR="00485150" w:rsidRPr="00485150" w:rsidRDefault="00485150" w:rsidP="00485150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EastAsia"/>
          <w:bCs/>
          <w:sz w:val="28"/>
          <w:szCs w:val="28"/>
        </w:rPr>
      </w:pPr>
      <w:r w:rsidRPr="00485150">
        <w:rPr>
          <w:rFonts w:eastAsiaTheme="minorEastAsia"/>
          <w:bCs/>
          <w:sz w:val="28"/>
          <w:szCs w:val="28"/>
        </w:rP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485150" w:rsidRPr="00485150" w:rsidRDefault="00485150" w:rsidP="00485150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EastAsia"/>
          <w:bCs/>
          <w:sz w:val="28"/>
          <w:szCs w:val="28"/>
        </w:rPr>
      </w:pPr>
      <w:r w:rsidRPr="00485150">
        <w:rPr>
          <w:rFonts w:eastAsiaTheme="minorEastAsia"/>
          <w:bCs/>
          <w:sz w:val="28"/>
          <w:szCs w:val="28"/>
        </w:rPr>
        <w:t xml:space="preserve">Профессиональный учебный цикл состоит из общепрофессиональных дисциплин и профессиональных модулей в соответствии с видами </w:t>
      </w:r>
      <w:r w:rsidRPr="00485150">
        <w:rPr>
          <w:rFonts w:eastAsiaTheme="minorEastAsia"/>
          <w:bCs/>
          <w:sz w:val="28"/>
          <w:szCs w:val="28"/>
        </w:rPr>
        <w:lastRenderedPageBreak/>
        <w:t>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9648B3" w:rsidRDefault="009648B3" w:rsidP="009648B3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Обязательная часть ОГСЭ цикла предусматривает изучение следующих дисциплин:</w:t>
      </w:r>
    </w:p>
    <w:p w:rsidR="009648B3" w:rsidRDefault="009648B3" w:rsidP="009648B3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ОГСЭ.01 Основы философии,</w:t>
      </w:r>
    </w:p>
    <w:p w:rsidR="009648B3" w:rsidRDefault="009648B3" w:rsidP="009648B3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ОГСЭ.02 История,</w:t>
      </w:r>
    </w:p>
    <w:p w:rsidR="009648B3" w:rsidRDefault="009648B3" w:rsidP="009648B3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ОГСЭ.03 Иностранный язык</w:t>
      </w:r>
      <w:r w:rsidR="00D44E9B">
        <w:rPr>
          <w:rFonts w:ascii="Times New Roman" w:hAnsi="Times New Roman" w:cs="Times New Roman"/>
          <w:bCs/>
          <w:sz w:val="28"/>
          <w:szCs w:val="28"/>
        </w:rPr>
        <w:t>,</w:t>
      </w:r>
    </w:p>
    <w:p w:rsidR="009648B3" w:rsidRDefault="009648B3" w:rsidP="009648B3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ОГСЭ.04 Физическая культура,</w:t>
      </w:r>
    </w:p>
    <w:p w:rsidR="009648B3" w:rsidRDefault="00D44E9B" w:rsidP="009648B3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4E9B">
        <w:rPr>
          <w:rFonts w:ascii="Times New Roman" w:hAnsi="Times New Roman" w:cs="Times New Roman"/>
          <w:bCs/>
          <w:sz w:val="28"/>
          <w:szCs w:val="28"/>
        </w:rPr>
        <w:t xml:space="preserve">Обязательная часть профессионального учебного цикла </w:t>
      </w:r>
      <w:proofErr w:type="spellStart"/>
      <w:r w:rsidRPr="00D44E9B">
        <w:rPr>
          <w:rFonts w:ascii="Times New Roman" w:hAnsi="Times New Roman" w:cs="Times New Roman"/>
          <w:bCs/>
          <w:sz w:val="28"/>
          <w:szCs w:val="28"/>
        </w:rPr>
        <w:t>ППССЗ</w:t>
      </w:r>
      <w:r w:rsidR="009648B3">
        <w:rPr>
          <w:rFonts w:ascii="Times New Roman" w:hAnsi="Times New Roman" w:cs="Times New Roman"/>
          <w:bCs/>
          <w:sz w:val="28"/>
          <w:szCs w:val="28"/>
        </w:rPr>
        <w:t>предусматривает</w:t>
      </w:r>
      <w:proofErr w:type="spellEnd"/>
      <w:r w:rsidR="009648B3">
        <w:rPr>
          <w:rFonts w:ascii="Times New Roman" w:hAnsi="Times New Roman" w:cs="Times New Roman"/>
          <w:bCs/>
          <w:sz w:val="28"/>
          <w:szCs w:val="28"/>
        </w:rPr>
        <w:t xml:space="preserve"> изучение дисциплины «Безопасность жизнедеятельности» в объеме 68 </w:t>
      </w:r>
      <w:proofErr w:type="spellStart"/>
      <w:r w:rsidR="009648B3">
        <w:rPr>
          <w:rFonts w:ascii="Times New Roman" w:hAnsi="Times New Roman" w:cs="Times New Roman"/>
          <w:bCs/>
          <w:sz w:val="28"/>
          <w:szCs w:val="28"/>
        </w:rPr>
        <w:t>ак</w:t>
      </w:r>
      <w:proofErr w:type="spellEnd"/>
      <w:r w:rsidR="009648B3">
        <w:rPr>
          <w:rFonts w:ascii="Times New Roman" w:hAnsi="Times New Roman" w:cs="Times New Roman"/>
          <w:bCs/>
          <w:sz w:val="28"/>
          <w:szCs w:val="28"/>
        </w:rPr>
        <w:t>.  часов, из них на основы военной службы (для юношей) – 70% от общего объема времени, отведенного на указанную дисциплину.</w:t>
      </w:r>
    </w:p>
    <w:p w:rsidR="009648B3" w:rsidRDefault="009648B3" w:rsidP="009648B3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Для подгрупп девушек объем времени, предусмотренный на изучение основ военной службы, может быть использован на изучение основ медицинских знаний.</w:t>
      </w:r>
    </w:p>
    <w:p w:rsidR="00D44E9B" w:rsidRDefault="00D44E9B" w:rsidP="009648B3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48B3" w:rsidRDefault="00E60A1D" w:rsidP="009648B3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9648B3" w:rsidRPr="00A41304">
        <w:rPr>
          <w:rFonts w:ascii="Times New Roman" w:hAnsi="Times New Roman" w:cs="Times New Roman"/>
          <w:b/>
          <w:bCs/>
          <w:sz w:val="28"/>
          <w:szCs w:val="28"/>
        </w:rPr>
        <w:t>.3. Вариативная часть образовательной программы</w:t>
      </w:r>
    </w:p>
    <w:p w:rsidR="008C4222" w:rsidRPr="008C4222" w:rsidRDefault="00D16F73" w:rsidP="008C422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F73">
        <w:rPr>
          <w:rFonts w:ascii="Times New Roman" w:hAnsi="Times New Roman" w:cs="Times New Roman"/>
          <w:bCs/>
          <w:sz w:val="28"/>
          <w:szCs w:val="28"/>
        </w:rPr>
        <w:t xml:space="preserve">Вариативная часть (30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</w:t>
      </w:r>
      <w:proofErr w:type="spellStart"/>
      <w:r w:rsidRPr="00D16F73">
        <w:rPr>
          <w:rFonts w:ascii="Times New Roman" w:hAnsi="Times New Roman" w:cs="Times New Roman"/>
          <w:bCs/>
          <w:sz w:val="28"/>
          <w:szCs w:val="28"/>
        </w:rPr>
        <w:t>образования.Дисциплины</w:t>
      </w:r>
      <w:proofErr w:type="spellEnd"/>
      <w:r w:rsidRPr="00D16F73">
        <w:rPr>
          <w:rFonts w:ascii="Times New Roman" w:hAnsi="Times New Roman" w:cs="Times New Roman"/>
          <w:bCs/>
          <w:sz w:val="28"/>
          <w:szCs w:val="28"/>
        </w:rPr>
        <w:t xml:space="preserve">, междисциплинарные курсы и профессиональные модули вариативной части определяются образовательной </w:t>
      </w:r>
      <w:proofErr w:type="spellStart"/>
      <w:r w:rsidRPr="00D16F73">
        <w:rPr>
          <w:rFonts w:ascii="Times New Roman" w:hAnsi="Times New Roman" w:cs="Times New Roman"/>
          <w:bCs/>
          <w:sz w:val="28"/>
          <w:szCs w:val="28"/>
        </w:rPr>
        <w:t>организацией.</w:t>
      </w:r>
      <w:r w:rsidR="008C4222" w:rsidRPr="008C4222">
        <w:rPr>
          <w:rFonts w:ascii="Times New Roman" w:hAnsi="Times New Roman" w:cs="Times New Roman"/>
          <w:bCs/>
          <w:sz w:val="28"/>
          <w:szCs w:val="28"/>
        </w:rPr>
        <w:t>Вариативная</w:t>
      </w:r>
      <w:proofErr w:type="spellEnd"/>
      <w:r w:rsidR="008C4222" w:rsidRPr="008C4222">
        <w:rPr>
          <w:rFonts w:ascii="Times New Roman" w:hAnsi="Times New Roman" w:cs="Times New Roman"/>
          <w:bCs/>
          <w:sz w:val="28"/>
          <w:szCs w:val="28"/>
        </w:rPr>
        <w:t xml:space="preserve"> часть  распределена в соответствии с потребностями работодателей и направлена на введение дополнительных дисциплин и увеличение объема часов ряда дисциплин и профессиональных модулей</w:t>
      </w:r>
    </w:p>
    <w:tbl>
      <w:tblPr>
        <w:tblW w:w="48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7"/>
        <w:gridCol w:w="2495"/>
        <w:gridCol w:w="2325"/>
        <w:gridCol w:w="3234"/>
      </w:tblGrid>
      <w:tr w:rsidR="009764DB" w:rsidRPr="00D641AF" w:rsidTr="009764DB">
        <w:tc>
          <w:tcPr>
            <w:tcW w:w="2188" w:type="pct"/>
            <w:gridSpan w:val="2"/>
            <w:shd w:val="clear" w:color="auto" w:fill="auto"/>
            <w:vAlign w:val="center"/>
          </w:tcPr>
          <w:p w:rsidR="009764DB" w:rsidRPr="00D641AF" w:rsidRDefault="009764DB" w:rsidP="009648B3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Структура образовательной программы</w:t>
            </w:r>
          </w:p>
        </w:tc>
        <w:tc>
          <w:tcPr>
            <w:tcW w:w="1268" w:type="pct"/>
            <w:shd w:val="clear" w:color="auto" w:fill="auto"/>
            <w:vAlign w:val="center"/>
          </w:tcPr>
          <w:p w:rsidR="009764DB" w:rsidRPr="00D641AF" w:rsidRDefault="009764DB" w:rsidP="009648B3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Объем вариативной части образовательной программы в академических часах при получении квалификации специалиста среднего звена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«техник»</w:t>
            </w:r>
          </w:p>
        </w:tc>
        <w:tc>
          <w:tcPr>
            <w:tcW w:w="1545" w:type="pct"/>
            <w:vAlign w:val="center"/>
          </w:tcPr>
          <w:p w:rsidR="009764DB" w:rsidRDefault="009764DB" w:rsidP="009764DB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Обоснование</w:t>
            </w:r>
          </w:p>
        </w:tc>
      </w:tr>
      <w:tr w:rsidR="009764DB" w:rsidRPr="00EE4C66" w:rsidTr="009764DB">
        <w:tc>
          <w:tcPr>
            <w:tcW w:w="2188" w:type="pct"/>
            <w:gridSpan w:val="2"/>
            <w:shd w:val="clear" w:color="auto" w:fill="auto"/>
            <w:vAlign w:val="center"/>
          </w:tcPr>
          <w:p w:rsidR="009764DB" w:rsidRPr="00EE4C66" w:rsidRDefault="009764DB" w:rsidP="009648B3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C6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Общий гуманитарный и социально-экономический цикл (ОГСЭ)</w:t>
            </w:r>
          </w:p>
        </w:tc>
        <w:tc>
          <w:tcPr>
            <w:tcW w:w="1268" w:type="pct"/>
            <w:shd w:val="clear" w:color="auto" w:fill="auto"/>
            <w:vAlign w:val="center"/>
          </w:tcPr>
          <w:p w:rsidR="009764DB" w:rsidRPr="00EE4C66" w:rsidRDefault="009764DB" w:rsidP="009648B3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1545" w:type="pct"/>
          </w:tcPr>
          <w:p w:rsidR="009764DB" w:rsidRDefault="009764DB" w:rsidP="009648B3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64DB" w:rsidRPr="009764DB" w:rsidTr="009764DB">
        <w:tc>
          <w:tcPr>
            <w:tcW w:w="827" w:type="pct"/>
            <w:shd w:val="clear" w:color="auto" w:fill="auto"/>
            <w:vAlign w:val="center"/>
          </w:tcPr>
          <w:p w:rsidR="009764DB" w:rsidRPr="00E00D92" w:rsidRDefault="009764DB" w:rsidP="0062590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92">
              <w:rPr>
                <w:rFonts w:ascii="Times New Roman" w:hAnsi="Times New Roman" w:cs="Times New Roman"/>
                <w:sz w:val="28"/>
                <w:szCs w:val="28"/>
              </w:rPr>
              <w:t>ОГСЭ.0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61" w:type="pct"/>
            <w:shd w:val="clear" w:color="auto" w:fill="auto"/>
            <w:vAlign w:val="center"/>
          </w:tcPr>
          <w:p w:rsidR="009764DB" w:rsidRPr="00E00D92" w:rsidRDefault="009764DB" w:rsidP="0035012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92">
              <w:rPr>
                <w:rFonts w:ascii="Times New Roman" w:hAnsi="Times New Roman" w:cs="Times New Roman"/>
                <w:sz w:val="28"/>
                <w:szCs w:val="28"/>
              </w:rPr>
              <w:t xml:space="preserve">Выпускник в условиях рынка труда </w:t>
            </w:r>
          </w:p>
        </w:tc>
        <w:tc>
          <w:tcPr>
            <w:tcW w:w="1268" w:type="pct"/>
            <w:shd w:val="clear" w:color="auto" w:fill="auto"/>
            <w:vAlign w:val="center"/>
          </w:tcPr>
          <w:p w:rsidR="009764DB" w:rsidRPr="00EE4C66" w:rsidRDefault="009764DB" w:rsidP="009648B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545" w:type="pct"/>
          </w:tcPr>
          <w:p w:rsidR="009764DB" w:rsidRPr="009764DB" w:rsidRDefault="009764DB" w:rsidP="00976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4DB">
              <w:rPr>
                <w:rFonts w:ascii="Times New Roman" w:hAnsi="Times New Roman" w:cs="Times New Roman"/>
                <w:sz w:val="24"/>
                <w:szCs w:val="24"/>
              </w:rPr>
              <w:t>Дисциплина введена за счет часов вариативной части.</w:t>
            </w:r>
          </w:p>
          <w:p w:rsidR="009764DB" w:rsidRPr="009764DB" w:rsidRDefault="009764DB" w:rsidP="009764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4DB">
              <w:rPr>
                <w:rFonts w:ascii="Times New Roman" w:hAnsi="Times New Roman" w:cs="Times New Roman"/>
                <w:sz w:val="24"/>
                <w:szCs w:val="24"/>
              </w:rPr>
              <w:t>Современный выпускник должен самостоятельно планировать профессиональную карьеру в современных условиях. Осуществлять поиск и использование информации, необходимой для эффективного выполнения профессиональных задач, профессионального и личностного роста. Работать в коллективе и команде, эффективно общаться с коллегами, руководством, потребителями.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9764DB" w:rsidRPr="009764DB" w:rsidTr="009764DB">
        <w:tc>
          <w:tcPr>
            <w:tcW w:w="2188" w:type="pct"/>
            <w:gridSpan w:val="2"/>
            <w:shd w:val="clear" w:color="auto" w:fill="auto"/>
            <w:vAlign w:val="center"/>
          </w:tcPr>
          <w:p w:rsidR="009764DB" w:rsidRPr="00EE4C66" w:rsidRDefault="009764DB" w:rsidP="009648B3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C66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Математический и общий естественнонаучный цикл (ЕН)</w:t>
            </w:r>
          </w:p>
        </w:tc>
        <w:tc>
          <w:tcPr>
            <w:tcW w:w="1268" w:type="pct"/>
            <w:shd w:val="clear" w:color="auto" w:fill="auto"/>
            <w:vAlign w:val="center"/>
          </w:tcPr>
          <w:p w:rsidR="009764DB" w:rsidRPr="00EE4C66" w:rsidRDefault="009764DB" w:rsidP="009648B3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545" w:type="pct"/>
          </w:tcPr>
          <w:p w:rsidR="009764DB" w:rsidRPr="009764DB" w:rsidRDefault="009764DB" w:rsidP="009764DB">
            <w:pPr>
              <w:tabs>
                <w:tab w:val="left" w:pos="-4304"/>
                <w:tab w:val="left" w:pos="-3388"/>
                <w:tab w:val="left" w:pos="-2472"/>
                <w:tab w:val="left" w:pos="-1556"/>
                <w:tab w:val="left" w:pos="-640"/>
                <w:tab w:val="left" w:pos="276"/>
                <w:tab w:val="left" w:pos="1192"/>
                <w:tab w:val="left" w:pos="2108"/>
                <w:tab w:val="left" w:pos="3024"/>
                <w:tab w:val="left" w:pos="3940"/>
                <w:tab w:val="left" w:pos="4856"/>
                <w:tab w:val="left" w:pos="5772"/>
                <w:tab w:val="left" w:pos="6688"/>
                <w:tab w:val="left" w:pos="7604"/>
                <w:tab w:val="left" w:pos="8520"/>
                <w:tab w:val="left" w:pos="94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4DB">
              <w:rPr>
                <w:rFonts w:ascii="Times New Roman" w:hAnsi="Times New Roman" w:cs="Times New Roman"/>
                <w:sz w:val="24"/>
                <w:szCs w:val="24"/>
              </w:rPr>
              <w:t xml:space="preserve">Часы </w:t>
            </w:r>
            <w:proofErr w:type="spellStart"/>
            <w:r w:rsidRPr="009764DB">
              <w:rPr>
                <w:rFonts w:ascii="Times New Roman" w:hAnsi="Times New Roman" w:cs="Times New Roman"/>
                <w:sz w:val="24"/>
                <w:szCs w:val="24"/>
              </w:rPr>
              <w:t>вариатива</w:t>
            </w:r>
            <w:proofErr w:type="spellEnd"/>
            <w:r w:rsidRPr="009764DB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используются для усиления дисциплины.</w:t>
            </w:r>
          </w:p>
          <w:p w:rsidR="009764DB" w:rsidRPr="009764DB" w:rsidRDefault="009764DB" w:rsidP="009764DB">
            <w:pPr>
              <w:tabs>
                <w:tab w:val="left" w:pos="-4304"/>
                <w:tab w:val="left" w:pos="-3388"/>
                <w:tab w:val="left" w:pos="-2472"/>
                <w:tab w:val="left" w:pos="-1556"/>
                <w:tab w:val="left" w:pos="-640"/>
                <w:tab w:val="left" w:pos="276"/>
                <w:tab w:val="left" w:pos="1192"/>
                <w:tab w:val="left" w:pos="2108"/>
                <w:tab w:val="left" w:pos="3024"/>
                <w:tab w:val="left" w:pos="3940"/>
                <w:tab w:val="left" w:pos="4856"/>
                <w:tab w:val="left" w:pos="5772"/>
                <w:tab w:val="left" w:pos="6688"/>
                <w:tab w:val="left" w:pos="7604"/>
                <w:tab w:val="left" w:pos="8520"/>
                <w:tab w:val="left" w:pos="94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4DB">
              <w:rPr>
                <w:rFonts w:ascii="Times New Roman" w:hAnsi="Times New Roman" w:cs="Times New Roman"/>
                <w:sz w:val="24"/>
                <w:szCs w:val="24"/>
              </w:rPr>
              <w:t xml:space="preserve">Раздел «Математический анализ» - включает вопросы изучения тем высшей математики, на базе которых производятся расчеты в курсовом проекте «Расчет систем автоматического управления», «Расчет элементов систем автоматизации и </w:t>
            </w:r>
            <w:proofErr w:type="spellStart"/>
            <w:r w:rsidRPr="009764DB">
              <w:rPr>
                <w:rFonts w:ascii="Times New Roman" w:hAnsi="Times New Roman" w:cs="Times New Roman"/>
                <w:sz w:val="24"/>
                <w:szCs w:val="24"/>
              </w:rPr>
              <w:t>мехатронных</w:t>
            </w:r>
            <w:proofErr w:type="spellEnd"/>
            <w:r w:rsidRPr="009764DB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устройств», «Расчет надежности систем автоматизации». Дисциплина формирует общие знания, способствующие овладению </w:t>
            </w:r>
          </w:p>
          <w:p w:rsidR="009764DB" w:rsidRPr="009764DB" w:rsidRDefault="009764DB" w:rsidP="009764DB">
            <w:pPr>
              <w:tabs>
                <w:tab w:val="left" w:pos="-4304"/>
                <w:tab w:val="left" w:pos="-3388"/>
                <w:tab w:val="left" w:pos="-2472"/>
                <w:tab w:val="left" w:pos="-1556"/>
                <w:tab w:val="left" w:pos="-640"/>
                <w:tab w:val="left" w:pos="276"/>
                <w:tab w:val="left" w:pos="1192"/>
                <w:tab w:val="left" w:pos="2108"/>
                <w:tab w:val="left" w:pos="3024"/>
                <w:tab w:val="left" w:pos="3940"/>
                <w:tab w:val="left" w:pos="4856"/>
                <w:tab w:val="left" w:pos="5772"/>
                <w:tab w:val="left" w:pos="6688"/>
                <w:tab w:val="left" w:pos="7604"/>
                <w:tab w:val="left" w:pos="8520"/>
                <w:tab w:val="left" w:pos="94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4DB">
              <w:rPr>
                <w:rFonts w:ascii="Times New Roman" w:hAnsi="Times New Roman" w:cs="Times New Roman"/>
                <w:sz w:val="24"/>
                <w:szCs w:val="24"/>
              </w:rPr>
              <w:t>ПК.4.4</w:t>
            </w:r>
            <w:r w:rsidRPr="009764DB">
              <w:rPr>
                <w:rFonts w:ascii="Times New Roman" w:hAnsi="Times New Roman" w:cs="Times New Roman"/>
                <w:bCs/>
                <w:sz w:val="24"/>
                <w:szCs w:val="24"/>
              </w:rPr>
              <w:t>Рассчитывать параметры типовых схем и устройств.</w:t>
            </w:r>
          </w:p>
        </w:tc>
      </w:tr>
      <w:tr w:rsidR="009764DB" w:rsidRPr="009764DB" w:rsidTr="009764DB">
        <w:tc>
          <w:tcPr>
            <w:tcW w:w="827" w:type="pct"/>
            <w:shd w:val="clear" w:color="auto" w:fill="auto"/>
            <w:vAlign w:val="center"/>
          </w:tcPr>
          <w:p w:rsidR="009764DB" w:rsidRPr="00EE4C66" w:rsidRDefault="009764DB" w:rsidP="0062590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C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ЕН.0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1" w:type="pct"/>
            <w:shd w:val="clear" w:color="auto" w:fill="auto"/>
            <w:vAlign w:val="center"/>
          </w:tcPr>
          <w:p w:rsidR="009764DB" w:rsidRPr="00EE4C66" w:rsidRDefault="009764DB" w:rsidP="009648B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268" w:type="pct"/>
            <w:shd w:val="clear" w:color="auto" w:fill="auto"/>
            <w:vAlign w:val="center"/>
          </w:tcPr>
          <w:p w:rsidR="009764DB" w:rsidRDefault="009764DB" w:rsidP="009648B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45" w:type="pct"/>
          </w:tcPr>
          <w:p w:rsidR="009764DB" w:rsidRPr="009764DB" w:rsidRDefault="009764DB" w:rsidP="009764D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4DB" w:rsidRPr="009764DB" w:rsidTr="009764DB">
        <w:tc>
          <w:tcPr>
            <w:tcW w:w="2188" w:type="pct"/>
            <w:gridSpan w:val="2"/>
            <w:shd w:val="clear" w:color="auto" w:fill="auto"/>
            <w:vAlign w:val="center"/>
          </w:tcPr>
          <w:p w:rsidR="009764DB" w:rsidRPr="00EE4C66" w:rsidRDefault="009764DB" w:rsidP="0062590B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C66">
              <w:rPr>
                <w:rFonts w:ascii="Times New Roman" w:hAnsi="Times New Roman" w:cs="Times New Roman"/>
                <w:b/>
                <w:sz w:val="28"/>
                <w:szCs w:val="28"/>
              </w:rPr>
              <w:t>Общепрофессиональны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 дисциплины</w:t>
            </w:r>
            <w:r w:rsidRPr="00EE4C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(ОП)</w:t>
            </w:r>
          </w:p>
        </w:tc>
        <w:tc>
          <w:tcPr>
            <w:tcW w:w="1268" w:type="pct"/>
            <w:shd w:val="clear" w:color="auto" w:fill="auto"/>
            <w:vAlign w:val="center"/>
          </w:tcPr>
          <w:p w:rsidR="009764DB" w:rsidRPr="00EE4C66" w:rsidRDefault="009764DB" w:rsidP="009648B3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194</w:t>
            </w:r>
          </w:p>
        </w:tc>
        <w:tc>
          <w:tcPr>
            <w:tcW w:w="1545" w:type="pct"/>
          </w:tcPr>
          <w:p w:rsidR="009764DB" w:rsidRPr="009764DB" w:rsidRDefault="009764DB" w:rsidP="009764DB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64DB" w:rsidRPr="009764DB" w:rsidTr="009764DB">
        <w:tc>
          <w:tcPr>
            <w:tcW w:w="827" w:type="pct"/>
            <w:shd w:val="clear" w:color="auto" w:fill="auto"/>
            <w:vAlign w:val="center"/>
          </w:tcPr>
          <w:p w:rsidR="009764DB" w:rsidRPr="00EE4C66" w:rsidRDefault="009764DB" w:rsidP="0062590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C66">
              <w:rPr>
                <w:rFonts w:ascii="Times New Roman" w:hAnsi="Times New Roman" w:cs="Times New Roman"/>
                <w:sz w:val="28"/>
                <w:szCs w:val="28"/>
              </w:rPr>
              <w:t>ОП.0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1" w:type="pct"/>
            <w:shd w:val="clear" w:color="auto" w:fill="auto"/>
            <w:vAlign w:val="center"/>
          </w:tcPr>
          <w:p w:rsidR="009764DB" w:rsidRPr="00EE4C66" w:rsidRDefault="009764DB" w:rsidP="009648B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C66">
              <w:rPr>
                <w:rFonts w:ascii="Times New Roman" w:hAnsi="Times New Roman" w:cs="Times New Roman"/>
                <w:sz w:val="28"/>
                <w:szCs w:val="28"/>
              </w:rPr>
              <w:t>Инженерная графика</w:t>
            </w:r>
          </w:p>
        </w:tc>
        <w:tc>
          <w:tcPr>
            <w:tcW w:w="1268" w:type="pct"/>
            <w:shd w:val="clear" w:color="auto" w:fill="auto"/>
            <w:vAlign w:val="center"/>
          </w:tcPr>
          <w:p w:rsidR="009764DB" w:rsidRPr="009B290C" w:rsidRDefault="009764DB" w:rsidP="009648B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545" w:type="pct"/>
          </w:tcPr>
          <w:p w:rsidR="009764DB" w:rsidRPr="009764DB" w:rsidRDefault="009764DB" w:rsidP="009764DB">
            <w:pPr>
              <w:tabs>
                <w:tab w:val="left" w:pos="-4304"/>
                <w:tab w:val="left" w:pos="-3388"/>
                <w:tab w:val="left" w:pos="-2472"/>
                <w:tab w:val="left" w:pos="-1556"/>
                <w:tab w:val="left" w:pos="-640"/>
                <w:tab w:val="left" w:pos="276"/>
                <w:tab w:val="left" w:pos="1192"/>
                <w:tab w:val="left" w:pos="2108"/>
                <w:tab w:val="left" w:pos="3024"/>
                <w:tab w:val="left" w:pos="3940"/>
                <w:tab w:val="left" w:pos="4856"/>
                <w:tab w:val="left" w:pos="5772"/>
                <w:tab w:val="left" w:pos="6688"/>
                <w:tab w:val="left" w:pos="7604"/>
                <w:tab w:val="left" w:pos="8520"/>
                <w:tab w:val="left" w:pos="943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64DB">
              <w:rPr>
                <w:rFonts w:ascii="Times New Roman" w:hAnsi="Times New Roman" w:cs="Times New Roman"/>
                <w:sz w:val="24"/>
                <w:szCs w:val="24"/>
              </w:rPr>
              <w:t xml:space="preserve">на усиление дисциплины используется 55 часов вариативной части. Выработка знаний, умений и навыков, необходимых студентам для выполнения и чтения технических чертежей различного назначения, а также для изучения правил и стандартов графического оформления конструкторской и технической документации на основные объекты проектирования в соответствии со специальностью. Дополнительные требования к знаниям, умениям: знать: методы построения технических изображений и решения инженерно-геометрических задач на чертеже теорию и основные правила построения эскизов, чертежей, схем, нанесения надписей размеров и отклонений; правила оформления графических изображений в соответствии со стандартами; уметь: читать чертежи и схемы, выполнять технические изображения в соответствии с требованиями стандартов </w:t>
            </w:r>
            <w:proofErr w:type="spellStart"/>
            <w:r w:rsidRPr="009764DB">
              <w:rPr>
                <w:rFonts w:ascii="Times New Roman" w:hAnsi="Times New Roman" w:cs="Times New Roman"/>
                <w:sz w:val="24"/>
                <w:szCs w:val="24"/>
              </w:rPr>
              <w:t>ескд</w:t>
            </w:r>
            <w:proofErr w:type="spellEnd"/>
            <w:r w:rsidRPr="009764DB">
              <w:rPr>
                <w:rFonts w:ascii="Times New Roman" w:hAnsi="Times New Roman" w:cs="Times New Roman"/>
                <w:sz w:val="24"/>
                <w:szCs w:val="24"/>
              </w:rPr>
              <w:t xml:space="preserve">; выполнять </w:t>
            </w:r>
            <w:proofErr w:type="spellStart"/>
            <w:r w:rsidRPr="009764DB">
              <w:rPr>
                <w:rFonts w:ascii="Times New Roman" w:hAnsi="Times New Roman" w:cs="Times New Roman"/>
                <w:sz w:val="24"/>
                <w:szCs w:val="24"/>
              </w:rPr>
              <w:t>эскизирование</w:t>
            </w:r>
            <w:proofErr w:type="spellEnd"/>
            <w:r w:rsidRPr="009764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764DB">
              <w:rPr>
                <w:rFonts w:ascii="Times New Roman" w:hAnsi="Times New Roman" w:cs="Times New Roman"/>
                <w:sz w:val="24"/>
                <w:szCs w:val="24"/>
              </w:rPr>
              <w:t>деталирование</w:t>
            </w:r>
            <w:proofErr w:type="spellEnd"/>
            <w:r w:rsidRPr="009764DB">
              <w:rPr>
                <w:rFonts w:ascii="Times New Roman" w:hAnsi="Times New Roman" w:cs="Times New Roman"/>
                <w:sz w:val="24"/>
                <w:szCs w:val="24"/>
              </w:rPr>
              <w:t>, сборочные чертежи, технические схемы, в том числе с применением средств компьютерной графики; представлять графические и текстовые конструкторские документы в соответствии с требованиями стандартов.</w:t>
            </w:r>
          </w:p>
        </w:tc>
      </w:tr>
      <w:tr w:rsidR="009764DB" w:rsidRPr="009764DB" w:rsidTr="009764DB">
        <w:tc>
          <w:tcPr>
            <w:tcW w:w="827" w:type="pct"/>
            <w:shd w:val="clear" w:color="auto" w:fill="auto"/>
            <w:vAlign w:val="center"/>
          </w:tcPr>
          <w:p w:rsidR="009764DB" w:rsidRPr="00EE4C66" w:rsidRDefault="009764DB" w:rsidP="009648B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C66">
              <w:rPr>
                <w:rFonts w:ascii="Times New Roman" w:hAnsi="Times New Roman" w:cs="Times New Roman"/>
                <w:sz w:val="28"/>
                <w:szCs w:val="28"/>
              </w:rPr>
              <w:t>ОП.03</w:t>
            </w:r>
          </w:p>
        </w:tc>
        <w:tc>
          <w:tcPr>
            <w:tcW w:w="1361" w:type="pct"/>
            <w:shd w:val="clear" w:color="auto" w:fill="auto"/>
            <w:vAlign w:val="center"/>
          </w:tcPr>
          <w:p w:rsidR="009764DB" w:rsidRPr="00EE4C66" w:rsidRDefault="009764DB" w:rsidP="009648B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механика</w:t>
            </w:r>
          </w:p>
        </w:tc>
        <w:tc>
          <w:tcPr>
            <w:tcW w:w="1268" w:type="pct"/>
            <w:shd w:val="clear" w:color="auto" w:fill="auto"/>
            <w:vAlign w:val="center"/>
          </w:tcPr>
          <w:p w:rsidR="009764DB" w:rsidRPr="009B290C" w:rsidRDefault="009764DB" w:rsidP="009648B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</w:p>
        </w:tc>
        <w:tc>
          <w:tcPr>
            <w:tcW w:w="1545" w:type="pct"/>
          </w:tcPr>
          <w:p w:rsidR="009764DB" w:rsidRPr="009764DB" w:rsidRDefault="009764DB" w:rsidP="009764DB">
            <w:pPr>
              <w:tabs>
                <w:tab w:val="left" w:pos="-4304"/>
                <w:tab w:val="left" w:pos="-3388"/>
                <w:tab w:val="left" w:pos="-2472"/>
                <w:tab w:val="left" w:pos="-1556"/>
                <w:tab w:val="left" w:pos="-640"/>
                <w:tab w:val="left" w:pos="276"/>
                <w:tab w:val="left" w:pos="1192"/>
                <w:tab w:val="left" w:pos="2108"/>
                <w:tab w:val="left" w:pos="3024"/>
                <w:tab w:val="left" w:pos="3940"/>
                <w:tab w:val="left" w:pos="4856"/>
                <w:tab w:val="left" w:pos="5772"/>
                <w:tab w:val="left" w:pos="6688"/>
                <w:tab w:val="left" w:pos="7604"/>
                <w:tab w:val="left" w:pos="8520"/>
                <w:tab w:val="left" w:pos="94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4DB">
              <w:rPr>
                <w:rFonts w:ascii="Times New Roman" w:hAnsi="Times New Roman" w:cs="Times New Roman"/>
                <w:sz w:val="24"/>
                <w:szCs w:val="24"/>
              </w:rPr>
              <w:t xml:space="preserve">Часы </w:t>
            </w:r>
            <w:proofErr w:type="spellStart"/>
            <w:r w:rsidRPr="009764DB">
              <w:rPr>
                <w:rFonts w:ascii="Times New Roman" w:hAnsi="Times New Roman" w:cs="Times New Roman"/>
                <w:sz w:val="24"/>
                <w:szCs w:val="24"/>
              </w:rPr>
              <w:t>вариатива</w:t>
            </w:r>
            <w:proofErr w:type="spellEnd"/>
            <w:r w:rsidRPr="009764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4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используются для усиления дисциплины.</w:t>
            </w:r>
          </w:p>
          <w:p w:rsidR="009764DB" w:rsidRPr="009764DB" w:rsidRDefault="009764DB" w:rsidP="0097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4DB">
              <w:rPr>
                <w:rFonts w:ascii="Times New Roman" w:hAnsi="Times New Roman" w:cs="Times New Roman"/>
                <w:sz w:val="24"/>
                <w:szCs w:val="24"/>
              </w:rPr>
              <w:t>При автоматизации технологических процессов и производств необходимы дополнительные знания и умения о видах передач и их классификации, характеристиках, назначении; о различных кинематических схемах механизмов.</w:t>
            </w:r>
          </w:p>
          <w:p w:rsidR="009764DB" w:rsidRPr="009764DB" w:rsidRDefault="009764DB" w:rsidP="0097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4DB">
              <w:rPr>
                <w:rFonts w:ascii="Times New Roman" w:hAnsi="Times New Roman" w:cs="Times New Roman"/>
                <w:sz w:val="24"/>
                <w:szCs w:val="24"/>
              </w:rPr>
              <w:t>Знание законов статики, кинематики, динамики, знания и умения проведения</w:t>
            </w:r>
          </w:p>
          <w:p w:rsidR="009764DB" w:rsidRPr="009764DB" w:rsidRDefault="009764DB" w:rsidP="0097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4DB">
              <w:rPr>
                <w:rFonts w:ascii="Times New Roman" w:hAnsi="Times New Roman" w:cs="Times New Roman"/>
                <w:sz w:val="24"/>
                <w:szCs w:val="24"/>
              </w:rPr>
              <w:t xml:space="preserve">расчетов устойчивости, усталостных разрушений, геометрических </w:t>
            </w:r>
            <w:proofErr w:type="spellStart"/>
            <w:r w:rsidRPr="009764DB">
              <w:rPr>
                <w:rFonts w:ascii="Times New Roman" w:hAnsi="Times New Roman" w:cs="Times New Roman"/>
                <w:sz w:val="24"/>
                <w:szCs w:val="24"/>
              </w:rPr>
              <w:t>характе</w:t>
            </w:r>
            <w:proofErr w:type="spellEnd"/>
            <w:r w:rsidRPr="009764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764DB" w:rsidRPr="009764DB" w:rsidRDefault="009764DB" w:rsidP="0097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4DB">
              <w:rPr>
                <w:rFonts w:ascii="Times New Roman" w:hAnsi="Times New Roman" w:cs="Times New Roman"/>
                <w:sz w:val="24"/>
                <w:szCs w:val="24"/>
              </w:rPr>
              <w:t>ристик</w:t>
            </w:r>
            <w:proofErr w:type="spellEnd"/>
            <w:r w:rsidRPr="009764DB">
              <w:rPr>
                <w:rFonts w:ascii="Times New Roman" w:hAnsi="Times New Roman" w:cs="Times New Roman"/>
                <w:sz w:val="24"/>
                <w:szCs w:val="24"/>
              </w:rPr>
              <w:t xml:space="preserve"> плоских сечений.</w:t>
            </w:r>
          </w:p>
        </w:tc>
      </w:tr>
      <w:tr w:rsidR="009764DB" w:rsidRPr="009764DB" w:rsidTr="009764DB">
        <w:tc>
          <w:tcPr>
            <w:tcW w:w="827" w:type="pct"/>
            <w:shd w:val="clear" w:color="auto" w:fill="auto"/>
            <w:vAlign w:val="center"/>
          </w:tcPr>
          <w:p w:rsidR="009764DB" w:rsidRPr="00EE4C66" w:rsidRDefault="009764DB" w:rsidP="0062590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C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61" w:type="pct"/>
            <w:shd w:val="clear" w:color="auto" w:fill="auto"/>
            <w:vAlign w:val="center"/>
          </w:tcPr>
          <w:p w:rsidR="009764DB" w:rsidRPr="00EE4C66" w:rsidRDefault="009764DB" w:rsidP="009648B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Безопасность жизнедеятельности</w:t>
            </w:r>
          </w:p>
        </w:tc>
        <w:tc>
          <w:tcPr>
            <w:tcW w:w="1268" w:type="pct"/>
            <w:shd w:val="clear" w:color="auto" w:fill="auto"/>
            <w:vAlign w:val="center"/>
          </w:tcPr>
          <w:p w:rsidR="009764DB" w:rsidRPr="009B290C" w:rsidRDefault="009764DB" w:rsidP="009648B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45" w:type="pct"/>
          </w:tcPr>
          <w:p w:rsidR="009764DB" w:rsidRPr="009764DB" w:rsidRDefault="009764DB" w:rsidP="009764D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DB">
              <w:rPr>
                <w:rFonts w:ascii="Times New Roman" w:hAnsi="Times New Roman" w:cs="Times New Roman"/>
                <w:sz w:val="24"/>
                <w:szCs w:val="24"/>
              </w:rPr>
              <w:t xml:space="preserve">Часы </w:t>
            </w:r>
            <w:proofErr w:type="spellStart"/>
            <w:r w:rsidRPr="009764DB">
              <w:rPr>
                <w:rFonts w:ascii="Times New Roman" w:hAnsi="Times New Roman" w:cs="Times New Roman"/>
                <w:sz w:val="24"/>
                <w:szCs w:val="24"/>
              </w:rPr>
              <w:t>вариатива</w:t>
            </w:r>
            <w:proofErr w:type="spellEnd"/>
            <w:r w:rsidRPr="009764DB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используются для усиления дисциплины.</w:t>
            </w:r>
          </w:p>
        </w:tc>
      </w:tr>
      <w:tr w:rsidR="009764DB" w:rsidRPr="009764DB" w:rsidTr="009764DB">
        <w:tc>
          <w:tcPr>
            <w:tcW w:w="827" w:type="pct"/>
            <w:shd w:val="clear" w:color="auto" w:fill="auto"/>
            <w:vAlign w:val="center"/>
          </w:tcPr>
          <w:p w:rsidR="009764DB" w:rsidRPr="00EE4C66" w:rsidRDefault="009764DB" w:rsidP="0062590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C66">
              <w:rPr>
                <w:rFonts w:ascii="Times New Roman" w:hAnsi="Times New Roman" w:cs="Times New Roman"/>
                <w:sz w:val="28"/>
                <w:szCs w:val="28"/>
              </w:rPr>
              <w:t>ОП.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61" w:type="pct"/>
            <w:shd w:val="clear" w:color="auto" w:fill="auto"/>
            <w:vAlign w:val="center"/>
          </w:tcPr>
          <w:p w:rsidR="009764DB" w:rsidRPr="00EE4C66" w:rsidRDefault="009764DB" w:rsidP="009648B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гидравлики и термодинамики</w:t>
            </w:r>
          </w:p>
        </w:tc>
        <w:tc>
          <w:tcPr>
            <w:tcW w:w="1268" w:type="pct"/>
            <w:shd w:val="clear" w:color="auto" w:fill="auto"/>
            <w:vAlign w:val="center"/>
          </w:tcPr>
          <w:p w:rsidR="009764DB" w:rsidRPr="009B290C" w:rsidRDefault="009764DB" w:rsidP="009648B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545" w:type="pct"/>
          </w:tcPr>
          <w:p w:rsidR="009764DB" w:rsidRPr="009764DB" w:rsidRDefault="009764DB" w:rsidP="009764DB">
            <w:pPr>
              <w:tabs>
                <w:tab w:val="left" w:pos="-4304"/>
                <w:tab w:val="left" w:pos="-3388"/>
                <w:tab w:val="left" w:pos="-2472"/>
                <w:tab w:val="left" w:pos="-1556"/>
                <w:tab w:val="left" w:pos="-640"/>
                <w:tab w:val="left" w:pos="276"/>
                <w:tab w:val="left" w:pos="1192"/>
                <w:tab w:val="left" w:pos="2108"/>
                <w:tab w:val="left" w:pos="3024"/>
                <w:tab w:val="left" w:pos="3940"/>
                <w:tab w:val="left" w:pos="4856"/>
                <w:tab w:val="left" w:pos="5772"/>
                <w:tab w:val="left" w:pos="6688"/>
                <w:tab w:val="left" w:pos="7604"/>
                <w:tab w:val="left" w:pos="8520"/>
                <w:tab w:val="left" w:pos="94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4DB">
              <w:rPr>
                <w:rFonts w:ascii="Times New Roman" w:hAnsi="Times New Roman" w:cs="Times New Roman"/>
                <w:sz w:val="24"/>
                <w:szCs w:val="24"/>
              </w:rPr>
              <w:t>Дисциплина введена в учебный план за счет вариативных часов (32 часа).</w:t>
            </w:r>
          </w:p>
          <w:p w:rsidR="009764DB" w:rsidRPr="009764DB" w:rsidRDefault="009764DB" w:rsidP="009764DB">
            <w:pPr>
              <w:tabs>
                <w:tab w:val="left" w:pos="-4304"/>
                <w:tab w:val="left" w:pos="-3388"/>
                <w:tab w:val="left" w:pos="-2472"/>
                <w:tab w:val="left" w:pos="-1556"/>
                <w:tab w:val="left" w:pos="-640"/>
                <w:tab w:val="left" w:pos="276"/>
                <w:tab w:val="left" w:pos="1192"/>
                <w:tab w:val="left" w:pos="2108"/>
                <w:tab w:val="left" w:pos="3024"/>
                <w:tab w:val="left" w:pos="3940"/>
                <w:tab w:val="left" w:pos="4856"/>
                <w:tab w:val="left" w:pos="5772"/>
                <w:tab w:val="left" w:pos="6688"/>
                <w:tab w:val="left" w:pos="7604"/>
                <w:tab w:val="left" w:pos="8520"/>
                <w:tab w:val="left" w:pos="94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4DB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Обоснование: данная дисциплина введена в курс основной профессиональной образовательной программы для того, чтобы будущий техник-электромеханик более детально понимал процессы, происходящие в пневматических, гидравлических системах технологического оборудования с целью выдержки технологического режима. Знал и понимал процессы теплообмена, умел связывать теоретические знания со своей профессиональной деятельностью. </w:t>
            </w:r>
          </w:p>
          <w:p w:rsidR="009764DB" w:rsidRPr="009764DB" w:rsidRDefault="009764DB" w:rsidP="009764DB">
            <w:pPr>
              <w:tabs>
                <w:tab w:val="left" w:pos="-4304"/>
                <w:tab w:val="left" w:pos="-3388"/>
                <w:tab w:val="left" w:pos="-2472"/>
                <w:tab w:val="left" w:pos="-1556"/>
                <w:tab w:val="left" w:pos="-640"/>
                <w:tab w:val="left" w:pos="276"/>
                <w:tab w:val="left" w:pos="1192"/>
                <w:tab w:val="left" w:pos="2108"/>
                <w:tab w:val="left" w:pos="3024"/>
                <w:tab w:val="left" w:pos="3940"/>
                <w:tab w:val="left" w:pos="4856"/>
                <w:tab w:val="left" w:pos="5772"/>
                <w:tab w:val="left" w:pos="6688"/>
                <w:tab w:val="left" w:pos="7604"/>
                <w:tab w:val="left" w:pos="8520"/>
                <w:tab w:val="left" w:pos="94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4DB">
              <w:rPr>
                <w:rFonts w:ascii="Times New Roman" w:hAnsi="Times New Roman" w:cs="Times New Roman"/>
                <w:sz w:val="24"/>
                <w:szCs w:val="24"/>
              </w:rPr>
              <w:t>Дополнительные требования к профессиональным компетенциям (ПК):</w:t>
            </w:r>
          </w:p>
          <w:p w:rsidR="009764DB" w:rsidRPr="009764DB" w:rsidRDefault="009764DB" w:rsidP="009764DB">
            <w:pPr>
              <w:tabs>
                <w:tab w:val="left" w:pos="-4304"/>
                <w:tab w:val="left" w:pos="-3388"/>
                <w:tab w:val="left" w:pos="-2472"/>
                <w:tab w:val="left" w:pos="-1556"/>
                <w:tab w:val="left" w:pos="-640"/>
                <w:tab w:val="left" w:pos="276"/>
                <w:tab w:val="left" w:pos="1192"/>
                <w:tab w:val="left" w:pos="2108"/>
                <w:tab w:val="left" w:pos="3024"/>
                <w:tab w:val="left" w:pos="3940"/>
                <w:tab w:val="left" w:pos="4856"/>
                <w:tab w:val="left" w:pos="5772"/>
                <w:tab w:val="left" w:pos="6688"/>
                <w:tab w:val="left" w:pos="7604"/>
                <w:tab w:val="left" w:pos="8520"/>
                <w:tab w:val="left" w:pos="94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4DB">
              <w:rPr>
                <w:rFonts w:ascii="Times New Roman" w:hAnsi="Times New Roman" w:cs="Times New Roman"/>
                <w:sz w:val="24"/>
                <w:szCs w:val="24"/>
              </w:rPr>
              <w:t xml:space="preserve">ПК*1.6 Осуществлять выдержку необходимых параметров, соответствующих </w:t>
            </w:r>
            <w:r w:rsidRPr="009764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технологическому процессу, оборудования, имеющего гидравлические и пневматические узлы и рабочие органы.</w:t>
            </w:r>
          </w:p>
        </w:tc>
      </w:tr>
      <w:tr w:rsidR="009764DB" w:rsidRPr="009764DB" w:rsidTr="009764DB">
        <w:tc>
          <w:tcPr>
            <w:tcW w:w="827" w:type="pct"/>
            <w:shd w:val="clear" w:color="auto" w:fill="auto"/>
            <w:vAlign w:val="center"/>
          </w:tcPr>
          <w:p w:rsidR="009764DB" w:rsidRPr="00EE4C66" w:rsidRDefault="009764DB" w:rsidP="0062590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C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61" w:type="pct"/>
            <w:shd w:val="clear" w:color="auto" w:fill="auto"/>
            <w:vAlign w:val="center"/>
          </w:tcPr>
          <w:p w:rsidR="009764DB" w:rsidRPr="00EE4C66" w:rsidRDefault="009764DB" w:rsidP="009648B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Правовое обеспечение профессиональной деятельности</w:t>
            </w:r>
          </w:p>
        </w:tc>
        <w:tc>
          <w:tcPr>
            <w:tcW w:w="1268" w:type="pct"/>
            <w:shd w:val="clear" w:color="auto" w:fill="auto"/>
            <w:vAlign w:val="center"/>
          </w:tcPr>
          <w:p w:rsidR="009764DB" w:rsidRPr="009B290C" w:rsidRDefault="009764DB" w:rsidP="009648B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545" w:type="pct"/>
          </w:tcPr>
          <w:p w:rsidR="009764DB" w:rsidRPr="009764DB" w:rsidRDefault="009764DB" w:rsidP="009764DB">
            <w:pPr>
              <w:tabs>
                <w:tab w:val="left" w:pos="-4304"/>
                <w:tab w:val="left" w:pos="-3388"/>
                <w:tab w:val="left" w:pos="-2472"/>
                <w:tab w:val="left" w:pos="-1556"/>
                <w:tab w:val="left" w:pos="-640"/>
                <w:tab w:val="left" w:pos="276"/>
                <w:tab w:val="left" w:pos="1192"/>
                <w:tab w:val="left" w:pos="2108"/>
                <w:tab w:val="left" w:pos="3024"/>
                <w:tab w:val="left" w:pos="3940"/>
                <w:tab w:val="left" w:pos="4856"/>
                <w:tab w:val="left" w:pos="5772"/>
                <w:tab w:val="left" w:pos="6688"/>
                <w:tab w:val="left" w:pos="7604"/>
                <w:tab w:val="left" w:pos="8520"/>
                <w:tab w:val="left" w:pos="94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4DB">
              <w:rPr>
                <w:rFonts w:ascii="Times New Roman" w:hAnsi="Times New Roman" w:cs="Times New Roman"/>
                <w:sz w:val="24"/>
                <w:szCs w:val="24"/>
              </w:rPr>
              <w:t>Дисциплина правовое обеспечение профессиональной деятельности введена в учебный план за счет вариативных часов (42 часа).</w:t>
            </w:r>
          </w:p>
          <w:p w:rsidR="009764DB" w:rsidRPr="009764DB" w:rsidRDefault="009764DB" w:rsidP="009764DB">
            <w:pPr>
              <w:tabs>
                <w:tab w:val="left" w:pos="-4304"/>
                <w:tab w:val="left" w:pos="-3388"/>
                <w:tab w:val="left" w:pos="-2472"/>
                <w:tab w:val="left" w:pos="-1556"/>
                <w:tab w:val="left" w:pos="-640"/>
                <w:tab w:val="left" w:pos="276"/>
                <w:tab w:val="left" w:pos="1192"/>
                <w:tab w:val="left" w:pos="2108"/>
                <w:tab w:val="left" w:pos="3024"/>
                <w:tab w:val="left" w:pos="3940"/>
                <w:tab w:val="left" w:pos="4856"/>
                <w:tab w:val="left" w:pos="5772"/>
                <w:tab w:val="left" w:pos="6688"/>
                <w:tab w:val="left" w:pos="7604"/>
                <w:tab w:val="left" w:pos="8520"/>
                <w:tab w:val="left" w:pos="94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4DB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Обоснование: данная дисциплина введена в курс основной профессиональной образовательной программы для того чтобы будущий техник-электромеханик развивал способность и готовность к самостоятельному принятию правовых решений, сознательному и ответственному действию в сфере отношений урегулированных правом. Знал и умел использовать источники права в том </w:t>
            </w:r>
            <w:proofErr w:type="spellStart"/>
            <w:r w:rsidRPr="009764DB">
              <w:rPr>
                <w:rFonts w:ascii="Times New Roman" w:hAnsi="Times New Roman" w:cs="Times New Roman"/>
                <w:sz w:val="24"/>
                <w:szCs w:val="24"/>
              </w:rPr>
              <w:t>чиле</w:t>
            </w:r>
            <w:proofErr w:type="spellEnd"/>
            <w:r w:rsidRPr="009764DB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нормативные правовые акты, необходимые для обеспечения правовой защиты и поддержки в профессиональной деятельности. </w:t>
            </w:r>
          </w:p>
          <w:p w:rsidR="009764DB" w:rsidRPr="009764DB" w:rsidRDefault="009764DB" w:rsidP="009764DB">
            <w:pPr>
              <w:tabs>
                <w:tab w:val="left" w:pos="-4304"/>
                <w:tab w:val="left" w:pos="-3388"/>
                <w:tab w:val="left" w:pos="-2472"/>
                <w:tab w:val="left" w:pos="-1556"/>
                <w:tab w:val="left" w:pos="-640"/>
                <w:tab w:val="left" w:pos="276"/>
                <w:tab w:val="left" w:pos="1192"/>
                <w:tab w:val="left" w:pos="2108"/>
                <w:tab w:val="left" w:pos="3024"/>
                <w:tab w:val="left" w:pos="3940"/>
                <w:tab w:val="left" w:pos="4856"/>
                <w:tab w:val="left" w:pos="5772"/>
                <w:tab w:val="left" w:pos="6688"/>
                <w:tab w:val="left" w:pos="7604"/>
                <w:tab w:val="left" w:pos="8520"/>
                <w:tab w:val="left" w:pos="943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64DB">
              <w:rPr>
                <w:rFonts w:ascii="Times New Roman" w:hAnsi="Times New Roman" w:cs="Times New Roman"/>
                <w:sz w:val="24"/>
                <w:szCs w:val="24"/>
              </w:rPr>
              <w:t>Дополнительные требования к профессиональным компетенциям (ПК): ПК 2.4 Организовывать работу исполнителей руководствуясь гражданской ответственностью, дисциплинированностью, уважением к правам и свободам другого человека, демократическим правовым институтам и правопорядку.</w:t>
            </w:r>
          </w:p>
        </w:tc>
      </w:tr>
      <w:tr w:rsidR="009764DB" w:rsidRPr="009764DB" w:rsidTr="009764DB">
        <w:tc>
          <w:tcPr>
            <w:tcW w:w="2188" w:type="pct"/>
            <w:gridSpan w:val="2"/>
            <w:shd w:val="clear" w:color="auto" w:fill="auto"/>
            <w:vAlign w:val="center"/>
          </w:tcPr>
          <w:p w:rsidR="009764DB" w:rsidRPr="00D17603" w:rsidRDefault="009764DB" w:rsidP="0062590B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17603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емодули</w:t>
            </w:r>
            <w:proofErr w:type="spellEnd"/>
            <w:r w:rsidRPr="00D176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D17603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268" w:type="pct"/>
            <w:shd w:val="clear" w:color="auto" w:fill="auto"/>
            <w:vAlign w:val="center"/>
          </w:tcPr>
          <w:p w:rsidR="009764DB" w:rsidRPr="00D17603" w:rsidRDefault="009764DB" w:rsidP="009648B3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764</w:t>
            </w:r>
          </w:p>
        </w:tc>
        <w:tc>
          <w:tcPr>
            <w:tcW w:w="1545" w:type="pct"/>
          </w:tcPr>
          <w:p w:rsidR="009764DB" w:rsidRPr="009764DB" w:rsidRDefault="009764DB" w:rsidP="009764DB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64DB" w:rsidRPr="009764DB" w:rsidTr="009764DB">
        <w:tc>
          <w:tcPr>
            <w:tcW w:w="827" w:type="pct"/>
            <w:shd w:val="clear" w:color="auto" w:fill="auto"/>
            <w:vAlign w:val="center"/>
          </w:tcPr>
          <w:p w:rsidR="009764DB" w:rsidRPr="00EE4C66" w:rsidRDefault="009764DB" w:rsidP="00BC498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ПМ.01</w:t>
            </w:r>
          </w:p>
        </w:tc>
        <w:tc>
          <w:tcPr>
            <w:tcW w:w="1361" w:type="pct"/>
            <w:shd w:val="clear" w:color="auto" w:fill="auto"/>
            <w:vAlign w:val="center"/>
          </w:tcPr>
          <w:p w:rsidR="009764DB" w:rsidRPr="00EE4C66" w:rsidRDefault="009764DB" w:rsidP="00BC498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90B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и метрологическое обеспечение средств и систем </w:t>
            </w:r>
            <w:r w:rsidRPr="006259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автоматизации</w:t>
            </w:r>
          </w:p>
        </w:tc>
        <w:tc>
          <w:tcPr>
            <w:tcW w:w="1268" w:type="pct"/>
            <w:shd w:val="clear" w:color="auto" w:fill="auto"/>
            <w:vAlign w:val="center"/>
          </w:tcPr>
          <w:p w:rsidR="009764DB" w:rsidRPr="009B290C" w:rsidRDefault="009764DB" w:rsidP="00BC498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pct"/>
            <w:vMerge w:val="restart"/>
          </w:tcPr>
          <w:p w:rsidR="009764DB" w:rsidRPr="009764DB" w:rsidRDefault="009764DB" w:rsidP="009764DB">
            <w:pPr>
              <w:tabs>
                <w:tab w:val="left" w:pos="-4304"/>
                <w:tab w:val="left" w:pos="-3388"/>
                <w:tab w:val="left" w:pos="-2472"/>
                <w:tab w:val="left" w:pos="-1556"/>
                <w:tab w:val="left" w:pos="-640"/>
                <w:tab w:val="left" w:pos="276"/>
                <w:tab w:val="left" w:pos="1192"/>
                <w:tab w:val="left" w:pos="2108"/>
                <w:tab w:val="left" w:pos="3024"/>
                <w:tab w:val="left" w:pos="3940"/>
                <w:tab w:val="left" w:pos="4856"/>
                <w:tab w:val="left" w:pos="5772"/>
                <w:tab w:val="left" w:pos="6688"/>
                <w:tab w:val="left" w:pos="7604"/>
                <w:tab w:val="left" w:pos="8520"/>
                <w:tab w:val="left" w:pos="94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4DB">
              <w:rPr>
                <w:rFonts w:ascii="Times New Roman" w:hAnsi="Times New Roman" w:cs="Times New Roman"/>
                <w:sz w:val="24"/>
                <w:szCs w:val="24"/>
              </w:rPr>
              <w:t xml:space="preserve">Объем вариативной части по программе профессионального модуля ПМ01. используется с целью </w:t>
            </w:r>
            <w:r w:rsidRPr="009764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более глубокого изучения технических средств контроля и управления применяемых на предприятиях  отраслей промышленности Красноярского края, приобретения дополнительных знаний и умений в рамках профессиональных компетенций, установленных ФГОС и рекомендованных работодателями. В соответствии с ВПД (ФГОС)</w:t>
            </w:r>
          </w:p>
          <w:p w:rsidR="009764DB" w:rsidRPr="009764DB" w:rsidRDefault="009764DB" w:rsidP="009764DB">
            <w:pPr>
              <w:numPr>
                <w:ilvl w:val="0"/>
                <w:numId w:val="28"/>
              </w:numPr>
              <w:tabs>
                <w:tab w:val="left" w:pos="-4304"/>
                <w:tab w:val="left" w:pos="-3388"/>
                <w:tab w:val="left" w:pos="-2472"/>
                <w:tab w:val="left" w:pos="-1556"/>
                <w:tab w:val="left" w:pos="-640"/>
                <w:tab w:val="left" w:pos="276"/>
                <w:tab w:val="left" w:pos="1192"/>
                <w:tab w:val="left" w:pos="2108"/>
                <w:tab w:val="left" w:pos="3024"/>
                <w:tab w:val="left" w:pos="3940"/>
                <w:tab w:val="left" w:pos="4856"/>
                <w:tab w:val="left" w:pos="5772"/>
                <w:tab w:val="left" w:pos="6688"/>
                <w:tab w:val="left" w:pos="7604"/>
                <w:tab w:val="left" w:pos="8520"/>
                <w:tab w:val="left" w:pos="943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4DB">
              <w:rPr>
                <w:rFonts w:ascii="Times New Roman" w:hAnsi="Times New Roman" w:cs="Times New Roman"/>
                <w:sz w:val="24"/>
                <w:szCs w:val="24"/>
              </w:rPr>
              <w:t>Тема 1.2 Измерение температуры(10 часов)</w:t>
            </w:r>
          </w:p>
          <w:p w:rsidR="009764DB" w:rsidRPr="009764DB" w:rsidRDefault="009764DB" w:rsidP="009764DB">
            <w:pPr>
              <w:tabs>
                <w:tab w:val="left" w:pos="-4304"/>
                <w:tab w:val="left" w:pos="-3388"/>
                <w:tab w:val="left" w:pos="-2472"/>
                <w:tab w:val="left" w:pos="-1556"/>
                <w:tab w:val="left" w:pos="-640"/>
                <w:tab w:val="left" w:pos="276"/>
                <w:tab w:val="left" w:pos="1192"/>
                <w:tab w:val="left" w:pos="2108"/>
                <w:tab w:val="left" w:pos="3024"/>
                <w:tab w:val="left" w:pos="3940"/>
                <w:tab w:val="left" w:pos="4856"/>
                <w:tab w:val="left" w:pos="5772"/>
                <w:tab w:val="left" w:pos="6688"/>
                <w:tab w:val="left" w:pos="7604"/>
                <w:tab w:val="left" w:pos="8520"/>
                <w:tab w:val="left" w:pos="94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4DB">
              <w:rPr>
                <w:rFonts w:ascii="Times New Roman" w:hAnsi="Times New Roman" w:cs="Times New Roman"/>
                <w:sz w:val="24"/>
                <w:szCs w:val="24"/>
              </w:rPr>
              <w:t>Углубленное изучение технических средств измерения температуры (принципиальные измерительные схемы, технические характеристики, особенности в области применения)</w:t>
            </w:r>
          </w:p>
          <w:p w:rsidR="009764DB" w:rsidRPr="009764DB" w:rsidRDefault="009764DB" w:rsidP="009764DB">
            <w:pPr>
              <w:numPr>
                <w:ilvl w:val="0"/>
                <w:numId w:val="28"/>
              </w:numPr>
              <w:tabs>
                <w:tab w:val="left" w:pos="-4304"/>
                <w:tab w:val="left" w:pos="-3388"/>
                <w:tab w:val="left" w:pos="-2472"/>
                <w:tab w:val="left" w:pos="-1556"/>
                <w:tab w:val="left" w:pos="-640"/>
                <w:tab w:val="left" w:pos="276"/>
                <w:tab w:val="left" w:pos="1192"/>
                <w:tab w:val="left" w:pos="2108"/>
                <w:tab w:val="left" w:pos="3024"/>
                <w:tab w:val="left" w:pos="3940"/>
                <w:tab w:val="left" w:pos="4856"/>
                <w:tab w:val="left" w:pos="5772"/>
                <w:tab w:val="left" w:pos="6688"/>
                <w:tab w:val="left" w:pos="7604"/>
                <w:tab w:val="left" w:pos="8520"/>
                <w:tab w:val="left" w:pos="943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4DB">
              <w:rPr>
                <w:rFonts w:ascii="Times New Roman" w:hAnsi="Times New Roman" w:cs="Times New Roman"/>
                <w:sz w:val="24"/>
                <w:szCs w:val="24"/>
              </w:rPr>
              <w:t>Тема 1.3 Измерение давления  разряжения и перепада давления(8 часов)</w:t>
            </w:r>
          </w:p>
          <w:p w:rsidR="009764DB" w:rsidRPr="009764DB" w:rsidRDefault="009764DB" w:rsidP="009764DB">
            <w:pPr>
              <w:pStyle w:val="a3"/>
              <w:tabs>
                <w:tab w:val="left" w:pos="-4304"/>
                <w:tab w:val="left" w:pos="-3388"/>
                <w:tab w:val="left" w:pos="-2472"/>
                <w:tab w:val="left" w:pos="-1556"/>
                <w:tab w:val="left" w:pos="-640"/>
                <w:tab w:val="left" w:pos="276"/>
                <w:tab w:val="left" w:pos="1192"/>
                <w:tab w:val="left" w:pos="2108"/>
                <w:tab w:val="left" w:pos="3024"/>
                <w:tab w:val="left" w:pos="3940"/>
                <w:tab w:val="left" w:pos="4856"/>
                <w:tab w:val="left" w:pos="5772"/>
                <w:tab w:val="left" w:pos="6688"/>
                <w:tab w:val="left" w:pos="7604"/>
                <w:tab w:val="left" w:pos="8520"/>
                <w:tab w:val="left" w:pos="9436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764DB">
              <w:rPr>
                <w:rFonts w:ascii="Times New Roman" w:hAnsi="Times New Roman"/>
              </w:rPr>
              <w:t xml:space="preserve">Изучение всего спектра технических средств измерения давлений с детальным изучением новых пьезоэлектрических, </w:t>
            </w:r>
            <w:proofErr w:type="spellStart"/>
            <w:r w:rsidRPr="009764DB">
              <w:rPr>
                <w:rFonts w:ascii="Times New Roman" w:hAnsi="Times New Roman"/>
              </w:rPr>
              <w:t>тензорезисторных</w:t>
            </w:r>
            <w:proofErr w:type="spellEnd"/>
            <w:r w:rsidRPr="009764DB">
              <w:rPr>
                <w:rFonts w:ascii="Times New Roman" w:hAnsi="Times New Roman"/>
              </w:rPr>
              <w:t xml:space="preserve"> преобразователей давления.</w:t>
            </w:r>
          </w:p>
          <w:p w:rsidR="009764DB" w:rsidRPr="009764DB" w:rsidRDefault="009764DB" w:rsidP="009764DB">
            <w:pPr>
              <w:numPr>
                <w:ilvl w:val="0"/>
                <w:numId w:val="28"/>
              </w:numPr>
              <w:tabs>
                <w:tab w:val="left" w:pos="-4304"/>
                <w:tab w:val="left" w:pos="-3388"/>
                <w:tab w:val="left" w:pos="-2472"/>
                <w:tab w:val="left" w:pos="-1556"/>
                <w:tab w:val="left" w:pos="-640"/>
                <w:tab w:val="left" w:pos="276"/>
                <w:tab w:val="left" w:pos="1192"/>
                <w:tab w:val="left" w:pos="2108"/>
                <w:tab w:val="left" w:pos="3024"/>
                <w:tab w:val="left" w:pos="3940"/>
                <w:tab w:val="left" w:pos="4856"/>
                <w:tab w:val="left" w:pos="5772"/>
                <w:tab w:val="left" w:pos="6688"/>
                <w:tab w:val="left" w:pos="7604"/>
                <w:tab w:val="left" w:pos="8520"/>
                <w:tab w:val="left" w:pos="943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4DB">
              <w:rPr>
                <w:rFonts w:ascii="Times New Roman" w:hAnsi="Times New Roman" w:cs="Times New Roman"/>
                <w:sz w:val="24"/>
                <w:szCs w:val="24"/>
              </w:rPr>
              <w:t>Тема 1.4 Измерение массы расхода и объема  вещества(14 часов)</w:t>
            </w:r>
          </w:p>
          <w:p w:rsidR="009764DB" w:rsidRPr="009764DB" w:rsidRDefault="009764DB" w:rsidP="009764DB">
            <w:pPr>
              <w:tabs>
                <w:tab w:val="left" w:pos="-4304"/>
                <w:tab w:val="left" w:pos="-3388"/>
                <w:tab w:val="left" w:pos="-2472"/>
                <w:tab w:val="left" w:pos="-1556"/>
                <w:tab w:val="left" w:pos="-640"/>
                <w:tab w:val="left" w:pos="276"/>
                <w:tab w:val="left" w:pos="1192"/>
                <w:tab w:val="left" w:pos="2108"/>
                <w:tab w:val="left" w:pos="3024"/>
                <w:tab w:val="left" w:pos="3940"/>
                <w:tab w:val="left" w:pos="4856"/>
                <w:tab w:val="left" w:pos="5772"/>
                <w:tab w:val="left" w:pos="6688"/>
                <w:tab w:val="left" w:pos="7604"/>
                <w:tab w:val="left" w:pos="8520"/>
                <w:tab w:val="left" w:pos="94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4DB">
              <w:rPr>
                <w:rFonts w:ascii="Times New Roman" w:hAnsi="Times New Roman" w:cs="Times New Roman"/>
                <w:sz w:val="24"/>
                <w:szCs w:val="24"/>
              </w:rPr>
              <w:t xml:space="preserve">Углубленное изучение широко применяемых в настоящее время технических средств измерения расхода (ультразвуковых, вихревых, </w:t>
            </w:r>
            <w:proofErr w:type="spellStart"/>
            <w:r w:rsidRPr="009764DB">
              <w:rPr>
                <w:rFonts w:ascii="Times New Roman" w:hAnsi="Times New Roman" w:cs="Times New Roman"/>
                <w:sz w:val="24"/>
                <w:szCs w:val="24"/>
              </w:rPr>
              <w:t>кориолисных</w:t>
            </w:r>
            <w:proofErr w:type="spellEnd"/>
            <w:r w:rsidRPr="009764DB">
              <w:rPr>
                <w:rFonts w:ascii="Times New Roman" w:hAnsi="Times New Roman" w:cs="Times New Roman"/>
                <w:sz w:val="24"/>
                <w:szCs w:val="24"/>
              </w:rPr>
              <w:t xml:space="preserve"> и других)</w:t>
            </w:r>
          </w:p>
          <w:p w:rsidR="009764DB" w:rsidRPr="009764DB" w:rsidRDefault="009764DB" w:rsidP="009764DB">
            <w:pPr>
              <w:numPr>
                <w:ilvl w:val="0"/>
                <w:numId w:val="28"/>
              </w:numPr>
              <w:tabs>
                <w:tab w:val="left" w:pos="-4304"/>
                <w:tab w:val="left" w:pos="-3388"/>
                <w:tab w:val="left" w:pos="-2472"/>
                <w:tab w:val="left" w:pos="-1556"/>
                <w:tab w:val="left" w:pos="-640"/>
                <w:tab w:val="left" w:pos="276"/>
                <w:tab w:val="left" w:pos="1192"/>
                <w:tab w:val="left" w:pos="2108"/>
                <w:tab w:val="left" w:pos="3024"/>
                <w:tab w:val="left" w:pos="3940"/>
                <w:tab w:val="left" w:pos="4856"/>
                <w:tab w:val="left" w:pos="5772"/>
                <w:tab w:val="left" w:pos="6688"/>
                <w:tab w:val="left" w:pos="7604"/>
                <w:tab w:val="left" w:pos="8520"/>
                <w:tab w:val="left" w:pos="943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4DB">
              <w:rPr>
                <w:rFonts w:ascii="Times New Roman" w:hAnsi="Times New Roman" w:cs="Times New Roman"/>
                <w:sz w:val="24"/>
                <w:szCs w:val="24"/>
              </w:rPr>
              <w:t>Тема 1.6 Измерение состояния, свойств и состава вещества(16 часов)</w:t>
            </w:r>
          </w:p>
          <w:p w:rsidR="009764DB" w:rsidRPr="009764DB" w:rsidRDefault="009764DB" w:rsidP="009764DB">
            <w:pPr>
              <w:pStyle w:val="a3"/>
              <w:tabs>
                <w:tab w:val="left" w:pos="-4304"/>
                <w:tab w:val="left" w:pos="-3388"/>
                <w:tab w:val="left" w:pos="-2472"/>
                <w:tab w:val="left" w:pos="-1556"/>
                <w:tab w:val="left" w:pos="-640"/>
                <w:tab w:val="left" w:pos="276"/>
                <w:tab w:val="left" w:pos="1192"/>
                <w:tab w:val="left" w:pos="2108"/>
                <w:tab w:val="left" w:pos="3024"/>
                <w:tab w:val="left" w:pos="3940"/>
                <w:tab w:val="left" w:pos="4856"/>
                <w:tab w:val="left" w:pos="5772"/>
                <w:tab w:val="left" w:pos="6688"/>
                <w:tab w:val="left" w:pos="7604"/>
                <w:tab w:val="left" w:pos="8520"/>
                <w:tab w:val="left" w:pos="9436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764DB">
              <w:rPr>
                <w:rFonts w:ascii="Times New Roman" w:hAnsi="Times New Roman"/>
              </w:rPr>
              <w:t xml:space="preserve">Углубленное изучение технических средств измерения состава газов, рН-метров, гигрометров (схемы, </w:t>
            </w:r>
            <w:r w:rsidRPr="009764DB">
              <w:rPr>
                <w:rFonts w:ascii="Times New Roman" w:hAnsi="Times New Roman"/>
              </w:rPr>
              <w:lastRenderedPageBreak/>
              <w:t>технические характеристики, область и условия применения).</w:t>
            </w:r>
          </w:p>
          <w:p w:rsidR="009764DB" w:rsidRPr="009764DB" w:rsidRDefault="009764DB" w:rsidP="009764DB">
            <w:pPr>
              <w:numPr>
                <w:ilvl w:val="0"/>
                <w:numId w:val="28"/>
              </w:numPr>
              <w:tabs>
                <w:tab w:val="left" w:pos="-4304"/>
                <w:tab w:val="left" w:pos="-3388"/>
                <w:tab w:val="left" w:pos="-2472"/>
                <w:tab w:val="left" w:pos="-1556"/>
                <w:tab w:val="left" w:pos="-640"/>
                <w:tab w:val="left" w:pos="276"/>
                <w:tab w:val="left" w:pos="1192"/>
                <w:tab w:val="left" w:pos="2108"/>
                <w:tab w:val="left" w:pos="3024"/>
                <w:tab w:val="left" w:pos="3940"/>
                <w:tab w:val="left" w:pos="4856"/>
                <w:tab w:val="left" w:pos="5772"/>
                <w:tab w:val="left" w:pos="6688"/>
                <w:tab w:val="left" w:pos="7604"/>
                <w:tab w:val="left" w:pos="8520"/>
                <w:tab w:val="left" w:pos="943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4DB">
              <w:rPr>
                <w:rFonts w:ascii="Times New Roman" w:hAnsi="Times New Roman" w:cs="Times New Roman"/>
                <w:sz w:val="24"/>
                <w:szCs w:val="24"/>
              </w:rPr>
              <w:t>Тема 1.7 Средства автоматического контроля технологических параметров отрасли (10 часов)</w:t>
            </w:r>
          </w:p>
          <w:p w:rsidR="009764DB" w:rsidRPr="009764DB" w:rsidRDefault="009764DB" w:rsidP="009764DB">
            <w:pPr>
              <w:tabs>
                <w:tab w:val="left" w:pos="-4304"/>
                <w:tab w:val="left" w:pos="-3388"/>
                <w:tab w:val="left" w:pos="-2472"/>
                <w:tab w:val="left" w:pos="-1556"/>
                <w:tab w:val="left" w:pos="-640"/>
                <w:tab w:val="left" w:pos="276"/>
                <w:tab w:val="left" w:pos="1192"/>
                <w:tab w:val="left" w:pos="2108"/>
                <w:tab w:val="left" w:pos="3024"/>
                <w:tab w:val="left" w:pos="3940"/>
                <w:tab w:val="left" w:pos="4856"/>
                <w:tab w:val="left" w:pos="5772"/>
                <w:tab w:val="left" w:pos="6688"/>
                <w:tab w:val="left" w:pos="7604"/>
                <w:tab w:val="left" w:pos="8520"/>
                <w:tab w:val="left" w:pos="94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4DB">
              <w:rPr>
                <w:rFonts w:ascii="Times New Roman" w:hAnsi="Times New Roman" w:cs="Times New Roman"/>
                <w:sz w:val="24"/>
                <w:szCs w:val="24"/>
              </w:rPr>
              <w:t>Изучение средств измерения параметров деревообрабатывающей промышленности (приборов определения шероховатостей, дефектоскопов, приборов влажности).</w:t>
            </w:r>
          </w:p>
          <w:p w:rsidR="009764DB" w:rsidRPr="009764DB" w:rsidRDefault="009764DB" w:rsidP="009764DB">
            <w:pPr>
              <w:numPr>
                <w:ilvl w:val="0"/>
                <w:numId w:val="28"/>
              </w:numPr>
              <w:tabs>
                <w:tab w:val="left" w:pos="-4304"/>
                <w:tab w:val="left" w:pos="-3388"/>
                <w:tab w:val="left" w:pos="-2472"/>
                <w:tab w:val="left" w:pos="-1556"/>
                <w:tab w:val="left" w:pos="-640"/>
                <w:tab w:val="left" w:pos="276"/>
                <w:tab w:val="left" w:pos="1192"/>
                <w:tab w:val="left" w:pos="2108"/>
                <w:tab w:val="left" w:pos="3024"/>
                <w:tab w:val="left" w:pos="3940"/>
                <w:tab w:val="left" w:pos="4856"/>
                <w:tab w:val="left" w:pos="5772"/>
                <w:tab w:val="left" w:pos="6688"/>
                <w:tab w:val="left" w:pos="7604"/>
                <w:tab w:val="left" w:pos="8520"/>
                <w:tab w:val="left" w:pos="943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4DB">
              <w:rPr>
                <w:rFonts w:ascii="Times New Roman" w:hAnsi="Times New Roman" w:cs="Times New Roman"/>
                <w:sz w:val="24"/>
                <w:szCs w:val="24"/>
              </w:rPr>
              <w:t>Тема 2.1 Статика и динамика элементов систем автоматического управления(30 часов)</w:t>
            </w:r>
          </w:p>
          <w:p w:rsidR="009764DB" w:rsidRPr="009764DB" w:rsidRDefault="009764DB" w:rsidP="009764DB">
            <w:pPr>
              <w:pStyle w:val="a3"/>
              <w:tabs>
                <w:tab w:val="left" w:pos="-4304"/>
                <w:tab w:val="left" w:pos="-3388"/>
                <w:tab w:val="left" w:pos="-2472"/>
                <w:tab w:val="left" w:pos="-1556"/>
                <w:tab w:val="left" w:pos="-640"/>
                <w:tab w:val="left" w:pos="276"/>
                <w:tab w:val="left" w:pos="1192"/>
                <w:tab w:val="left" w:pos="2108"/>
                <w:tab w:val="left" w:pos="3024"/>
                <w:tab w:val="left" w:pos="3940"/>
                <w:tab w:val="left" w:pos="4856"/>
                <w:tab w:val="left" w:pos="5772"/>
                <w:tab w:val="left" w:pos="6688"/>
                <w:tab w:val="left" w:pos="7604"/>
                <w:tab w:val="left" w:pos="8520"/>
                <w:tab w:val="left" w:pos="9436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764DB">
              <w:rPr>
                <w:rFonts w:ascii="Times New Roman" w:hAnsi="Times New Roman"/>
              </w:rPr>
              <w:t>Углубленное изучение типовых звеньев САУ их передаточных функций, частотных и динамических характеристик, законов управления и регуляторов с их настроечными характеристиками.</w:t>
            </w:r>
          </w:p>
          <w:p w:rsidR="009764DB" w:rsidRPr="009764DB" w:rsidRDefault="009764DB" w:rsidP="009764DB">
            <w:pPr>
              <w:numPr>
                <w:ilvl w:val="0"/>
                <w:numId w:val="28"/>
              </w:numPr>
              <w:tabs>
                <w:tab w:val="left" w:pos="-4304"/>
                <w:tab w:val="left" w:pos="-3388"/>
                <w:tab w:val="left" w:pos="-2472"/>
                <w:tab w:val="left" w:pos="-1556"/>
                <w:tab w:val="left" w:pos="-640"/>
                <w:tab w:val="left" w:pos="276"/>
                <w:tab w:val="left" w:pos="1192"/>
                <w:tab w:val="left" w:pos="2108"/>
                <w:tab w:val="left" w:pos="3024"/>
                <w:tab w:val="left" w:pos="3940"/>
                <w:tab w:val="left" w:pos="4856"/>
                <w:tab w:val="left" w:pos="5772"/>
                <w:tab w:val="left" w:pos="6688"/>
                <w:tab w:val="left" w:pos="7604"/>
                <w:tab w:val="left" w:pos="8520"/>
                <w:tab w:val="left" w:pos="943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4DB">
              <w:rPr>
                <w:rFonts w:ascii="Times New Roman" w:hAnsi="Times New Roman" w:cs="Times New Roman"/>
                <w:sz w:val="24"/>
                <w:szCs w:val="24"/>
              </w:rPr>
              <w:t>Тема 2.2 Линейные автоматические системы управления(20 часов)</w:t>
            </w:r>
          </w:p>
          <w:p w:rsidR="009764DB" w:rsidRPr="009764DB" w:rsidRDefault="009764DB" w:rsidP="009764DB">
            <w:pPr>
              <w:tabs>
                <w:tab w:val="left" w:pos="-4304"/>
                <w:tab w:val="left" w:pos="-3388"/>
                <w:tab w:val="left" w:pos="-2472"/>
                <w:tab w:val="left" w:pos="-1556"/>
                <w:tab w:val="left" w:pos="-640"/>
                <w:tab w:val="left" w:pos="276"/>
                <w:tab w:val="left" w:pos="1192"/>
                <w:tab w:val="left" w:pos="2108"/>
                <w:tab w:val="left" w:pos="3024"/>
                <w:tab w:val="left" w:pos="3940"/>
                <w:tab w:val="left" w:pos="4856"/>
                <w:tab w:val="left" w:pos="5772"/>
                <w:tab w:val="left" w:pos="6688"/>
                <w:tab w:val="left" w:pos="7604"/>
                <w:tab w:val="left" w:pos="8520"/>
                <w:tab w:val="left" w:pos="94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4DB">
              <w:rPr>
                <w:rFonts w:ascii="Times New Roman" w:hAnsi="Times New Roman" w:cs="Times New Roman"/>
                <w:sz w:val="24"/>
                <w:szCs w:val="24"/>
              </w:rPr>
              <w:t>Передаточные функции САУ, определение критериев устойчивости. Переходные процессы, частотные методы анализа САУ. Коррекция линейных систем, расчет параметров корректирующих звеньев.</w:t>
            </w:r>
          </w:p>
          <w:p w:rsidR="009764DB" w:rsidRPr="009764DB" w:rsidRDefault="009764DB" w:rsidP="009764DB">
            <w:pPr>
              <w:numPr>
                <w:ilvl w:val="0"/>
                <w:numId w:val="28"/>
              </w:numPr>
              <w:tabs>
                <w:tab w:val="left" w:pos="-4304"/>
                <w:tab w:val="left" w:pos="-3388"/>
                <w:tab w:val="left" w:pos="-2472"/>
                <w:tab w:val="left" w:pos="-1556"/>
                <w:tab w:val="left" w:pos="-640"/>
                <w:tab w:val="left" w:pos="276"/>
                <w:tab w:val="left" w:pos="1192"/>
                <w:tab w:val="left" w:pos="2108"/>
                <w:tab w:val="left" w:pos="3024"/>
                <w:tab w:val="left" w:pos="3940"/>
                <w:tab w:val="left" w:pos="4856"/>
                <w:tab w:val="left" w:pos="5772"/>
                <w:tab w:val="left" w:pos="6688"/>
                <w:tab w:val="left" w:pos="7604"/>
                <w:tab w:val="left" w:pos="8520"/>
                <w:tab w:val="left" w:pos="943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4DB">
              <w:rPr>
                <w:rFonts w:ascii="Times New Roman" w:hAnsi="Times New Roman" w:cs="Times New Roman"/>
                <w:sz w:val="24"/>
                <w:szCs w:val="24"/>
              </w:rPr>
              <w:t>Тема 2.3  Дискретные системы автоматического управления(12 часов)</w:t>
            </w:r>
          </w:p>
          <w:p w:rsidR="009764DB" w:rsidRPr="009764DB" w:rsidRDefault="009764DB" w:rsidP="009764DB">
            <w:pPr>
              <w:pStyle w:val="a3"/>
              <w:tabs>
                <w:tab w:val="left" w:pos="-4304"/>
                <w:tab w:val="left" w:pos="-3388"/>
                <w:tab w:val="left" w:pos="-2472"/>
                <w:tab w:val="left" w:pos="-1556"/>
                <w:tab w:val="left" w:pos="-640"/>
                <w:tab w:val="left" w:pos="276"/>
                <w:tab w:val="left" w:pos="1192"/>
                <w:tab w:val="left" w:pos="2108"/>
                <w:tab w:val="left" w:pos="3024"/>
                <w:tab w:val="left" w:pos="3940"/>
                <w:tab w:val="left" w:pos="4856"/>
                <w:tab w:val="left" w:pos="5772"/>
                <w:tab w:val="left" w:pos="6688"/>
                <w:tab w:val="left" w:pos="7604"/>
                <w:tab w:val="left" w:pos="8520"/>
                <w:tab w:val="left" w:pos="9436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764DB">
              <w:rPr>
                <w:rFonts w:ascii="Times New Roman" w:hAnsi="Times New Roman"/>
              </w:rPr>
              <w:t>Дискретные системы автоматического управления методы их анализа, качество переходных процессов.</w:t>
            </w:r>
          </w:p>
          <w:p w:rsidR="009764DB" w:rsidRPr="009764DB" w:rsidRDefault="009764DB" w:rsidP="009764DB">
            <w:pPr>
              <w:numPr>
                <w:ilvl w:val="0"/>
                <w:numId w:val="28"/>
              </w:numPr>
              <w:tabs>
                <w:tab w:val="left" w:pos="-4304"/>
                <w:tab w:val="left" w:pos="-3388"/>
                <w:tab w:val="left" w:pos="-2472"/>
                <w:tab w:val="left" w:pos="-1556"/>
                <w:tab w:val="left" w:pos="-640"/>
                <w:tab w:val="left" w:pos="276"/>
                <w:tab w:val="left" w:pos="1192"/>
                <w:tab w:val="left" w:pos="2108"/>
                <w:tab w:val="left" w:pos="3024"/>
                <w:tab w:val="left" w:pos="3940"/>
                <w:tab w:val="left" w:pos="4856"/>
                <w:tab w:val="left" w:pos="5772"/>
                <w:tab w:val="left" w:pos="6688"/>
                <w:tab w:val="left" w:pos="7604"/>
                <w:tab w:val="left" w:pos="8520"/>
                <w:tab w:val="left" w:pos="943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4DB">
              <w:rPr>
                <w:rFonts w:ascii="Times New Roman" w:hAnsi="Times New Roman" w:cs="Times New Roman"/>
                <w:sz w:val="24"/>
                <w:szCs w:val="24"/>
              </w:rPr>
              <w:t>Тема 2.5 Исследование систем автоматического управления при случайных воздействиях (12часов)</w:t>
            </w:r>
          </w:p>
          <w:p w:rsidR="009764DB" w:rsidRPr="009764DB" w:rsidRDefault="009764DB" w:rsidP="009764DB">
            <w:pPr>
              <w:tabs>
                <w:tab w:val="left" w:pos="-4304"/>
                <w:tab w:val="left" w:pos="-3388"/>
                <w:tab w:val="left" w:pos="-2472"/>
                <w:tab w:val="left" w:pos="-1556"/>
                <w:tab w:val="left" w:pos="-640"/>
                <w:tab w:val="left" w:pos="276"/>
                <w:tab w:val="left" w:pos="1192"/>
                <w:tab w:val="left" w:pos="2108"/>
                <w:tab w:val="left" w:pos="3024"/>
                <w:tab w:val="left" w:pos="3940"/>
                <w:tab w:val="left" w:pos="4856"/>
                <w:tab w:val="left" w:pos="5772"/>
                <w:tab w:val="left" w:pos="6688"/>
                <w:tab w:val="left" w:pos="7604"/>
                <w:tab w:val="left" w:pos="8520"/>
                <w:tab w:val="left" w:pos="94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4DB">
              <w:rPr>
                <w:rFonts w:ascii="Times New Roman" w:hAnsi="Times New Roman" w:cs="Times New Roman"/>
                <w:sz w:val="24"/>
                <w:szCs w:val="24"/>
              </w:rPr>
              <w:t xml:space="preserve">Стохастические процессы, Случайные процессы в </w:t>
            </w:r>
            <w:proofErr w:type="spellStart"/>
            <w:r w:rsidRPr="009764D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9764DB">
              <w:rPr>
                <w:rFonts w:ascii="Times New Roman" w:hAnsi="Times New Roman" w:cs="Times New Roman"/>
                <w:sz w:val="24"/>
                <w:szCs w:val="24"/>
              </w:rPr>
              <w:t xml:space="preserve"> линейных и нелинейных процессах. Прохождение процессов и сигналов в них.</w:t>
            </w:r>
          </w:p>
          <w:p w:rsidR="009764DB" w:rsidRPr="009764DB" w:rsidRDefault="009764DB" w:rsidP="009764DB">
            <w:pPr>
              <w:numPr>
                <w:ilvl w:val="0"/>
                <w:numId w:val="28"/>
              </w:numPr>
              <w:tabs>
                <w:tab w:val="left" w:pos="-4304"/>
                <w:tab w:val="left" w:pos="-3388"/>
                <w:tab w:val="left" w:pos="-2472"/>
                <w:tab w:val="left" w:pos="-1556"/>
                <w:tab w:val="left" w:pos="-640"/>
                <w:tab w:val="left" w:pos="276"/>
                <w:tab w:val="left" w:pos="1192"/>
                <w:tab w:val="left" w:pos="2108"/>
                <w:tab w:val="left" w:pos="3024"/>
                <w:tab w:val="left" w:pos="3940"/>
                <w:tab w:val="left" w:pos="4856"/>
                <w:tab w:val="left" w:pos="5772"/>
                <w:tab w:val="left" w:pos="6688"/>
                <w:tab w:val="left" w:pos="7604"/>
                <w:tab w:val="left" w:pos="8520"/>
                <w:tab w:val="left" w:pos="943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4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2.7 Техническое обеспечение систем автоматического управления (10 часов)</w:t>
            </w:r>
          </w:p>
          <w:p w:rsidR="009764DB" w:rsidRPr="009764DB" w:rsidRDefault="009764DB" w:rsidP="009764DB">
            <w:pPr>
              <w:pStyle w:val="a3"/>
              <w:tabs>
                <w:tab w:val="left" w:pos="-4304"/>
                <w:tab w:val="left" w:pos="-3388"/>
                <w:tab w:val="left" w:pos="-2472"/>
                <w:tab w:val="left" w:pos="-1556"/>
                <w:tab w:val="left" w:pos="-640"/>
                <w:tab w:val="left" w:pos="276"/>
                <w:tab w:val="left" w:pos="1192"/>
                <w:tab w:val="left" w:pos="2108"/>
                <w:tab w:val="left" w:pos="3024"/>
                <w:tab w:val="left" w:pos="3940"/>
                <w:tab w:val="left" w:pos="4856"/>
                <w:tab w:val="left" w:pos="5772"/>
                <w:tab w:val="left" w:pos="6688"/>
                <w:tab w:val="left" w:pos="7604"/>
                <w:tab w:val="left" w:pos="8520"/>
                <w:tab w:val="left" w:pos="9436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764DB">
              <w:rPr>
                <w:rFonts w:ascii="Times New Roman" w:hAnsi="Times New Roman"/>
              </w:rPr>
              <w:t>Микропроцессорные САУ. Программируемые контроллеры, организация САУ на их базе.</w:t>
            </w:r>
          </w:p>
          <w:p w:rsidR="009764DB" w:rsidRPr="009764DB" w:rsidRDefault="009764DB" w:rsidP="009764DB">
            <w:pPr>
              <w:pStyle w:val="a3"/>
              <w:tabs>
                <w:tab w:val="left" w:pos="-4304"/>
                <w:tab w:val="left" w:pos="-3388"/>
                <w:tab w:val="left" w:pos="-2472"/>
                <w:tab w:val="left" w:pos="-1556"/>
                <w:tab w:val="left" w:pos="-640"/>
                <w:tab w:val="left" w:pos="276"/>
                <w:tab w:val="left" w:pos="1192"/>
                <w:tab w:val="left" w:pos="2108"/>
                <w:tab w:val="left" w:pos="3024"/>
                <w:tab w:val="left" w:pos="3940"/>
                <w:tab w:val="left" w:pos="4856"/>
                <w:tab w:val="left" w:pos="5772"/>
                <w:tab w:val="left" w:pos="6688"/>
                <w:tab w:val="left" w:pos="7604"/>
                <w:tab w:val="left" w:pos="8520"/>
                <w:tab w:val="left" w:pos="9436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764DB">
              <w:rPr>
                <w:rFonts w:ascii="Times New Roman" w:hAnsi="Times New Roman"/>
              </w:rPr>
              <w:t>Дополнительные требования к знаниям и умениям :</w:t>
            </w:r>
          </w:p>
          <w:p w:rsidR="009764DB" w:rsidRPr="009764DB" w:rsidRDefault="009764DB" w:rsidP="009764DB">
            <w:pPr>
              <w:pStyle w:val="a3"/>
              <w:tabs>
                <w:tab w:val="left" w:pos="-4304"/>
                <w:tab w:val="left" w:pos="-3388"/>
                <w:tab w:val="left" w:pos="-2472"/>
                <w:tab w:val="left" w:pos="-1556"/>
                <w:tab w:val="left" w:pos="-640"/>
                <w:tab w:val="left" w:pos="276"/>
                <w:tab w:val="left" w:pos="1192"/>
                <w:tab w:val="left" w:pos="2108"/>
                <w:tab w:val="left" w:pos="3024"/>
                <w:tab w:val="left" w:pos="3940"/>
                <w:tab w:val="left" w:pos="4856"/>
                <w:tab w:val="left" w:pos="5772"/>
                <w:tab w:val="left" w:pos="6688"/>
                <w:tab w:val="left" w:pos="7604"/>
                <w:tab w:val="left" w:pos="8520"/>
                <w:tab w:val="left" w:pos="9436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764DB">
              <w:rPr>
                <w:rFonts w:ascii="Times New Roman" w:hAnsi="Times New Roman"/>
              </w:rPr>
              <w:t>- знать:</w:t>
            </w:r>
          </w:p>
          <w:p w:rsidR="009764DB" w:rsidRPr="009764DB" w:rsidRDefault="009764DB" w:rsidP="009764DB">
            <w:pPr>
              <w:pStyle w:val="a3"/>
              <w:tabs>
                <w:tab w:val="left" w:pos="-4304"/>
                <w:tab w:val="left" w:pos="-3388"/>
                <w:tab w:val="left" w:pos="-2472"/>
                <w:tab w:val="left" w:pos="-1556"/>
                <w:tab w:val="left" w:pos="-640"/>
                <w:tab w:val="left" w:pos="276"/>
                <w:tab w:val="left" w:pos="1192"/>
                <w:tab w:val="left" w:pos="2108"/>
                <w:tab w:val="left" w:pos="3024"/>
                <w:tab w:val="left" w:pos="3940"/>
                <w:tab w:val="left" w:pos="4856"/>
                <w:tab w:val="left" w:pos="5772"/>
                <w:tab w:val="left" w:pos="6688"/>
                <w:tab w:val="left" w:pos="7604"/>
                <w:tab w:val="left" w:pos="8520"/>
                <w:tab w:val="left" w:pos="9436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764DB">
              <w:rPr>
                <w:rFonts w:ascii="Times New Roman" w:hAnsi="Times New Roman"/>
              </w:rPr>
              <w:t>- принципиальные схемы основных средств измерения технологических параметров;</w:t>
            </w:r>
          </w:p>
          <w:p w:rsidR="009764DB" w:rsidRPr="009764DB" w:rsidRDefault="009764DB" w:rsidP="009764DB">
            <w:pPr>
              <w:pStyle w:val="a3"/>
              <w:tabs>
                <w:tab w:val="left" w:pos="-4304"/>
                <w:tab w:val="left" w:pos="-3388"/>
                <w:tab w:val="left" w:pos="-2472"/>
                <w:tab w:val="left" w:pos="-1556"/>
                <w:tab w:val="left" w:pos="-640"/>
                <w:tab w:val="left" w:pos="276"/>
                <w:tab w:val="left" w:pos="1192"/>
                <w:tab w:val="left" w:pos="2108"/>
                <w:tab w:val="left" w:pos="3024"/>
                <w:tab w:val="left" w:pos="3940"/>
                <w:tab w:val="left" w:pos="4856"/>
                <w:tab w:val="left" w:pos="5772"/>
                <w:tab w:val="left" w:pos="6688"/>
                <w:tab w:val="left" w:pos="7604"/>
                <w:tab w:val="left" w:pos="8520"/>
                <w:tab w:val="left" w:pos="9436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764DB">
              <w:rPr>
                <w:rFonts w:ascii="Times New Roman" w:hAnsi="Times New Roman"/>
              </w:rPr>
              <w:t>- средства измерения параметров деревообработки:</w:t>
            </w:r>
          </w:p>
          <w:p w:rsidR="009764DB" w:rsidRPr="009764DB" w:rsidRDefault="009764DB" w:rsidP="009764DB">
            <w:pPr>
              <w:pStyle w:val="a3"/>
              <w:tabs>
                <w:tab w:val="left" w:pos="-4304"/>
                <w:tab w:val="left" w:pos="-3388"/>
                <w:tab w:val="left" w:pos="-2472"/>
                <w:tab w:val="left" w:pos="-1556"/>
                <w:tab w:val="left" w:pos="-640"/>
                <w:tab w:val="left" w:pos="276"/>
                <w:tab w:val="left" w:pos="1192"/>
                <w:tab w:val="left" w:pos="2108"/>
                <w:tab w:val="left" w:pos="3024"/>
                <w:tab w:val="left" w:pos="3940"/>
                <w:tab w:val="left" w:pos="4856"/>
                <w:tab w:val="left" w:pos="5772"/>
                <w:tab w:val="left" w:pos="6688"/>
                <w:tab w:val="left" w:pos="7604"/>
                <w:tab w:val="left" w:pos="8520"/>
                <w:tab w:val="left" w:pos="9436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764DB">
              <w:rPr>
                <w:rFonts w:ascii="Times New Roman" w:hAnsi="Times New Roman"/>
              </w:rPr>
              <w:t>- законы регулирования и их особенности;</w:t>
            </w:r>
          </w:p>
          <w:p w:rsidR="009764DB" w:rsidRPr="009764DB" w:rsidRDefault="009764DB" w:rsidP="009764DB">
            <w:pPr>
              <w:pStyle w:val="a3"/>
              <w:tabs>
                <w:tab w:val="left" w:pos="-4304"/>
                <w:tab w:val="left" w:pos="-3388"/>
                <w:tab w:val="left" w:pos="-2472"/>
                <w:tab w:val="left" w:pos="-1556"/>
                <w:tab w:val="left" w:pos="-640"/>
                <w:tab w:val="left" w:pos="276"/>
                <w:tab w:val="left" w:pos="1192"/>
                <w:tab w:val="left" w:pos="2108"/>
                <w:tab w:val="left" w:pos="3024"/>
                <w:tab w:val="left" w:pos="3940"/>
                <w:tab w:val="left" w:pos="4856"/>
                <w:tab w:val="left" w:pos="5772"/>
                <w:tab w:val="left" w:pos="6688"/>
                <w:tab w:val="left" w:pos="7604"/>
                <w:tab w:val="left" w:pos="8520"/>
                <w:tab w:val="left" w:pos="9436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764DB">
              <w:rPr>
                <w:rFonts w:ascii="Times New Roman" w:hAnsi="Times New Roman"/>
              </w:rPr>
              <w:t>- настроечные характеристики регуляторов.</w:t>
            </w:r>
          </w:p>
          <w:p w:rsidR="009764DB" w:rsidRPr="009764DB" w:rsidRDefault="009764DB" w:rsidP="009764DB">
            <w:pPr>
              <w:pStyle w:val="a3"/>
              <w:tabs>
                <w:tab w:val="left" w:pos="-4304"/>
                <w:tab w:val="left" w:pos="-3388"/>
                <w:tab w:val="left" w:pos="-2472"/>
                <w:tab w:val="left" w:pos="-1556"/>
                <w:tab w:val="left" w:pos="-640"/>
                <w:tab w:val="left" w:pos="276"/>
                <w:tab w:val="left" w:pos="1192"/>
                <w:tab w:val="left" w:pos="2108"/>
                <w:tab w:val="left" w:pos="3024"/>
                <w:tab w:val="left" w:pos="3940"/>
                <w:tab w:val="left" w:pos="4856"/>
                <w:tab w:val="left" w:pos="5772"/>
                <w:tab w:val="left" w:pos="6688"/>
                <w:tab w:val="left" w:pos="7604"/>
                <w:tab w:val="left" w:pos="8520"/>
                <w:tab w:val="left" w:pos="9436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764DB">
              <w:rPr>
                <w:rFonts w:ascii="Times New Roman" w:hAnsi="Times New Roman"/>
              </w:rPr>
              <w:t>- уметь:</w:t>
            </w:r>
          </w:p>
          <w:p w:rsidR="009764DB" w:rsidRPr="009764DB" w:rsidRDefault="009764DB" w:rsidP="009764DB">
            <w:pPr>
              <w:pStyle w:val="a3"/>
              <w:tabs>
                <w:tab w:val="left" w:pos="-4304"/>
                <w:tab w:val="left" w:pos="-3388"/>
                <w:tab w:val="left" w:pos="-2472"/>
                <w:tab w:val="left" w:pos="-1556"/>
                <w:tab w:val="left" w:pos="-640"/>
                <w:tab w:val="left" w:pos="276"/>
                <w:tab w:val="left" w:pos="1192"/>
                <w:tab w:val="left" w:pos="2108"/>
                <w:tab w:val="left" w:pos="3024"/>
                <w:tab w:val="left" w:pos="3940"/>
                <w:tab w:val="left" w:pos="4856"/>
                <w:tab w:val="left" w:pos="5772"/>
                <w:tab w:val="left" w:pos="6688"/>
                <w:tab w:val="left" w:pos="7604"/>
                <w:tab w:val="left" w:pos="8520"/>
                <w:tab w:val="left" w:pos="9436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764DB">
              <w:rPr>
                <w:rFonts w:ascii="Times New Roman" w:hAnsi="Times New Roman"/>
              </w:rPr>
              <w:t>- анализировать технические характеристики средств измерения для оптимизации выбора средства измерения;</w:t>
            </w:r>
          </w:p>
          <w:p w:rsidR="009764DB" w:rsidRPr="009764DB" w:rsidRDefault="009764DB" w:rsidP="009764DB">
            <w:pPr>
              <w:pStyle w:val="a3"/>
              <w:tabs>
                <w:tab w:val="left" w:pos="-4304"/>
                <w:tab w:val="left" w:pos="-3388"/>
                <w:tab w:val="left" w:pos="-2472"/>
                <w:tab w:val="left" w:pos="-1556"/>
                <w:tab w:val="left" w:pos="-640"/>
                <w:tab w:val="left" w:pos="276"/>
                <w:tab w:val="left" w:pos="1192"/>
                <w:tab w:val="left" w:pos="2108"/>
                <w:tab w:val="left" w:pos="3024"/>
                <w:tab w:val="left" w:pos="3940"/>
                <w:tab w:val="left" w:pos="4856"/>
                <w:tab w:val="left" w:pos="5772"/>
                <w:tab w:val="left" w:pos="6688"/>
                <w:tab w:val="left" w:pos="7604"/>
                <w:tab w:val="left" w:pos="8520"/>
                <w:tab w:val="left" w:pos="9436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764DB">
              <w:rPr>
                <w:rFonts w:ascii="Times New Roman" w:hAnsi="Times New Roman"/>
              </w:rPr>
              <w:t>- определять критерии устойчивости САУ;</w:t>
            </w:r>
          </w:p>
          <w:p w:rsidR="009764DB" w:rsidRPr="009764DB" w:rsidRDefault="009764DB" w:rsidP="009764DB">
            <w:pPr>
              <w:pStyle w:val="a3"/>
              <w:tabs>
                <w:tab w:val="left" w:pos="-4304"/>
                <w:tab w:val="left" w:pos="-3388"/>
                <w:tab w:val="left" w:pos="-2472"/>
                <w:tab w:val="left" w:pos="-1556"/>
                <w:tab w:val="left" w:pos="-640"/>
                <w:tab w:val="left" w:pos="276"/>
                <w:tab w:val="left" w:pos="1192"/>
                <w:tab w:val="left" w:pos="2108"/>
                <w:tab w:val="left" w:pos="3024"/>
                <w:tab w:val="left" w:pos="3940"/>
                <w:tab w:val="left" w:pos="4856"/>
                <w:tab w:val="left" w:pos="5772"/>
                <w:tab w:val="left" w:pos="6688"/>
                <w:tab w:val="left" w:pos="7604"/>
                <w:tab w:val="left" w:pos="8520"/>
                <w:tab w:val="left" w:pos="9436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764DB">
              <w:rPr>
                <w:rFonts w:ascii="Times New Roman" w:hAnsi="Times New Roman"/>
              </w:rPr>
              <w:t>- рассчитывать переходные процессы САУ;</w:t>
            </w:r>
          </w:p>
          <w:p w:rsidR="009764DB" w:rsidRPr="009764DB" w:rsidRDefault="009764DB" w:rsidP="009764DB">
            <w:pPr>
              <w:pStyle w:val="a3"/>
              <w:tabs>
                <w:tab w:val="left" w:pos="-4304"/>
                <w:tab w:val="left" w:pos="-3388"/>
                <w:tab w:val="left" w:pos="-2472"/>
                <w:tab w:val="left" w:pos="-1556"/>
                <w:tab w:val="left" w:pos="-640"/>
                <w:tab w:val="left" w:pos="276"/>
                <w:tab w:val="left" w:pos="1192"/>
                <w:tab w:val="left" w:pos="2108"/>
                <w:tab w:val="left" w:pos="3024"/>
                <w:tab w:val="left" w:pos="3940"/>
                <w:tab w:val="left" w:pos="4856"/>
                <w:tab w:val="left" w:pos="5772"/>
                <w:tab w:val="left" w:pos="6688"/>
                <w:tab w:val="left" w:pos="7604"/>
                <w:tab w:val="left" w:pos="8520"/>
                <w:tab w:val="left" w:pos="9436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764DB">
              <w:rPr>
                <w:rFonts w:ascii="Times New Roman" w:hAnsi="Times New Roman"/>
              </w:rPr>
              <w:t>- разрабатывать САУ с применение программируемого контроллера.</w:t>
            </w:r>
          </w:p>
          <w:p w:rsidR="009764DB" w:rsidRPr="009764DB" w:rsidRDefault="009764DB" w:rsidP="009764DB">
            <w:pPr>
              <w:tabs>
                <w:tab w:val="left" w:pos="-4304"/>
                <w:tab w:val="left" w:pos="-3388"/>
                <w:tab w:val="left" w:pos="-2472"/>
                <w:tab w:val="left" w:pos="-1556"/>
                <w:tab w:val="left" w:pos="-640"/>
                <w:tab w:val="left" w:pos="276"/>
                <w:tab w:val="left" w:pos="1192"/>
                <w:tab w:val="left" w:pos="2108"/>
                <w:tab w:val="left" w:pos="3024"/>
                <w:tab w:val="left" w:pos="3940"/>
                <w:tab w:val="left" w:pos="4856"/>
                <w:tab w:val="left" w:pos="5772"/>
                <w:tab w:val="left" w:pos="6688"/>
                <w:tab w:val="left" w:pos="7604"/>
                <w:tab w:val="left" w:pos="8520"/>
                <w:tab w:val="left" w:pos="94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4DB">
              <w:rPr>
                <w:rFonts w:ascii="Times New Roman" w:hAnsi="Times New Roman" w:cs="Times New Roman"/>
                <w:sz w:val="24"/>
                <w:szCs w:val="24"/>
              </w:rPr>
              <w:t>МДК 01.02</w:t>
            </w:r>
          </w:p>
          <w:p w:rsidR="009764DB" w:rsidRPr="009764DB" w:rsidRDefault="009764DB" w:rsidP="009764DB">
            <w:pPr>
              <w:numPr>
                <w:ilvl w:val="0"/>
                <w:numId w:val="29"/>
              </w:numPr>
              <w:tabs>
                <w:tab w:val="left" w:pos="-4304"/>
                <w:tab w:val="left" w:pos="-3388"/>
                <w:tab w:val="left" w:pos="-2472"/>
                <w:tab w:val="left" w:pos="-1556"/>
                <w:tab w:val="left" w:pos="-640"/>
                <w:tab w:val="left" w:pos="276"/>
                <w:tab w:val="left" w:pos="1192"/>
                <w:tab w:val="left" w:pos="2108"/>
                <w:tab w:val="left" w:pos="3024"/>
                <w:tab w:val="left" w:pos="3940"/>
                <w:tab w:val="left" w:pos="4856"/>
                <w:tab w:val="left" w:pos="5772"/>
                <w:tab w:val="left" w:pos="6688"/>
                <w:tab w:val="left" w:pos="7604"/>
                <w:tab w:val="left" w:pos="8520"/>
                <w:tab w:val="left" w:pos="943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4DB">
              <w:rPr>
                <w:rFonts w:ascii="Times New Roman" w:hAnsi="Times New Roman" w:cs="Times New Roman"/>
                <w:sz w:val="24"/>
                <w:szCs w:val="24"/>
              </w:rPr>
              <w:t xml:space="preserve">  Тема 3.2 Объекты стандартизации в отрасли(8 часов)</w:t>
            </w:r>
          </w:p>
          <w:p w:rsidR="009764DB" w:rsidRPr="009764DB" w:rsidRDefault="009764DB" w:rsidP="009764DB">
            <w:pPr>
              <w:tabs>
                <w:tab w:val="left" w:pos="-4304"/>
                <w:tab w:val="left" w:pos="-3388"/>
                <w:tab w:val="left" w:pos="-2472"/>
                <w:tab w:val="left" w:pos="-1556"/>
                <w:tab w:val="left" w:pos="-640"/>
                <w:tab w:val="left" w:pos="276"/>
                <w:tab w:val="left" w:pos="1192"/>
                <w:tab w:val="left" w:pos="2108"/>
                <w:tab w:val="left" w:pos="3024"/>
                <w:tab w:val="left" w:pos="3940"/>
                <w:tab w:val="left" w:pos="4856"/>
                <w:tab w:val="left" w:pos="5772"/>
                <w:tab w:val="left" w:pos="6688"/>
                <w:tab w:val="left" w:pos="7604"/>
                <w:tab w:val="left" w:pos="8520"/>
                <w:tab w:val="left" w:pos="94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4DB">
              <w:rPr>
                <w:rFonts w:ascii="Times New Roman" w:hAnsi="Times New Roman" w:cs="Times New Roman"/>
                <w:sz w:val="24"/>
                <w:szCs w:val="24"/>
              </w:rPr>
              <w:t>Стандартизация промышленной продукции. Стандартизация и качество продукции, Точность, надежность и эффективность стандартизации. Моделирование функциональных структур стандартизации.</w:t>
            </w:r>
          </w:p>
          <w:p w:rsidR="009764DB" w:rsidRPr="009764DB" w:rsidRDefault="009764DB" w:rsidP="009764DB">
            <w:pPr>
              <w:numPr>
                <w:ilvl w:val="0"/>
                <w:numId w:val="29"/>
              </w:numPr>
              <w:tabs>
                <w:tab w:val="left" w:pos="-4304"/>
                <w:tab w:val="left" w:pos="-3388"/>
                <w:tab w:val="left" w:pos="-2472"/>
                <w:tab w:val="left" w:pos="-1556"/>
                <w:tab w:val="left" w:pos="-640"/>
                <w:tab w:val="left" w:pos="276"/>
                <w:tab w:val="left" w:pos="1192"/>
                <w:tab w:val="left" w:pos="2108"/>
                <w:tab w:val="left" w:pos="3024"/>
                <w:tab w:val="left" w:pos="3940"/>
                <w:tab w:val="left" w:pos="4856"/>
                <w:tab w:val="left" w:pos="5772"/>
                <w:tab w:val="left" w:pos="6688"/>
                <w:tab w:val="left" w:pos="7604"/>
                <w:tab w:val="left" w:pos="8520"/>
                <w:tab w:val="left" w:pos="943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4DB">
              <w:rPr>
                <w:rFonts w:ascii="Times New Roman" w:hAnsi="Times New Roman" w:cs="Times New Roman"/>
                <w:sz w:val="24"/>
                <w:szCs w:val="24"/>
              </w:rPr>
              <w:t>Тема 3.3 Система стандартизации в отрасли.(6 часов)</w:t>
            </w:r>
          </w:p>
          <w:p w:rsidR="009764DB" w:rsidRPr="009764DB" w:rsidRDefault="009764DB" w:rsidP="009764DB">
            <w:pPr>
              <w:tabs>
                <w:tab w:val="left" w:pos="-4304"/>
                <w:tab w:val="left" w:pos="-3388"/>
                <w:tab w:val="left" w:pos="-2472"/>
                <w:tab w:val="left" w:pos="-1556"/>
                <w:tab w:val="left" w:pos="-640"/>
                <w:tab w:val="left" w:pos="276"/>
                <w:tab w:val="left" w:pos="1192"/>
                <w:tab w:val="left" w:pos="2108"/>
                <w:tab w:val="left" w:pos="3024"/>
                <w:tab w:val="left" w:pos="3940"/>
                <w:tab w:val="left" w:pos="4856"/>
                <w:tab w:val="left" w:pos="5772"/>
                <w:tab w:val="left" w:pos="6688"/>
                <w:tab w:val="left" w:pos="7604"/>
                <w:tab w:val="left" w:pos="8520"/>
                <w:tab w:val="left" w:pos="94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4DB">
              <w:rPr>
                <w:rFonts w:ascii="Times New Roman" w:hAnsi="Times New Roman" w:cs="Times New Roman"/>
                <w:sz w:val="24"/>
                <w:szCs w:val="24"/>
              </w:rPr>
              <w:t xml:space="preserve">Стандартизация и научно-технический прогресс. Методы стандартизации как объект управления.   </w:t>
            </w:r>
          </w:p>
          <w:p w:rsidR="009764DB" w:rsidRPr="009764DB" w:rsidRDefault="009764DB" w:rsidP="009764DB">
            <w:pPr>
              <w:numPr>
                <w:ilvl w:val="0"/>
                <w:numId w:val="29"/>
              </w:numPr>
              <w:tabs>
                <w:tab w:val="left" w:pos="-4304"/>
                <w:tab w:val="left" w:pos="-3388"/>
                <w:tab w:val="left" w:pos="-2472"/>
                <w:tab w:val="left" w:pos="-1556"/>
                <w:tab w:val="left" w:pos="-640"/>
                <w:tab w:val="left" w:pos="276"/>
                <w:tab w:val="left" w:pos="1192"/>
                <w:tab w:val="left" w:pos="2108"/>
                <w:tab w:val="left" w:pos="3024"/>
                <w:tab w:val="left" w:pos="3940"/>
                <w:tab w:val="left" w:pos="4856"/>
                <w:tab w:val="left" w:pos="5772"/>
                <w:tab w:val="left" w:pos="6688"/>
                <w:tab w:val="left" w:pos="7604"/>
                <w:tab w:val="left" w:pos="8520"/>
                <w:tab w:val="left" w:pos="943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4DB">
              <w:rPr>
                <w:rFonts w:ascii="Times New Roman" w:hAnsi="Times New Roman" w:cs="Times New Roman"/>
                <w:sz w:val="24"/>
                <w:szCs w:val="24"/>
              </w:rPr>
              <w:t>Тема 3.5 Основа метрологии (6 часов)</w:t>
            </w:r>
          </w:p>
          <w:p w:rsidR="009764DB" w:rsidRPr="009764DB" w:rsidRDefault="009764DB" w:rsidP="009764DB">
            <w:pPr>
              <w:tabs>
                <w:tab w:val="left" w:pos="-4304"/>
                <w:tab w:val="left" w:pos="-3388"/>
                <w:tab w:val="left" w:pos="-2472"/>
                <w:tab w:val="left" w:pos="-1556"/>
                <w:tab w:val="left" w:pos="-640"/>
                <w:tab w:val="left" w:pos="276"/>
                <w:tab w:val="left" w:pos="1192"/>
                <w:tab w:val="left" w:pos="2108"/>
                <w:tab w:val="left" w:pos="3024"/>
                <w:tab w:val="left" w:pos="3940"/>
                <w:tab w:val="left" w:pos="4856"/>
                <w:tab w:val="left" w:pos="5772"/>
                <w:tab w:val="left" w:pos="6688"/>
                <w:tab w:val="left" w:pos="7604"/>
                <w:tab w:val="left" w:pos="8520"/>
                <w:tab w:val="left" w:pos="94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4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Стандартизация в системе технического контроля и измерениях</w:t>
            </w:r>
          </w:p>
          <w:p w:rsidR="009764DB" w:rsidRPr="009764DB" w:rsidRDefault="009764DB" w:rsidP="009764DB">
            <w:pPr>
              <w:numPr>
                <w:ilvl w:val="0"/>
                <w:numId w:val="29"/>
              </w:numPr>
              <w:tabs>
                <w:tab w:val="left" w:pos="-4304"/>
                <w:tab w:val="left" w:pos="-3388"/>
                <w:tab w:val="left" w:pos="-2472"/>
                <w:tab w:val="left" w:pos="-1556"/>
                <w:tab w:val="left" w:pos="-640"/>
                <w:tab w:val="left" w:pos="276"/>
                <w:tab w:val="left" w:pos="1192"/>
                <w:tab w:val="left" w:pos="2108"/>
                <w:tab w:val="left" w:pos="3024"/>
                <w:tab w:val="left" w:pos="3940"/>
                <w:tab w:val="left" w:pos="4856"/>
                <w:tab w:val="left" w:pos="5772"/>
                <w:tab w:val="left" w:pos="6688"/>
                <w:tab w:val="left" w:pos="7604"/>
                <w:tab w:val="left" w:pos="8520"/>
                <w:tab w:val="left" w:pos="943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4DB">
              <w:rPr>
                <w:rFonts w:ascii="Times New Roman" w:hAnsi="Times New Roman" w:cs="Times New Roman"/>
                <w:sz w:val="24"/>
                <w:szCs w:val="24"/>
              </w:rPr>
              <w:t xml:space="preserve"> Тема 3.6 Управление качеством продукции(6 часов)</w:t>
            </w:r>
          </w:p>
          <w:p w:rsidR="009764DB" w:rsidRPr="009764DB" w:rsidRDefault="009764DB" w:rsidP="009764DB">
            <w:pPr>
              <w:tabs>
                <w:tab w:val="left" w:pos="-4304"/>
                <w:tab w:val="left" w:pos="-3388"/>
                <w:tab w:val="left" w:pos="-2472"/>
                <w:tab w:val="left" w:pos="-1556"/>
                <w:tab w:val="left" w:pos="-640"/>
                <w:tab w:val="left" w:pos="276"/>
                <w:tab w:val="left" w:pos="1192"/>
                <w:tab w:val="left" w:pos="2108"/>
                <w:tab w:val="left" w:pos="3024"/>
                <w:tab w:val="left" w:pos="3940"/>
                <w:tab w:val="left" w:pos="4856"/>
                <w:tab w:val="left" w:pos="5772"/>
                <w:tab w:val="left" w:pos="6688"/>
                <w:tab w:val="left" w:pos="7604"/>
                <w:tab w:val="left" w:pos="8520"/>
                <w:tab w:val="left" w:pos="94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4DB">
              <w:rPr>
                <w:rFonts w:ascii="Times New Roman" w:hAnsi="Times New Roman" w:cs="Times New Roman"/>
                <w:sz w:val="24"/>
                <w:szCs w:val="24"/>
              </w:rPr>
              <w:t>Сущность управления качеством. Системы менеджмента качества.</w:t>
            </w:r>
          </w:p>
          <w:p w:rsidR="009764DB" w:rsidRPr="009764DB" w:rsidRDefault="009764DB" w:rsidP="009764DB">
            <w:pPr>
              <w:numPr>
                <w:ilvl w:val="0"/>
                <w:numId w:val="29"/>
              </w:numPr>
              <w:tabs>
                <w:tab w:val="left" w:pos="-4304"/>
                <w:tab w:val="left" w:pos="-3388"/>
                <w:tab w:val="left" w:pos="-2472"/>
                <w:tab w:val="left" w:pos="-1556"/>
                <w:tab w:val="left" w:pos="-640"/>
                <w:tab w:val="left" w:pos="276"/>
                <w:tab w:val="left" w:pos="1192"/>
                <w:tab w:val="left" w:pos="2108"/>
                <w:tab w:val="left" w:pos="3024"/>
                <w:tab w:val="left" w:pos="3940"/>
                <w:tab w:val="left" w:pos="4856"/>
                <w:tab w:val="left" w:pos="5772"/>
                <w:tab w:val="left" w:pos="6688"/>
                <w:tab w:val="left" w:pos="7604"/>
                <w:tab w:val="left" w:pos="8520"/>
                <w:tab w:val="left" w:pos="943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4DB">
              <w:rPr>
                <w:rFonts w:ascii="Times New Roman" w:hAnsi="Times New Roman" w:cs="Times New Roman"/>
                <w:sz w:val="24"/>
                <w:szCs w:val="24"/>
              </w:rPr>
              <w:t xml:space="preserve"> Тема  3.8 Экономическое обоснование стандартизации( 4 часа)</w:t>
            </w:r>
          </w:p>
          <w:p w:rsidR="009764DB" w:rsidRPr="009764DB" w:rsidRDefault="009764DB" w:rsidP="009764DB">
            <w:pPr>
              <w:tabs>
                <w:tab w:val="left" w:pos="-4304"/>
                <w:tab w:val="left" w:pos="-3388"/>
                <w:tab w:val="left" w:pos="-2472"/>
                <w:tab w:val="left" w:pos="-1556"/>
                <w:tab w:val="left" w:pos="-640"/>
                <w:tab w:val="left" w:pos="276"/>
                <w:tab w:val="left" w:pos="1192"/>
                <w:tab w:val="left" w:pos="2108"/>
                <w:tab w:val="left" w:pos="3024"/>
                <w:tab w:val="left" w:pos="3940"/>
                <w:tab w:val="left" w:pos="4856"/>
                <w:tab w:val="left" w:pos="5772"/>
                <w:tab w:val="left" w:pos="6688"/>
                <w:tab w:val="left" w:pos="7604"/>
                <w:tab w:val="left" w:pos="8520"/>
                <w:tab w:val="left" w:pos="94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4DB">
              <w:rPr>
                <w:rFonts w:ascii="Times New Roman" w:hAnsi="Times New Roman" w:cs="Times New Roman"/>
                <w:sz w:val="24"/>
                <w:szCs w:val="24"/>
              </w:rPr>
              <w:t>Метода определения и расчетов экономической эффективности.  Экономика качества продукции.</w:t>
            </w:r>
          </w:p>
          <w:p w:rsidR="009764DB" w:rsidRPr="009764DB" w:rsidRDefault="009764DB" w:rsidP="009764DB">
            <w:pPr>
              <w:numPr>
                <w:ilvl w:val="0"/>
                <w:numId w:val="29"/>
              </w:numPr>
              <w:tabs>
                <w:tab w:val="left" w:pos="-4304"/>
                <w:tab w:val="left" w:pos="-3388"/>
                <w:tab w:val="left" w:pos="-2472"/>
                <w:tab w:val="left" w:pos="-1556"/>
                <w:tab w:val="left" w:pos="-640"/>
                <w:tab w:val="left" w:pos="276"/>
                <w:tab w:val="left" w:pos="1192"/>
                <w:tab w:val="left" w:pos="2108"/>
                <w:tab w:val="left" w:pos="3024"/>
                <w:tab w:val="left" w:pos="3940"/>
                <w:tab w:val="left" w:pos="4856"/>
                <w:tab w:val="left" w:pos="5772"/>
                <w:tab w:val="left" w:pos="6688"/>
                <w:tab w:val="left" w:pos="7604"/>
                <w:tab w:val="left" w:pos="8520"/>
                <w:tab w:val="left" w:pos="943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4DB">
              <w:rPr>
                <w:rFonts w:ascii="Times New Roman" w:hAnsi="Times New Roman" w:cs="Times New Roman"/>
                <w:sz w:val="24"/>
                <w:szCs w:val="24"/>
              </w:rPr>
              <w:t>Тема 4.1 Метрологический контроль и надзор за средствами измерений(6 часов)</w:t>
            </w:r>
          </w:p>
          <w:p w:rsidR="009764DB" w:rsidRPr="009764DB" w:rsidRDefault="009764DB" w:rsidP="009764DB">
            <w:pPr>
              <w:tabs>
                <w:tab w:val="left" w:pos="-4304"/>
                <w:tab w:val="left" w:pos="-3388"/>
                <w:tab w:val="left" w:pos="-2472"/>
                <w:tab w:val="left" w:pos="-1556"/>
                <w:tab w:val="left" w:pos="-640"/>
                <w:tab w:val="left" w:pos="276"/>
                <w:tab w:val="left" w:pos="1192"/>
                <w:tab w:val="left" w:pos="2108"/>
                <w:tab w:val="left" w:pos="3024"/>
                <w:tab w:val="left" w:pos="3940"/>
                <w:tab w:val="left" w:pos="4856"/>
                <w:tab w:val="left" w:pos="5772"/>
                <w:tab w:val="left" w:pos="6688"/>
                <w:tab w:val="left" w:pos="7604"/>
                <w:tab w:val="left" w:pos="8520"/>
                <w:tab w:val="left" w:pos="94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4DB">
              <w:rPr>
                <w:rFonts w:ascii="Times New Roman" w:hAnsi="Times New Roman" w:cs="Times New Roman"/>
                <w:sz w:val="24"/>
                <w:szCs w:val="24"/>
              </w:rPr>
              <w:t>Технический контроль. Виды и методы испытаний</w:t>
            </w:r>
          </w:p>
          <w:p w:rsidR="009764DB" w:rsidRPr="009764DB" w:rsidRDefault="009764DB" w:rsidP="009764DB">
            <w:pPr>
              <w:numPr>
                <w:ilvl w:val="0"/>
                <w:numId w:val="29"/>
              </w:numPr>
              <w:tabs>
                <w:tab w:val="left" w:pos="-4304"/>
                <w:tab w:val="left" w:pos="-3388"/>
                <w:tab w:val="left" w:pos="-2472"/>
                <w:tab w:val="left" w:pos="-1556"/>
                <w:tab w:val="left" w:pos="-640"/>
                <w:tab w:val="left" w:pos="276"/>
                <w:tab w:val="left" w:pos="1192"/>
                <w:tab w:val="left" w:pos="2108"/>
                <w:tab w:val="left" w:pos="3024"/>
                <w:tab w:val="left" w:pos="3940"/>
                <w:tab w:val="left" w:pos="4856"/>
                <w:tab w:val="left" w:pos="5772"/>
                <w:tab w:val="left" w:pos="6688"/>
                <w:tab w:val="left" w:pos="7604"/>
                <w:tab w:val="left" w:pos="8520"/>
                <w:tab w:val="left" w:pos="943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4DB">
              <w:rPr>
                <w:rFonts w:ascii="Times New Roman" w:hAnsi="Times New Roman" w:cs="Times New Roman"/>
                <w:sz w:val="24"/>
                <w:szCs w:val="24"/>
              </w:rPr>
              <w:t>Тема 4.2 Методы и средства поверки (16 часов)</w:t>
            </w:r>
          </w:p>
          <w:p w:rsidR="009764DB" w:rsidRPr="009764DB" w:rsidRDefault="009764DB" w:rsidP="009764DB">
            <w:pPr>
              <w:tabs>
                <w:tab w:val="left" w:pos="-4304"/>
                <w:tab w:val="left" w:pos="-3388"/>
                <w:tab w:val="left" w:pos="-2472"/>
                <w:tab w:val="left" w:pos="-1556"/>
                <w:tab w:val="left" w:pos="-640"/>
                <w:tab w:val="left" w:pos="276"/>
                <w:tab w:val="left" w:pos="1192"/>
                <w:tab w:val="left" w:pos="2108"/>
                <w:tab w:val="left" w:pos="3024"/>
                <w:tab w:val="left" w:pos="3940"/>
                <w:tab w:val="left" w:pos="4856"/>
                <w:tab w:val="left" w:pos="5772"/>
                <w:tab w:val="left" w:pos="6688"/>
                <w:tab w:val="left" w:pos="7604"/>
                <w:tab w:val="left" w:pos="8520"/>
                <w:tab w:val="left" w:pos="94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4DB">
              <w:rPr>
                <w:rFonts w:ascii="Times New Roman" w:hAnsi="Times New Roman" w:cs="Times New Roman"/>
                <w:sz w:val="24"/>
                <w:szCs w:val="24"/>
              </w:rPr>
              <w:t>Углубленное изучение методов и средств поверки измерения технологических параметров( температуры, давления, расхода, приборов состава и свойств веществ)</w:t>
            </w:r>
          </w:p>
          <w:p w:rsidR="009764DB" w:rsidRPr="009764DB" w:rsidRDefault="009764DB" w:rsidP="009764DB">
            <w:pPr>
              <w:pStyle w:val="a3"/>
              <w:tabs>
                <w:tab w:val="left" w:pos="-4304"/>
                <w:tab w:val="left" w:pos="-3388"/>
                <w:tab w:val="left" w:pos="-2472"/>
                <w:tab w:val="left" w:pos="-1556"/>
                <w:tab w:val="left" w:pos="-640"/>
                <w:tab w:val="left" w:pos="276"/>
                <w:tab w:val="left" w:pos="1192"/>
                <w:tab w:val="left" w:pos="2108"/>
                <w:tab w:val="left" w:pos="3024"/>
                <w:tab w:val="left" w:pos="3940"/>
                <w:tab w:val="left" w:pos="4856"/>
                <w:tab w:val="left" w:pos="5772"/>
                <w:tab w:val="left" w:pos="6688"/>
                <w:tab w:val="left" w:pos="7604"/>
                <w:tab w:val="left" w:pos="8520"/>
                <w:tab w:val="left" w:pos="9436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764DB">
              <w:rPr>
                <w:rFonts w:ascii="Times New Roman" w:hAnsi="Times New Roman"/>
              </w:rPr>
              <w:t>Дополнительные требования к знаниям и умениям :</w:t>
            </w:r>
          </w:p>
          <w:p w:rsidR="009764DB" w:rsidRPr="009764DB" w:rsidRDefault="009764DB" w:rsidP="009764DB">
            <w:pPr>
              <w:pStyle w:val="a3"/>
              <w:tabs>
                <w:tab w:val="left" w:pos="-4304"/>
                <w:tab w:val="left" w:pos="-3388"/>
                <w:tab w:val="left" w:pos="-2472"/>
                <w:tab w:val="left" w:pos="-1556"/>
                <w:tab w:val="left" w:pos="-640"/>
                <w:tab w:val="left" w:pos="276"/>
                <w:tab w:val="left" w:pos="1192"/>
                <w:tab w:val="left" w:pos="2108"/>
                <w:tab w:val="left" w:pos="3024"/>
                <w:tab w:val="left" w:pos="3940"/>
                <w:tab w:val="left" w:pos="4856"/>
                <w:tab w:val="left" w:pos="5772"/>
                <w:tab w:val="left" w:pos="6688"/>
                <w:tab w:val="left" w:pos="7604"/>
                <w:tab w:val="left" w:pos="8520"/>
                <w:tab w:val="left" w:pos="9436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764DB">
              <w:rPr>
                <w:rFonts w:ascii="Times New Roman" w:hAnsi="Times New Roman"/>
              </w:rPr>
              <w:t>- знать:</w:t>
            </w:r>
          </w:p>
          <w:p w:rsidR="009764DB" w:rsidRPr="009764DB" w:rsidRDefault="009764DB" w:rsidP="009764DB">
            <w:pPr>
              <w:tabs>
                <w:tab w:val="left" w:pos="-4304"/>
                <w:tab w:val="left" w:pos="-3388"/>
                <w:tab w:val="left" w:pos="-2472"/>
                <w:tab w:val="left" w:pos="-1556"/>
                <w:tab w:val="left" w:pos="-640"/>
                <w:tab w:val="left" w:pos="276"/>
                <w:tab w:val="left" w:pos="1192"/>
                <w:tab w:val="left" w:pos="2108"/>
                <w:tab w:val="left" w:pos="3024"/>
                <w:tab w:val="left" w:pos="3940"/>
                <w:tab w:val="left" w:pos="4856"/>
                <w:tab w:val="left" w:pos="5772"/>
                <w:tab w:val="left" w:pos="6688"/>
                <w:tab w:val="left" w:pos="7604"/>
                <w:tab w:val="left" w:pos="8520"/>
                <w:tab w:val="left" w:pos="94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4DB">
              <w:rPr>
                <w:rFonts w:ascii="Times New Roman" w:hAnsi="Times New Roman" w:cs="Times New Roman"/>
                <w:sz w:val="24"/>
                <w:szCs w:val="24"/>
              </w:rPr>
              <w:t>- виды стандартов;</w:t>
            </w:r>
          </w:p>
          <w:p w:rsidR="009764DB" w:rsidRPr="009764DB" w:rsidRDefault="009764DB" w:rsidP="009764DB">
            <w:pPr>
              <w:tabs>
                <w:tab w:val="left" w:pos="-4304"/>
                <w:tab w:val="left" w:pos="-3388"/>
                <w:tab w:val="left" w:pos="-2472"/>
                <w:tab w:val="left" w:pos="-1556"/>
                <w:tab w:val="left" w:pos="-640"/>
                <w:tab w:val="left" w:pos="276"/>
                <w:tab w:val="left" w:pos="1192"/>
                <w:tab w:val="left" w:pos="2108"/>
                <w:tab w:val="left" w:pos="3024"/>
                <w:tab w:val="left" w:pos="3940"/>
                <w:tab w:val="left" w:pos="4856"/>
                <w:tab w:val="left" w:pos="5772"/>
                <w:tab w:val="left" w:pos="6688"/>
                <w:tab w:val="left" w:pos="7604"/>
                <w:tab w:val="left" w:pos="8520"/>
                <w:tab w:val="left" w:pos="94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4DB">
              <w:rPr>
                <w:rFonts w:ascii="Times New Roman" w:hAnsi="Times New Roman" w:cs="Times New Roman"/>
                <w:sz w:val="24"/>
                <w:szCs w:val="24"/>
              </w:rPr>
              <w:t xml:space="preserve">- сущность сертификации; </w:t>
            </w:r>
          </w:p>
          <w:p w:rsidR="009764DB" w:rsidRPr="009764DB" w:rsidRDefault="009764DB" w:rsidP="009764DB">
            <w:pPr>
              <w:tabs>
                <w:tab w:val="left" w:pos="-4304"/>
                <w:tab w:val="left" w:pos="-3388"/>
                <w:tab w:val="left" w:pos="-2472"/>
                <w:tab w:val="left" w:pos="-1556"/>
                <w:tab w:val="left" w:pos="-640"/>
                <w:tab w:val="left" w:pos="276"/>
                <w:tab w:val="left" w:pos="1192"/>
                <w:tab w:val="left" w:pos="2108"/>
                <w:tab w:val="left" w:pos="3024"/>
                <w:tab w:val="left" w:pos="3940"/>
                <w:tab w:val="left" w:pos="4856"/>
                <w:tab w:val="left" w:pos="5772"/>
                <w:tab w:val="left" w:pos="6688"/>
                <w:tab w:val="left" w:pos="7604"/>
                <w:tab w:val="left" w:pos="8520"/>
                <w:tab w:val="left" w:pos="94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4DB">
              <w:rPr>
                <w:rFonts w:ascii="Times New Roman" w:hAnsi="Times New Roman" w:cs="Times New Roman"/>
                <w:sz w:val="24"/>
                <w:szCs w:val="24"/>
              </w:rPr>
              <w:t>- органы и службы по метрологии;</w:t>
            </w:r>
          </w:p>
          <w:p w:rsidR="009764DB" w:rsidRPr="009764DB" w:rsidRDefault="009764DB" w:rsidP="009764DB">
            <w:pPr>
              <w:tabs>
                <w:tab w:val="left" w:pos="-4304"/>
                <w:tab w:val="left" w:pos="-3388"/>
                <w:tab w:val="left" w:pos="-2472"/>
                <w:tab w:val="left" w:pos="-1556"/>
                <w:tab w:val="left" w:pos="-640"/>
                <w:tab w:val="left" w:pos="276"/>
                <w:tab w:val="left" w:pos="1192"/>
                <w:tab w:val="left" w:pos="2108"/>
                <w:tab w:val="left" w:pos="3024"/>
                <w:tab w:val="left" w:pos="3940"/>
                <w:tab w:val="left" w:pos="4856"/>
                <w:tab w:val="left" w:pos="5772"/>
                <w:tab w:val="left" w:pos="6688"/>
                <w:tab w:val="left" w:pos="7604"/>
                <w:tab w:val="left" w:pos="8520"/>
                <w:tab w:val="left" w:pos="94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4DB">
              <w:rPr>
                <w:rFonts w:ascii="Times New Roman" w:hAnsi="Times New Roman" w:cs="Times New Roman"/>
                <w:sz w:val="24"/>
                <w:szCs w:val="24"/>
              </w:rPr>
              <w:t>- задачи и виды поверки.</w:t>
            </w:r>
          </w:p>
          <w:p w:rsidR="009764DB" w:rsidRPr="009764DB" w:rsidRDefault="009764DB" w:rsidP="009764DB">
            <w:pPr>
              <w:tabs>
                <w:tab w:val="left" w:pos="-4304"/>
                <w:tab w:val="left" w:pos="-3388"/>
                <w:tab w:val="left" w:pos="-2472"/>
                <w:tab w:val="left" w:pos="-1556"/>
                <w:tab w:val="left" w:pos="-640"/>
                <w:tab w:val="left" w:pos="276"/>
                <w:tab w:val="left" w:pos="1192"/>
                <w:tab w:val="left" w:pos="2108"/>
                <w:tab w:val="left" w:pos="3024"/>
                <w:tab w:val="left" w:pos="3940"/>
                <w:tab w:val="left" w:pos="4856"/>
                <w:tab w:val="left" w:pos="5772"/>
                <w:tab w:val="left" w:pos="6688"/>
                <w:tab w:val="left" w:pos="7604"/>
                <w:tab w:val="left" w:pos="8520"/>
                <w:tab w:val="left" w:pos="94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4DB">
              <w:rPr>
                <w:rFonts w:ascii="Times New Roman" w:hAnsi="Times New Roman" w:cs="Times New Roman"/>
                <w:sz w:val="24"/>
                <w:szCs w:val="24"/>
              </w:rPr>
              <w:t>- уметь:</w:t>
            </w:r>
          </w:p>
          <w:p w:rsidR="009764DB" w:rsidRPr="009764DB" w:rsidRDefault="009764DB" w:rsidP="009764DB">
            <w:pPr>
              <w:tabs>
                <w:tab w:val="left" w:pos="-4304"/>
                <w:tab w:val="left" w:pos="-3388"/>
                <w:tab w:val="left" w:pos="-2472"/>
                <w:tab w:val="left" w:pos="-1556"/>
                <w:tab w:val="left" w:pos="-640"/>
                <w:tab w:val="left" w:pos="276"/>
                <w:tab w:val="left" w:pos="1192"/>
                <w:tab w:val="left" w:pos="2108"/>
                <w:tab w:val="left" w:pos="3024"/>
                <w:tab w:val="left" w:pos="3940"/>
                <w:tab w:val="left" w:pos="4856"/>
                <w:tab w:val="left" w:pos="5772"/>
                <w:tab w:val="left" w:pos="6688"/>
                <w:tab w:val="left" w:pos="7604"/>
                <w:tab w:val="left" w:pos="8520"/>
                <w:tab w:val="left" w:pos="94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4DB">
              <w:rPr>
                <w:rFonts w:ascii="Times New Roman" w:hAnsi="Times New Roman" w:cs="Times New Roman"/>
                <w:sz w:val="24"/>
                <w:szCs w:val="24"/>
              </w:rPr>
              <w:t>- анализировать методы стандартизации;</w:t>
            </w:r>
          </w:p>
          <w:p w:rsidR="009764DB" w:rsidRPr="009764DB" w:rsidRDefault="009764DB" w:rsidP="009764DB">
            <w:pPr>
              <w:tabs>
                <w:tab w:val="left" w:pos="-4304"/>
                <w:tab w:val="left" w:pos="-3388"/>
                <w:tab w:val="left" w:pos="-2472"/>
                <w:tab w:val="left" w:pos="-1556"/>
                <w:tab w:val="left" w:pos="-640"/>
                <w:tab w:val="left" w:pos="276"/>
                <w:tab w:val="left" w:pos="1192"/>
                <w:tab w:val="left" w:pos="2108"/>
                <w:tab w:val="left" w:pos="3024"/>
                <w:tab w:val="left" w:pos="3940"/>
                <w:tab w:val="left" w:pos="4856"/>
                <w:tab w:val="left" w:pos="5772"/>
                <w:tab w:val="left" w:pos="6688"/>
                <w:tab w:val="left" w:pos="7604"/>
                <w:tab w:val="left" w:pos="8520"/>
                <w:tab w:val="left" w:pos="94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4DB">
              <w:rPr>
                <w:rFonts w:ascii="Times New Roman" w:hAnsi="Times New Roman" w:cs="Times New Roman"/>
                <w:sz w:val="24"/>
                <w:szCs w:val="24"/>
              </w:rPr>
              <w:t>- поверять средства измерения основных технологических параметров.</w:t>
            </w:r>
          </w:p>
          <w:p w:rsidR="009764DB" w:rsidRPr="009764DB" w:rsidRDefault="009764DB" w:rsidP="009764DB">
            <w:pPr>
              <w:tabs>
                <w:tab w:val="left" w:pos="-4304"/>
                <w:tab w:val="left" w:pos="-3388"/>
                <w:tab w:val="left" w:pos="-2472"/>
                <w:tab w:val="left" w:pos="-1556"/>
                <w:tab w:val="left" w:pos="-640"/>
                <w:tab w:val="left" w:pos="276"/>
                <w:tab w:val="left" w:pos="1192"/>
                <w:tab w:val="left" w:pos="2108"/>
                <w:tab w:val="left" w:pos="3024"/>
                <w:tab w:val="left" w:pos="3940"/>
                <w:tab w:val="left" w:pos="4856"/>
                <w:tab w:val="left" w:pos="5772"/>
                <w:tab w:val="left" w:pos="6688"/>
                <w:tab w:val="left" w:pos="7604"/>
                <w:tab w:val="left" w:pos="8520"/>
                <w:tab w:val="left" w:pos="94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4DB">
              <w:rPr>
                <w:rFonts w:ascii="Times New Roman" w:hAnsi="Times New Roman" w:cs="Times New Roman"/>
                <w:sz w:val="24"/>
                <w:szCs w:val="24"/>
              </w:rPr>
              <w:t>МДК 01.03</w:t>
            </w:r>
          </w:p>
          <w:p w:rsidR="009764DB" w:rsidRPr="009764DB" w:rsidRDefault="009764DB" w:rsidP="009764DB">
            <w:pPr>
              <w:numPr>
                <w:ilvl w:val="0"/>
                <w:numId w:val="30"/>
              </w:numPr>
              <w:tabs>
                <w:tab w:val="left" w:pos="-4304"/>
                <w:tab w:val="left" w:pos="-3388"/>
                <w:tab w:val="left" w:pos="-2472"/>
                <w:tab w:val="left" w:pos="-1556"/>
                <w:tab w:val="left" w:pos="-640"/>
                <w:tab w:val="left" w:pos="276"/>
                <w:tab w:val="left" w:pos="1192"/>
                <w:tab w:val="left" w:pos="2108"/>
                <w:tab w:val="left" w:pos="3024"/>
                <w:tab w:val="left" w:pos="3940"/>
                <w:tab w:val="left" w:pos="4856"/>
                <w:tab w:val="left" w:pos="5772"/>
                <w:tab w:val="left" w:pos="6688"/>
                <w:tab w:val="left" w:pos="7604"/>
                <w:tab w:val="left" w:pos="8520"/>
                <w:tab w:val="left" w:pos="943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4DB">
              <w:rPr>
                <w:rFonts w:ascii="Times New Roman" w:hAnsi="Times New Roman" w:cs="Times New Roman"/>
                <w:sz w:val="24"/>
                <w:szCs w:val="24"/>
              </w:rPr>
              <w:t>Тема 5.2 Преобразующие устройства(4 часа)</w:t>
            </w:r>
          </w:p>
          <w:p w:rsidR="009764DB" w:rsidRPr="009764DB" w:rsidRDefault="009764DB" w:rsidP="009764DB">
            <w:pPr>
              <w:tabs>
                <w:tab w:val="left" w:pos="-4304"/>
                <w:tab w:val="left" w:pos="-3388"/>
                <w:tab w:val="left" w:pos="-2472"/>
                <w:tab w:val="left" w:pos="-1556"/>
                <w:tab w:val="left" w:pos="-640"/>
                <w:tab w:val="left" w:pos="276"/>
                <w:tab w:val="left" w:pos="1192"/>
                <w:tab w:val="left" w:pos="2108"/>
                <w:tab w:val="left" w:pos="3024"/>
                <w:tab w:val="left" w:pos="3940"/>
                <w:tab w:val="left" w:pos="4856"/>
                <w:tab w:val="left" w:pos="5772"/>
                <w:tab w:val="left" w:pos="6688"/>
                <w:tab w:val="left" w:pos="7604"/>
                <w:tab w:val="left" w:pos="8520"/>
                <w:tab w:val="left" w:pos="94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4DB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Преобразователи электрических сигналов ЦАП и </w:t>
            </w:r>
            <w:proofErr w:type="spellStart"/>
            <w:r w:rsidRPr="009764DB">
              <w:rPr>
                <w:rFonts w:ascii="Times New Roman" w:hAnsi="Times New Roman" w:cs="Times New Roman"/>
                <w:sz w:val="24"/>
                <w:szCs w:val="24"/>
              </w:rPr>
              <w:t>АЦП.Усилители</w:t>
            </w:r>
            <w:proofErr w:type="spellEnd"/>
            <w:r w:rsidRPr="009764DB">
              <w:rPr>
                <w:rFonts w:ascii="Times New Roman" w:hAnsi="Times New Roman" w:cs="Times New Roman"/>
                <w:sz w:val="24"/>
                <w:szCs w:val="24"/>
              </w:rPr>
              <w:t xml:space="preserve"> преобразователи</w:t>
            </w:r>
          </w:p>
          <w:p w:rsidR="009764DB" w:rsidRPr="009764DB" w:rsidRDefault="009764DB" w:rsidP="009764DB">
            <w:pPr>
              <w:numPr>
                <w:ilvl w:val="0"/>
                <w:numId w:val="30"/>
              </w:numPr>
              <w:tabs>
                <w:tab w:val="left" w:pos="-4304"/>
                <w:tab w:val="left" w:pos="-3388"/>
                <w:tab w:val="left" w:pos="-2472"/>
                <w:tab w:val="left" w:pos="-1556"/>
                <w:tab w:val="left" w:pos="-640"/>
                <w:tab w:val="left" w:pos="276"/>
                <w:tab w:val="left" w:pos="1192"/>
                <w:tab w:val="left" w:pos="2108"/>
                <w:tab w:val="left" w:pos="3024"/>
                <w:tab w:val="left" w:pos="3940"/>
                <w:tab w:val="left" w:pos="4856"/>
                <w:tab w:val="left" w:pos="5772"/>
                <w:tab w:val="left" w:pos="6688"/>
                <w:tab w:val="left" w:pos="7604"/>
                <w:tab w:val="left" w:pos="8520"/>
                <w:tab w:val="left" w:pos="943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4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5.3 Элементы и устройства </w:t>
            </w:r>
            <w:proofErr w:type="spellStart"/>
            <w:r w:rsidRPr="009764DB">
              <w:rPr>
                <w:rFonts w:ascii="Times New Roman" w:hAnsi="Times New Roman" w:cs="Times New Roman"/>
                <w:sz w:val="24"/>
                <w:szCs w:val="24"/>
              </w:rPr>
              <w:t>электроавтоматики</w:t>
            </w:r>
            <w:proofErr w:type="spellEnd"/>
            <w:r w:rsidRPr="009764DB">
              <w:rPr>
                <w:rFonts w:ascii="Times New Roman" w:hAnsi="Times New Roman" w:cs="Times New Roman"/>
                <w:sz w:val="24"/>
                <w:szCs w:val="24"/>
              </w:rPr>
              <w:t xml:space="preserve"> (6 часов)</w:t>
            </w:r>
          </w:p>
          <w:p w:rsidR="009764DB" w:rsidRPr="009764DB" w:rsidRDefault="009764DB" w:rsidP="009764DB">
            <w:pPr>
              <w:tabs>
                <w:tab w:val="left" w:pos="-4304"/>
                <w:tab w:val="left" w:pos="-3388"/>
                <w:tab w:val="left" w:pos="-2472"/>
                <w:tab w:val="left" w:pos="-1556"/>
                <w:tab w:val="left" w:pos="-640"/>
                <w:tab w:val="left" w:pos="276"/>
                <w:tab w:val="left" w:pos="1192"/>
                <w:tab w:val="left" w:pos="2108"/>
                <w:tab w:val="left" w:pos="3024"/>
                <w:tab w:val="left" w:pos="3940"/>
                <w:tab w:val="left" w:pos="4856"/>
                <w:tab w:val="left" w:pos="5772"/>
                <w:tab w:val="left" w:pos="6688"/>
                <w:tab w:val="left" w:pos="7604"/>
                <w:tab w:val="left" w:pos="8520"/>
                <w:tab w:val="left" w:pos="94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4DB">
              <w:rPr>
                <w:rFonts w:ascii="Times New Roman" w:hAnsi="Times New Roman" w:cs="Times New Roman"/>
                <w:sz w:val="24"/>
                <w:szCs w:val="24"/>
              </w:rPr>
              <w:t>Бесконтактные устройства автоматики. Электрические исполнительные механизмы.</w:t>
            </w:r>
          </w:p>
          <w:p w:rsidR="009764DB" w:rsidRPr="009764DB" w:rsidRDefault="009764DB" w:rsidP="009764DB">
            <w:pPr>
              <w:numPr>
                <w:ilvl w:val="0"/>
                <w:numId w:val="30"/>
              </w:numPr>
              <w:tabs>
                <w:tab w:val="left" w:pos="-4304"/>
                <w:tab w:val="left" w:pos="-3388"/>
                <w:tab w:val="left" w:pos="-2472"/>
                <w:tab w:val="left" w:pos="-1556"/>
                <w:tab w:val="left" w:pos="-640"/>
                <w:tab w:val="left" w:pos="276"/>
                <w:tab w:val="left" w:pos="1192"/>
                <w:tab w:val="left" w:pos="2108"/>
                <w:tab w:val="left" w:pos="3024"/>
                <w:tab w:val="left" w:pos="3940"/>
                <w:tab w:val="left" w:pos="4856"/>
                <w:tab w:val="left" w:pos="5772"/>
                <w:tab w:val="left" w:pos="6688"/>
                <w:tab w:val="left" w:pos="7604"/>
                <w:tab w:val="left" w:pos="8520"/>
                <w:tab w:val="left" w:pos="943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4DB">
              <w:rPr>
                <w:rFonts w:ascii="Times New Roman" w:hAnsi="Times New Roman" w:cs="Times New Roman"/>
                <w:sz w:val="24"/>
                <w:szCs w:val="24"/>
              </w:rPr>
              <w:t>Тема 5.6 Основы АСУТП (4 часа)</w:t>
            </w:r>
          </w:p>
          <w:p w:rsidR="009764DB" w:rsidRPr="009764DB" w:rsidRDefault="009764DB" w:rsidP="009764DB">
            <w:pPr>
              <w:tabs>
                <w:tab w:val="left" w:pos="-4304"/>
                <w:tab w:val="left" w:pos="-3388"/>
                <w:tab w:val="left" w:pos="-2472"/>
                <w:tab w:val="left" w:pos="-1556"/>
                <w:tab w:val="left" w:pos="-640"/>
                <w:tab w:val="left" w:pos="276"/>
                <w:tab w:val="left" w:pos="1192"/>
                <w:tab w:val="left" w:pos="2108"/>
                <w:tab w:val="left" w:pos="3024"/>
                <w:tab w:val="left" w:pos="3940"/>
                <w:tab w:val="left" w:pos="4856"/>
                <w:tab w:val="left" w:pos="5772"/>
                <w:tab w:val="left" w:pos="6688"/>
                <w:tab w:val="left" w:pos="7604"/>
                <w:tab w:val="left" w:pos="8520"/>
                <w:tab w:val="left" w:pos="94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4DB">
              <w:rPr>
                <w:rFonts w:ascii="Times New Roman" w:hAnsi="Times New Roman" w:cs="Times New Roman"/>
                <w:sz w:val="24"/>
                <w:szCs w:val="24"/>
              </w:rPr>
              <w:t>- Виды АСУТП, их элементы.</w:t>
            </w:r>
          </w:p>
          <w:p w:rsidR="009764DB" w:rsidRPr="009764DB" w:rsidRDefault="009764DB" w:rsidP="009764DB">
            <w:pPr>
              <w:numPr>
                <w:ilvl w:val="0"/>
                <w:numId w:val="30"/>
              </w:numPr>
              <w:tabs>
                <w:tab w:val="left" w:pos="-4304"/>
                <w:tab w:val="left" w:pos="-3388"/>
                <w:tab w:val="left" w:pos="-2472"/>
                <w:tab w:val="left" w:pos="-1556"/>
                <w:tab w:val="left" w:pos="-640"/>
                <w:tab w:val="left" w:pos="276"/>
                <w:tab w:val="left" w:pos="1192"/>
                <w:tab w:val="left" w:pos="2108"/>
                <w:tab w:val="left" w:pos="3024"/>
                <w:tab w:val="left" w:pos="3940"/>
                <w:tab w:val="left" w:pos="4856"/>
                <w:tab w:val="left" w:pos="5772"/>
                <w:tab w:val="left" w:pos="6688"/>
                <w:tab w:val="left" w:pos="7604"/>
                <w:tab w:val="left" w:pos="8520"/>
                <w:tab w:val="left" w:pos="943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4DB">
              <w:rPr>
                <w:rFonts w:ascii="Times New Roman" w:hAnsi="Times New Roman" w:cs="Times New Roman"/>
                <w:sz w:val="24"/>
                <w:szCs w:val="24"/>
              </w:rPr>
              <w:t>Тема 5.7 Микропроцессорные устройства(6 часов)</w:t>
            </w:r>
          </w:p>
          <w:p w:rsidR="009764DB" w:rsidRPr="009764DB" w:rsidRDefault="009764DB" w:rsidP="009764DB">
            <w:pPr>
              <w:tabs>
                <w:tab w:val="left" w:pos="-4304"/>
                <w:tab w:val="left" w:pos="-3388"/>
                <w:tab w:val="left" w:pos="-2472"/>
                <w:tab w:val="left" w:pos="-1556"/>
                <w:tab w:val="left" w:pos="-640"/>
                <w:tab w:val="left" w:pos="276"/>
                <w:tab w:val="left" w:pos="1192"/>
                <w:tab w:val="left" w:pos="2108"/>
                <w:tab w:val="left" w:pos="3024"/>
                <w:tab w:val="left" w:pos="3940"/>
                <w:tab w:val="left" w:pos="4856"/>
                <w:tab w:val="left" w:pos="5772"/>
                <w:tab w:val="left" w:pos="6688"/>
                <w:tab w:val="left" w:pos="7604"/>
                <w:tab w:val="left" w:pos="8520"/>
                <w:tab w:val="left" w:pos="94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4DB">
              <w:rPr>
                <w:rFonts w:ascii="Times New Roman" w:hAnsi="Times New Roman" w:cs="Times New Roman"/>
                <w:sz w:val="24"/>
                <w:szCs w:val="24"/>
              </w:rPr>
              <w:t>- Микропроцессоры в АСУТП. Робототехнические комплексы.</w:t>
            </w:r>
          </w:p>
          <w:p w:rsidR="009764DB" w:rsidRPr="009764DB" w:rsidRDefault="009764DB" w:rsidP="009764DB">
            <w:pPr>
              <w:pStyle w:val="a3"/>
              <w:tabs>
                <w:tab w:val="left" w:pos="-4304"/>
                <w:tab w:val="left" w:pos="-3388"/>
                <w:tab w:val="left" w:pos="-2472"/>
                <w:tab w:val="left" w:pos="-1556"/>
                <w:tab w:val="left" w:pos="-640"/>
                <w:tab w:val="left" w:pos="276"/>
                <w:tab w:val="left" w:pos="1192"/>
                <w:tab w:val="left" w:pos="2108"/>
                <w:tab w:val="left" w:pos="3024"/>
                <w:tab w:val="left" w:pos="3940"/>
                <w:tab w:val="left" w:pos="4856"/>
                <w:tab w:val="left" w:pos="5772"/>
                <w:tab w:val="left" w:pos="6688"/>
                <w:tab w:val="left" w:pos="7604"/>
                <w:tab w:val="left" w:pos="8520"/>
                <w:tab w:val="left" w:pos="9436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764DB">
              <w:rPr>
                <w:rFonts w:ascii="Times New Roman" w:hAnsi="Times New Roman"/>
              </w:rPr>
              <w:t>Дополнительные требования к знаниям и умениям :</w:t>
            </w:r>
          </w:p>
          <w:p w:rsidR="009764DB" w:rsidRPr="009764DB" w:rsidRDefault="009764DB" w:rsidP="009764DB">
            <w:pPr>
              <w:pStyle w:val="a3"/>
              <w:tabs>
                <w:tab w:val="left" w:pos="-4304"/>
                <w:tab w:val="left" w:pos="-3388"/>
                <w:tab w:val="left" w:pos="-2472"/>
                <w:tab w:val="left" w:pos="-1556"/>
                <w:tab w:val="left" w:pos="-640"/>
                <w:tab w:val="left" w:pos="276"/>
                <w:tab w:val="left" w:pos="1192"/>
                <w:tab w:val="left" w:pos="2108"/>
                <w:tab w:val="left" w:pos="3024"/>
                <w:tab w:val="left" w:pos="3940"/>
                <w:tab w:val="left" w:pos="4856"/>
                <w:tab w:val="left" w:pos="5772"/>
                <w:tab w:val="left" w:pos="6688"/>
                <w:tab w:val="left" w:pos="7604"/>
                <w:tab w:val="left" w:pos="8520"/>
                <w:tab w:val="left" w:pos="9436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764DB">
              <w:rPr>
                <w:rFonts w:ascii="Times New Roman" w:hAnsi="Times New Roman"/>
              </w:rPr>
              <w:t>- знать:</w:t>
            </w:r>
          </w:p>
          <w:p w:rsidR="009764DB" w:rsidRPr="009764DB" w:rsidRDefault="009764DB" w:rsidP="009764DB">
            <w:pPr>
              <w:pStyle w:val="a3"/>
              <w:tabs>
                <w:tab w:val="left" w:pos="-4304"/>
                <w:tab w:val="left" w:pos="-3388"/>
                <w:tab w:val="left" w:pos="-2472"/>
                <w:tab w:val="left" w:pos="-1556"/>
                <w:tab w:val="left" w:pos="-640"/>
                <w:tab w:val="left" w:pos="276"/>
                <w:tab w:val="left" w:pos="1192"/>
                <w:tab w:val="left" w:pos="2108"/>
                <w:tab w:val="left" w:pos="3024"/>
                <w:tab w:val="left" w:pos="3940"/>
                <w:tab w:val="left" w:pos="4856"/>
                <w:tab w:val="left" w:pos="5772"/>
                <w:tab w:val="left" w:pos="6688"/>
                <w:tab w:val="left" w:pos="7604"/>
                <w:tab w:val="left" w:pos="8520"/>
                <w:tab w:val="left" w:pos="9436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764DB">
              <w:rPr>
                <w:rFonts w:ascii="Times New Roman" w:hAnsi="Times New Roman"/>
              </w:rPr>
              <w:t>- назначение, область применения ЦАП и АЦП;</w:t>
            </w:r>
          </w:p>
          <w:p w:rsidR="009764DB" w:rsidRPr="009764DB" w:rsidRDefault="009764DB" w:rsidP="009764DB">
            <w:pPr>
              <w:pStyle w:val="a3"/>
              <w:tabs>
                <w:tab w:val="left" w:pos="-4304"/>
                <w:tab w:val="left" w:pos="-3388"/>
                <w:tab w:val="left" w:pos="-2472"/>
                <w:tab w:val="left" w:pos="-1556"/>
                <w:tab w:val="left" w:pos="-640"/>
                <w:tab w:val="left" w:pos="276"/>
                <w:tab w:val="left" w:pos="1192"/>
                <w:tab w:val="left" w:pos="2108"/>
                <w:tab w:val="left" w:pos="3024"/>
                <w:tab w:val="left" w:pos="3940"/>
                <w:tab w:val="left" w:pos="4856"/>
                <w:tab w:val="left" w:pos="5772"/>
                <w:tab w:val="left" w:pos="6688"/>
                <w:tab w:val="left" w:pos="7604"/>
                <w:tab w:val="left" w:pos="8520"/>
                <w:tab w:val="left" w:pos="9436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764DB">
              <w:rPr>
                <w:rFonts w:ascii="Times New Roman" w:hAnsi="Times New Roman"/>
              </w:rPr>
              <w:t>- виды бесконтактных устройств.</w:t>
            </w:r>
          </w:p>
          <w:p w:rsidR="009764DB" w:rsidRPr="009764DB" w:rsidRDefault="009764DB" w:rsidP="009764DB">
            <w:pPr>
              <w:pStyle w:val="a3"/>
              <w:tabs>
                <w:tab w:val="left" w:pos="-4304"/>
                <w:tab w:val="left" w:pos="-3388"/>
                <w:tab w:val="left" w:pos="-2472"/>
                <w:tab w:val="left" w:pos="-1556"/>
                <w:tab w:val="left" w:pos="-640"/>
                <w:tab w:val="left" w:pos="276"/>
                <w:tab w:val="left" w:pos="1192"/>
                <w:tab w:val="left" w:pos="2108"/>
                <w:tab w:val="left" w:pos="3024"/>
                <w:tab w:val="left" w:pos="3940"/>
                <w:tab w:val="left" w:pos="4856"/>
                <w:tab w:val="left" w:pos="5772"/>
                <w:tab w:val="left" w:pos="6688"/>
                <w:tab w:val="left" w:pos="7604"/>
                <w:tab w:val="left" w:pos="8520"/>
                <w:tab w:val="left" w:pos="9436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764DB">
              <w:rPr>
                <w:rFonts w:ascii="Times New Roman" w:hAnsi="Times New Roman"/>
              </w:rPr>
              <w:t>уметь:</w:t>
            </w:r>
          </w:p>
          <w:p w:rsidR="009764DB" w:rsidRPr="009764DB" w:rsidRDefault="009764DB" w:rsidP="009764DB">
            <w:pPr>
              <w:pStyle w:val="a3"/>
              <w:tabs>
                <w:tab w:val="left" w:pos="-4304"/>
                <w:tab w:val="left" w:pos="-3388"/>
                <w:tab w:val="left" w:pos="-2472"/>
                <w:tab w:val="left" w:pos="-1556"/>
                <w:tab w:val="left" w:pos="-640"/>
                <w:tab w:val="left" w:pos="276"/>
                <w:tab w:val="left" w:pos="1192"/>
                <w:tab w:val="left" w:pos="2108"/>
                <w:tab w:val="left" w:pos="3024"/>
                <w:tab w:val="left" w:pos="3940"/>
                <w:tab w:val="left" w:pos="4856"/>
                <w:tab w:val="left" w:pos="5772"/>
                <w:tab w:val="left" w:pos="6688"/>
                <w:tab w:val="left" w:pos="7604"/>
                <w:tab w:val="left" w:pos="8520"/>
                <w:tab w:val="left" w:pos="9436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764DB">
              <w:rPr>
                <w:rFonts w:ascii="Times New Roman" w:hAnsi="Times New Roman"/>
              </w:rPr>
              <w:t>- исследовать и диагностировать элементы автоматики.</w:t>
            </w:r>
          </w:p>
        </w:tc>
      </w:tr>
      <w:tr w:rsidR="009764DB" w:rsidRPr="009764DB" w:rsidTr="009764DB">
        <w:tc>
          <w:tcPr>
            <w:tcW w:w="827" w:type="pct"/>
            <w:shd w:val="clear" w:color="auto" w:fill="auto"/>
            <w:vAlign w:val="center"/>
          </w:tcPr>
          <w:p w:rsidR="009764DB" w:rsidRPr="00EE4C66" w:rsidRDefault="009764DB" w:rsidP="00BC498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МДК.01.01</w:t>
            </w:r>
          </w:p>
        </w:tc>
        <w:tc>
          <w:tcPr>
            <w:tcW w:w="1361" w:type="pct"/>
            <w:shd w:val="clear" w:color="auto" w:fill="auto"/>
            <w:vAlign w:val="center"/>
          </w:tcPr>
          <w:p w:rsidR="009764DB" w:rsidRPr="00EE4C66" w:rsidRDefault="009764DB" w:rsidP="00BC498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90B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формирования систем автоматического управления типовых технологических процессов, средств измерений, несложных </w:t>
            </w:r>
            <w:proofErr w:type="spellStart"/>
            <w:r w:rsidRPr="0062590B">
              <w:rPr>
                <w:rFonts w:ascii="Times New Roman" w:hAnsi="Times New Roman" w:cs="Times New Roman"/>
                <w:sz w:val="28"/>
                <w:szCs w:val="28"/>
              </w:rPr>
              <w:t>мехатронных</w:t>
            </w:r>
            <w:proofErr w:type="spellEnd"/>
            <w:r w:rsidRPr="0062590B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 и систем</w:t>
            </w:r>
          </w:p>
        </w:tc>
        <w:tc>
          <w:tcPr>
            <w:tcW w:w="1268" w:type="pct"/>
            <w:shd w:val="clear" w:color="auto" w:fill="auto"/>
            <w:vAlign w:val="center"/>
          </w:tcPr>
          <w:p w:rsidR="009764DB" w:rsidRPr="009B290C" w:rsidRDefault="009764DB" w:rsidP="00BC498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1545" w:type="pct"/>
            <w:vMerge/>
          </w:tcPr>
          <w:p w:rsidR="009764DB" w:rsidRPr="009764DB" w:rsidRDefault="009764DB" w:rsidP="009764DB">
            <w:pPr>
              <w:pStyle w:val="a3"/>
              <w:tabs>
                <w:tab w:val="left" w:pos="-4304"/>
                <w:tab w:val="left" w:pos="-3388"/>
                <w:tab w:val="left" w:pos="-2472"/>
                <w:tab w:val="left" w:pos="-1556"/>
                <w:tab w:val="left" w:pos="-640"/>
                <w:tab w:val="left" w:pos="276"/>
                <w:tab w:val="left" w:pos="1192"/>
                <w:tab w:val="left" w:pos="2108"/>
                <w:tab w:val="left" w:pos="3024"/>
                <w:tab w:val="left" w:pos="3940"/>
                <w:tab w:val="left" w:pos="4856"/>
                <w:tab w:val="left" w:pos="5772"/>
                <w:tab w:val="left" w:pos="6688"/>
                <w:tab w:val="left" w:pos="7604"/>
                <w:tab w:val="left" w:pos="8520"/>
                <w:tab w:val="left" w:pos="9436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9764DB" w:rsidRPr="009764DB" w:rsidTr="009764DB">
        <w:tc>
          <w:tcPr>
            <w:tcW w:w="827" w:type="pct"/>
            <w:shd w:val="clear" w:color="auto" w:fill="auto"/>
            <w:vAlign w:val="center"/>
          </w:tcPr>
          <w:p w:rsidR="009764DB" w:rsidRPr="00EE4C66" w:rsidRDefault="009764DB" w:rsidP="00BC498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МДК.01.02</w:t>
            </w:r>
          </w:p>
        </w:tc>
        <w:tc>
          <w:tcPr>
            <w:tcW w:w="1361" w:type="pct"/>
            <w:shd w:val="clear" w:color="auto" w:fill="auto"/>
            <w:vAlign w:val="center"/>
          </w:tcPr>
          <w:p w:rsidR="009764DB" w:rsidRPr="00EE4C66" w:rsidRDefault="009764DB" w:rsidP="00BC498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90B">
              <w:rPr>
                <w:rFonts w:ascii="Times New Roman" w:hAnsi="Times New Roman" w:cs="Times New Roman"/>
                <w:sz w:val="28"/>
                <w:szCs w:val="28"/>
              </w:rPr>
              <w:t>Методы осуществления стандартных и сертификационных испытаний</w:t>
            </w:r>
          </w:p>
        </w:tc>
        <w:tc>
          <w:tcPr>
            <w:tcW w:w="1268" w:type="pct"/>
            <w:shd w:val="clear" w:color="auto" w:fill="auto"/>
            <w:vAlign w:val="center"/>
          </w:tcPr>
          <w:p w:rsidR="009764DB" w:rsidRPr="009B290C" w:rsidRDefault="009764DB" w:rsidP="00BC498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545" w:type="pct"/>
            <w:vMerge/>
          </w:tcPr>
          <w:p w:rsidR="009764DB" w:rsidRPr="009764DB" w:rsidRDefault="009764DB" w:rsidP="009764D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4DB" w:rsidRPr="009764DB" w:rsidTr="009764DB">
        <w:tc>
          <w:tcPr>
            <w:tcW w:w="827" w:type="pct"/>
            <w:shd w:val="clear" w:color="auto" w:fill="auto"/>
            <w:vAlign w:val="center"/>
          </w:tcPr>
          <w:p w:rsidR="009764DB" w:rsidRPr="00EE4C66" w:rsidRDefault="009764DB" w:rsidP="00BC498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МДК.01.03</w:t>
            </w:r>
          </w:p>
        </w:tc>
        <w:tc>
          <w:tcPr>
            <w:tcW w:w="1361" w:type="pct"/>
            <w:shd w:val="clear" w:color="auto" w:fill="auto"/>
            <w:vAlign w:val="center"/>
          </w:tcPr>
          <w:p w:rsidR="009764DB" w:rsidRPr="00EE4C66" w:rsidRDefault="009764DB" w:rsidP="00BC498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90B">
              <w:rPr>
                <w:rFonts w:ascii="Times New Roman" w:hAnsi="Times New Roman" w:cs="Times New Roman"/>
                <w:sz w:val="28"/>
                <w:szCs w:val="28"/>
              </w:rPr>
              <w:t>Теоретические основы контроля и анализа функционирования систем автоматического управления</w:t>
            </w:r>
          </w:p>
        </w:tc>
        <w:tc>
          <w:tcPr>
            <w:tcW w:w="1268" w:type="pct"/>
            <w:shd w:val="clear" w:color="auto" w:fill="auto"/>
            <w:vAlign w:val="center"/>
          </w:tcPr>
          <w:p w:rsidR="009764DB" w:rsidRPr="009B290C" w:rsidRDefault="009764DB" w:rsidP="00BC498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45" w:type="pct"/>
            <w:vMerge/>
          </w:tcPr>
          <w:p w:rsidR="009764DB" w:rsidRPr="009764DB" w:rsidRDefault="009764DB" w:rsidP="009764D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4DB" w:rsidRPr="009764DB" w:rsidTr="009764DB">
        <w:tc>
          <w:tcPr>
            <w:tcW w:w="827" w:type="pct"/>
            <w:shd w:val="clear" w:color="auto" w:fill="auto"/>
            <w:vAlign w:val="center"/>
          </w:tcPr>
          <w:p w:rsidR="009764DB" w:rsidRPr="00EE4C66" w:rsidRDefault="009764DB" w:rsidP="00BC498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ПМ.02</w:t>
            </w:r>
          </w:p>
        </w:tc>
        <w:tc>
          <w:tcPr>
            <w:tcW w:w="1361" w:type="pct"/>
            <w:shd w:val="clear" w:color="auto" w:fill="auto"/>
            <w:vAlign w:val="center"/>
          </w:tcPr>
          <w:p w:rsidR="009764DB" w:rsidRPr="00EE4C66" w:rsidRDefault="009764DB" w:rsidP="00BC498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90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 по монтажу, ремонту и наладке систем автоматизации, средств измерений и </w:t>
            </w:r>
            <w:proofErr w:type="spellStart"/>
            <w:r w:rsidRPr="0062590B">
              <w:rPr>
                <w:rFonts w:ascii="Times New Roman" w:hAnsi="Times New Roman" w:cs="Times New Roman"/>
                <w:sz w:val="28"/>
                <w:szCs w:val="28"/>
              </w:rPr>
              <w:t>мехатронных</w:t>
            </w:r>
            <w:proofErr w:type="spellEnd"/>
            <w:r w:rsidRPr="0062590B">
              <w:rPr>
                <w:rFonts w:ascii="Times New Roman" w:hAnsi="Times New Roman" w:cs="Times New Roman"/>
                <w:sz w:val="28"/>
                <w:szCs w:val="28"/>
              </w:rPr>
              <w:t xml:space="preserve"> систем</w:t>
            </w:r>
          </w:p>
        </w:tc>
        <w:tc>
          <w:tcPr>
            <w:tcW w:w="1268" w:type="pct"/>
            <w:shd w:val="clear" w:color="auto" w:fill="auto"/>
            <w:vAlign w:val="center"/>
          </w:tcPr>
          <w:p w:rsidR="009764DB" w:rsidRPr="009B290C" w:rsidRDefault="009764DB" w:rsidP="00BC498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pct"/>
            <w:vMerge w:val="restart"/>
          </w:tcPr>
          <w:p w:rsidR="009764DB" w:rsidRPr="009764DB" w:rsidRDefault="009764DB" w:rsidP="009764DB">
            <w:pPr>
              <w:tabs>
                <w:tab w:val="left" w:pos="-4304"/>
                <w:tab w:val="left" w:pos="-3388"/>
                <w:tab w:val="left" w:pos="-2472"/>
                <w:tab w:val="left" w:pos="-1556"/>
                <w:tab w:val="left" w:pos="-640"/>
                <w:tab w:val="left" w:pos="276"/>
                <w:tab w:val="left" w:pos="1192"/>
                <w:tab w:val="left" w:pos="2108"/>
                <w:tab w:val="left" w:pos="3024"/>
                <w:tab w:val="left" w:pos="3940"/>
                <w:tab w:val="left" w:pos="4856"/>
                <w:tab w:val="left" w:pos="5772"/>
                <w:tab w:val="left" w:pos="6688"/>
                <w:tab w:val="left" w:pos="7604"/>
                <w:tab w:val="left" w:pos="8520"/>
                <w:tab w:val="left" w:pos="94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4DB">
              <w:rPr>
                <w:rFonts w:ascii="Times New Roman" w:hAnsi="Times New Roman" w:cs="Times New Roman"/>
                <w:sz w:val="24"/>
                <w:szCs w:val="24"/>
              </w:rPr>
              <w:t xml:space="preserve">Объем вариативной части по программе профессионального модуля ПМ02. используется с целью более глубокого изучения схем проекта автоматизации, требований по монтажу, наладке и ремонту технических средств контроля и управления применяемых на предприятиях  отраслей промышленности Красноярского края, приобретения дополнительных знаний и умений в рамках профессиональных компетенций , установленных ФГОС и рекомендованных работодателями. Приобретение профессиональной компетенции определять экономическую </w:t>
            </w:r>
            <w:r w:rsidRPr="009764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эффективность проектируемых систем автоматизации, экономические показатели монтажа, ремонта, эксплуатации и наладки средств и систем автоматизации</w:t>
            </w:r>
          </w:p>
          <w:p w:rsidR="009764DB" w:rsidRPr="009764DB" w:rsidRDefault="009764DB" w:rsidP="009764DB">
            <w:pPr>
              <w:tabs>
                <w:tab w:val="left" w:pos="-4304"/>
                <w:tab w:val="left" w:pos="-3388"/>
                <w:tab w:val="left" w:pos="-2472"/>
                <w:tab w:val="left" w:pos="-1556"/>
                <w:tab w:val="left" w:pos="-640"/>
                <w:tab w:val="left" w:pos="276"/>
                <w:tab w:val="left" w:pos="1192"/>
                <w:tab w:val="left" w:pos="2108"/>
                <w:tab w:val="left" w:pos="3024"/>
                <w:tab w:val="left" w:pos="3940"/>
                <w:tab w:val="left" w:pos="4856"/>
                <w:tab w:val="left" w:pos="5772"/>
                <w:tab w:val="left" w:pos="6688"/>
                <w:tab w:val="left" w:pos="7604"/>
                <w:tab w:val="left" w:pos="8520"/>
                <w:tab w:val="left" w:pos="94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4DB">
              <w:rPr>
                <w:rFonts w:ascii="Times New Roman" w:hAnsi="Times New Roman" w:cs="Times New Roman"/>
                <w:sz w:val="24"/>
                <w:szCs w:val="24"/>
              </w:rPr>
              <w:t xml:space="preserve">Данные часы распределены следующим образом: МДК02.01, </w:t>
            </w:r>
          </w:p>
          <w:p w:rsidR="009764DB" w:rsidRPr="009764DB" w:rsidRDefault="009764DB" w:rsidP="009764DB">
            <w:pPr>
              <w:tabs>
                <w:tab w:val="left" w:pos="-4304"/>
                <w:tab w:val="left" w:pos="-3388"/>
                <w:tab w:val="left" w:pos="-2472"/>
                <w:tab w:val="left" w:pos="-1556"/>
                <w:tab w:val="left" w:pos="-640"/>
                <w:tab w:val="left" w:pos="276"/>
                <w:tab w:val="left" w:pos="1192"/>
                <w:tab w:val="left" w:pos="2108"/>
                <w:tab w:val="left" w:pos="3024"/>
                <w:tab w:val="left" w:pos="3940"/>
                <w:tab w:val="left" w:pos="4856"/>
                <w:tab w:val="left" w:pos="5772"/>
                <w:tab w:val="left" w:pos="6688"/>
                <w:tab w:val="left" w:pos="7604"/>
                <w:tab w:val="left" w:pos="8520"/>
                <w:tab w:val="left" w:pos="94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4DB">
              <w:rPr>
                <w:rFonts w:ascii="Times New Roman" w:hAnsi="Times New Roman" w:cs="Times New Roman"/>
                <w:sz w:val="24"/>
                <w:szCs w:val="24"/>
              </w:rPr>
              <w:t>Тема 1.1 Проектирование локальных систем автоматического управления (46 часов)</w:t>
            </w:r>
          </w:p>
          <w:p w:rsidR="009764DB" w:rsidRPr="009764DB" w:rsidRDefault="009764DB" w:rsidP="009764DB">
            <w:pPr>
              <w:tabs>
                <w:tab w:val="left" w:pos="-4304"/>
                <w:tab w:val="left" w:pos="-3388"/>
                <w:tab w:val="left" w:pos="-2472"/>
                <w:tab w:val="left" w:pos="-1556"/>
                <w:tab w:val="left" w:pos="-640"/>
                <w:tab w:val="left" w:pos="276"/>
                <w:tab w:val="left" w:pos="1192"/>
                <w:tab w:val="left" w:pos="2108"/>
                <w:tab w:val="left" w:pos="3024"/>
                <w:tab w:val="left" w:pos="3940"/>
                <w:tab w:val="left" w:pos="4856"/>
                <w:tab w:val="left" w:pos="5772"/>
                <w:tab w:val="left" w:pos="6688"/>
                <w:tab w:val="left" w:pos="7604"/>
                <w:tab w:val="left" w:pos="8520"/>
                <w:tab w:val="left" w:pos="94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4DB">
              <w:rPr>
                <w:rFonts w:ascii="Times New Roman" w:hAnsi="Times New Roman" w:cs="Times New Roman"/>
                <w:sz w:val="24"/>
                <w:szCs w:val="24"/>
              </w:rPr>
              <w:t xml:space="preserve">Подробное изучение схем проектов автоматизации. Заказные спецификации  средств автоматизации, материалы и щиты. Требования оформления текстовых документов проектов.  </w:t>
            </w:r>
          </w:p>
          <w:p w:rsidR="009764DB" w:rsidRPr="009764DB" w:rsidRDefault="009764DB" w:rsidP="009764DB">
            <w:pPr>
              <w:tabs>
                <w:tab w:val="left" w:pos="-4304"/>
                <w:tab w:val="left" w:pos="-3388"/>
                <w:tab w:val="left" w:pos="-2472"/>
                <w:tab w:val="left" w:pos="-1556"/>
                <w:tab w:val="left" w:pos="-640"/>
                <w:tab w:val="left" w:pos="276"/>
                <w:tab w:val="left" w:pos="1192"/>
                <w:tab w:val="left" w:pos="2108"/>
                <w:tab w:val="left" w:pos="3024"/>
                <w:tab w:val="left" w:pos="3940"/>
                <w:tab w:val="left" w:pos="4856"/>
                <w:tab w:val="left" w:pos="5772"/>
                <w:tab w:val="left" w:pos="6688"/>
                <w:tab w:val="left" w:pos="7604"/>
                <w:tab w:val="left" w:pos="8520"/>
                <w:tab w:val="left" w:pos="94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4DB">
              <w:rPr>
                <w:rFonts w:ascii="Times New Roman" w:hAnsi="Times New Roman" w:cs="Times New Roman"/>
                <w:sz w:val="24"/>
                <w:szCs w:val="24"/>
              </w:rPr>
              <w:t>1.2 Монтаж систем автоматического управления (25 часов)</w:t>
            </w:r>
          </w:p>
          <w:p w:rsidR="009764DB" w:rsidRPr="009764DB" w:rsidRDefault="009764DB" w:rsidP="009764DB">
            <w:pPr>
              <w:tabs>
                <w:tab w:val="left" w:pos="-4304"/>
                <w:tab w:val="left" w:pos="-3388"/>
                <w:tab w:val="left" w:pos="-2472"/>
                <w:tab w:val="left" w:pos="-1556"/>
                <w:tab w:val="left" w:pos="-640"/>
                <w:tab w:val="left" w:pos="276"/>
                <w:tab w:val="left" w:pos="1192"/>
                <w:tab w:val="left" w:pos="2108"/>
                <w:tab w:val="left" w:pos="3024"/>
                <w:tab w:val="left" w:pos="3940"/>
                <w:tab w:val="left" w:pos="4856"/>
                <w:tab w:val="left" w:pos="5772"/>
                <w:tab w:val="left" w:pos="6688"/>
                <w:tab w:val="left" w:pos="7604"/>
                <w:tab w:val="left" w:pos="8520"/>
                <w:tab w:val="left" w:pos="94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4DB">
              <w:rPr>
                <w:rFonts w:ascii="Times New Roman" w:hAnsi="Times New Roman" w:cs="Times New Roman"/>
                <w:sz w:val="24"/>
                <w:szCs w:val="24"/>
              </w:rPr>
              <w:t>Углубленное изучение монтажа трубных и электрических линий. Особенности монтажа средств измерения температуры, давления, расхода, уровня, приборов состава и свойств веществ.</w:t>
            </w:r>
          </w:p>
          <w:p w:rsidR="009764DB" w:rsidRPr="009764DB" w:rsidRDefault="009764DB" w:rsidP="009764DB">
            <w:pPr>
              <w:tabs>
                <w:tab w:val="left" w:pos="-4304"/>
                <w:tab w:val="left" w:pos="-3388"/>
                <w:tab w:val="left" w:pos="-2472"/>
                <w:tab w:val="left" w:pos="-1556"/>
                <w:tab w:val="left" w:pos="-640"/>
                <w:tab w:val="left" w:pos="276"/>
                <w:tab w:val="left" w:pos="1192"/>
                <w:tab w:val="left" w:pos="2108"/>
                <w:tab w:val="left" w:pos="3024"/>
                <w:tab w:val="left" w:pos="3940"/>
                <w:tab w:val="left" w:pos="4856"/>
                <w:tab w:val="left" w:pos="5772"/>
                <w:tab w:val="left" w:pos="6688"/>
                <w:tab w:val="left" w:pos="7604"/>
                <w:tab w:val="left" w:pos="8520"/>
                <w:tab w:val="left" w:pos="94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4DB">
              <w:rPr>
                <w:rFonts w:ascii="Times New Roman" w:hAnsi="Times New Roman" w:cs="Times New Roman"/>
                <w:sz w:val="24"/>
                <w:szCs w:val="24"/>
              </w:rPr>
              <w:t>Тема 1.3 Наладка систем автоматизации технологических процессов (8 часов)</w:t>
            </w:r>
          </w:p>
          <w:p w:rsidR="009764DB" w:rsidRPr="009764DB" w:rsidRDefault="009764DB" w:rsidP="009764DB">
            <w:pPr>
              <w:tabs>
                <w:tab w:val="left" w:pos="-4304"/>
                <w:tab w:val="left" w:pos="-3388"/>
                <w:tab w:val="left" w:pos="-2472"/>
                <w:tab w:val="left" w:pos="-1556"/>
                <w:tab w:val="left" w:pos="-640"/>
                <w:tab w:val="left" w:pos="276"/>
                <w:tab w:val="left" w:pos="1192"/>
                <w:tab w:val="left" w:pos="2108"/>
                <w:tab w:val="left" w:pos="3024"/>
                <w:tab w:val="left" w:pos="3940"/>
                <w:tab w:val="left" w:pos="4856"/>
                <w:tab w:val="left" w:pos="5772"/>
                <w:tab w:val="left" w:pos="6688"/>
                <w:tab w:val="left" w:pos="7604"/>
                <w:tab w:val="left" w:pos="8520"/>
                <w:tab w:val="left" w:pos="94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4DB">
              <w:rPr>
                <w:rFonts w:ascii="Times New Roman" w:hAnsi="Times New Roman" w:cs="Times New Roman"/>
                <w:sz w:val="24"/>
                <w:szCs w:val="24"/>
              </w:rPr>
              <w:t>Проверка и наладка локальных систем стабилизации процессов на предприятии. Комплексная наладка локальных систем автоматического управления, АСУТП, робототехнических комплексов.</w:t>
            </w:r>
          </w:p>
          <w:p w:rsidR="009764DB" w:rsidRPr="009764DB" w:rsidRDefault="009764DB" w:rsidP="009764DB">
            <w:pPr>
              <w:tabs>
                <w:tab w:val="left" w:pos="-4304"/>
                <w:tab w:val="left" w:pos="-3388"/>
                <w:tab w:val="left" w:pos="-2472"/>
                <w:tab w:val="left" w:pos="-1556"/>
                <w:tab w:val="left" w:pos="-640"/>
                <w:tab w:val="left" w:pos="276"/>
                <w:tab w:val="left" w:pos="1192"/>
                <w:tab w:val="left" w:pos="2108"/>
                <w:tab w:val="left" w:pos="3024"/>
                <w:tab w:val="left" w:pos="3940"/>
                <w:tab w:val="left" w:pos="4856"/>
                <w:tab w:val="left" w:pos="5772"/>
                <w:tab w:val="left" w:pos="6688"/>
                <w:tab w:val="left" w:pos="7604"/>
                <w:tab w:val="left" w:pos="8520"/>
                <w:tab w:val="left" w:pos="94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4DB">
              <w:rPr>
                <w:rFonts w:ascii="Times New Roman" w:hAnsi="Times New Roman" w:cs="Times New Roman"/>
                <w:sz w:val="24"/>
                <w:szCs w:val="24"/>
              </w:rPr>
              <w:t>Тема 1.4 Эксплуатация  и ремонт средств измерений и автоматики ( 6 часов)</w:t>
            </w:r>
          </w:p>
          <w:p w:rsidR="009764DB" w:rsidRPr="009764DB" w:rsidRDefault="009764DB" w:rsidP="009764DB">
            <w:pPr>
              <w:tabs>
                <w:tab w:val="left" w:pos="-4304"/>
                <w:tab w:val="left" w:pos="-3388"/>
                <w:tab w:val="left" w:pos="-2472"/>
                <w:tab w:val="left" w:pos="-1556"/>
                <w:tab w:val="left" w:pos="-640"/>
                <w:tab w:val="left" w:pos="276"/>
                <w:tab w:val="left" w:pos="1192"/>
                <w:tab w:val="left" w:pos="2108"/>
                <w:tab w:val="left" w:pos="3024"/>
                <w:tab w:val="left" w:pos="3940"/>
                <w:tab w:val="left" w:pos="4856"/>
                <w:tab w:val="left" w:pos="5772"/>
                <w:tab w:val="left" w:pos="6688"/>
                <w:tab w:val="left" w:pos="7604"/>
                <w:tab w:val="left" w:pos="8520"/>
                <w:tab w:val="left" w:pos="94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4DB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Особенность эксплуатации АСУ ТП на предприятиях с </w:t>
            </w:r>
            <w:r w:rsidRPr="009764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использованием микропроцессорной и вычислительной техники. Сервисное обслуживание микропроцессорной техники систем автоматического управления.</w:t>
            </w:r>
          </w:p>
          <w:p w:rsidR="009764DB" w:rsidRPr="009764DB" w:rsidRDefault="009764DB" w:rsidP="009764DB">
            <w:pPr>
              <w:pStyle w:val="a3"/>
              <w:tabs>
                <w:tab w:val="left" w:pos="-4304"/>
                <w:tab w:val="left" w:pos="-3388"/>
                <w:tab w:val="left" w:pos="-2472"/>
                <w:tab w:val="left" w:pos="-1556"/>
                <w:tab w:val="left" w:pos="-640"/>
                <w:tab w:val="left" w:pos="276"/>
                <w:tab w:val="left" w:pos="1192"/>
                <w:tab w:val="left" w:pos="2108"/>
                <w:tab w:val="left" w:pos="3024"/>
                <w:tab w:val="left" w:pos="3940"/>
                <w:tab w:val="left" w:pos="4856"/>
                <w:tab w:val="left" w:pos="5772"/>
                <w:tab w:val="left" w:pos="6688"/>
                <w:tab w:val="left" w:pos="7604"/>
                <w:tab w:val="left" w:pos="8520"/>
                <w:tab w:val="left" w:pos="9436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764DB">
              <w:rPr>
                <w:rFonts w:ascii="Times New Roman" w:hAnsi="Times New Roman"/>
              </w:rPr>
              <w:t>Дополнительные требования к знаниям и умениям :</w:t>
            </w:r>
          </w:p>
          <w:p w:rsidR="009764DB" w:rsidRPr="009764DB" w:rsidRDefault="009764DB" w:rsidP="009764DB">
            <w:pPr>
              <w:pStyle w:val="a3"/>
              <w:tabs>
                <w:tab w:val="left" w:pos="-4304"/>
                <w:tab w:val="left" w:pos="-3388"/>
                <w:tab w:val="left" w:pos="-2472"/>
                <w:tab w:val="left" w:pos="-1556"/>
                <w:tab w:val="left" w:pos="-640"/>
                <w:tab w:val="left" w:pos="276"/>
                <w:tab w:val="left" w:pos="1192"/>
                <w:tab w:val="left" w:pos="2108"/>
                <w:tab w:val="left" w:pos="3024"/>
                <w:tab w:val="left" w:pos="3940"/>
                <w:tab w:val="left" w:pos="4856"/>
                <w:tab w:val="left" w:pos="5772"/>
                <w:tab w:val="left" w:pos="6688"/>
                <w:tab w:val="left" w:pos="7604"/>
                <w:tab w:val="left" w:pos="8520"/>
                <w:tab w:val="left" w:pos="9436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764DB">
              <w:rPr>
                <w:rFonts w:ascii="Times New Roman" w:hAnsi="Times New Roman"/>
              </w:rPr>
              <w:t>- знать:</w:t>
            </w:r>
          </w:p>
          <w:p w:rsidR="009764DB" w:rsidRPr="009764DB" w:rsidRDefault="009764DB" w:rsidP="009764DB">
            <w:pPr>
              <w:pStyle w:val="a3"/>
              <w:tabs>
                <w:tab w:val="left" w:pos="-4304"/>
                <w:tab w:val="left" w:pos="-3388"/>
                <w:tab w:val="left" w:pos="-2472"/>
                <w:tab w:val="left" w:pos="-1556"/>
                <w:tab w:val="left" w:pos="-640"/>
                <w:tab w:val="left" w:pos="276"/>
                <w:tab w:val="left" w:pos="1192"/>
                <w:tab w:val="left" w:pos="2108"/>
                <w:tab w:val="left" w:pos="3024"/>
                <w:tab w:val="left" w:pos="3940"/>
                <w:tab w:val="left" w:pos="4856"/>
                <w:tab w:val="left" w:pos="5772"/>
                <w:tab w:val="left" w:pos="6688"/>
                <w:tab w:val="left" w:pos="7604"/>
                <w:tab w:val="left" w:pos="8520"/>
                <w:tab w:val="left" w:pos="9436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764DB">
              <w:rPr>
                <w:rFonts w:ascii="Times New Roman" w:hAnsi="Times New Roman"/>
              </w:rPr>
              <w:t>- принципы построения и оформления функциональных схем;</w:t>
            </w:r>
          </w:p>
          <w:p w:rsidR="009764DB" w:rsidRPr="009764DB" w:rsidRDefault="009764DB" w:rsidP="009764DB">
            <w:pPr>
              <w:pStyle w:val="a3"/>
              <w:tabs>
                <w:tab w:val="left" w:pos="-4304"/>
                <w:tab w:val="left" w:pos="-3388"/>
                <w:tab w:val="left" w:pos="-2472"/>
                <w:tab w:val="left" w:pos="-1556"/>
                <w:tab w:val="left" w:pos="-640"/>
                <w:tab w:val="left" w:pos="276"/>
                <w:tab w:val="left" w:pos="1192"/>
                <w:tab w:val="left" w:pos="2108"/>
                <w:tab w:val="left" w:pos="3024"/>
                <w:tab w:val="left" w:pos="3940"/>
                <w:tab w:val="left" w:pos="4856"/>
                <w:tab w:val="left" w:pos="5772"/>
                <w:tab w:val="left" w:pos="6688"/>
                <w:tab w:val="left" w:pos="7604"/>
                <w:tab w:val="left" w:pos="8520"/>
                <w:tab w:val="left" w:pos="9436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764DB">
              <w:rPr>
                <w:rFonts w:ascii="Times New Roman" w:hAnsi="Times New Roman"/>
              </w:rPr>
              <w:t>- принципы разработки принципиальных электрических схем;</w:t>
            </w:r>
          </w:p>
          <w:p w:rsidR="009764DB" w:rsidRPr="009764DB" w:rsidRDefault="009764DB" w:rsidP="009764DB">
            <w:pPr>
              <w:pStyle w:val="a3"/>
              <w:tabs>
                <w:tab w:val="left" w:pos="-4304"/>
                <w:tab w:val="left" w:pos="-3388"/>
                <w:tab w:val="left" w:pos="-2472"/>
                <w:tab w:val="left" w:pos="-1556"/>
                <w:tab w:val="left" w:pos="-640"/>
                <w:tab w:val="left" w:pos="276"/>
                <w:tab w:val="left" w:pos="1192"/>
                <w:tab w:val="left" w:pos="2108"/>
                <w:tab w:val="left" w:pos="3024"/>
                <w:tab w:val="left" w:pos="3940"/>
                <w:tab w:val="left" w:pos="4856"/>
                <w:tab w:val="left" w:pos="5772"/>
                <w:tab w:val="left" w:pos="6688"/>
                <w:tab w:val="left" w:pos="7604"/>
                <w:tab w:val="left" w:pos="8520"/>
                <w:tab w:val="left" w:pos="9436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764DB">
              <w:rPr>
                <w:rFonts w:ascii="Times New Roman" w:hAnsi="Times New Roman"/>
              </w:rPr>
              <w:t xml:space="preserve">- особенности монтажа систем автоматизации в </w:t>
            </w:r>
            <w:proofErr w:type="spellStart"/>
            <w:r w:rsidRPr="009764DB">
              <w:rPr>
                <w:rFonts w:ascii="Times New Roman" w:hAnsi="Times New Roman"/>
              </w:rPr>
              <w:t>пожаро</w:t>
            </w:r>
            <w:proofErr w:type="spellEnd"/>
            <w:r w:rsidRPr="009764DB">
              <w:rPr>
                <w:rFonts w:ascii="Times New Roman" w:hAnsi="Times New Roman"/>
              </w:rPr>
              <w:t xml:space="preserve"> и взрывоопасных помещениях;</w:t>
            </w:r>
          </w:p>
          <w:p w:rsidR="009764DB" w:rsidRPr="009764DB" w:rsidRDefault="009764DB" w:rsidP="009764DB">
            <w:pPr>
              <w:pStyle w:val="a3"/>
              <w:tabs>
                <w:tab w:val="left" w:pos="-4304"/>
                <w:tab w:val="left" w:pos="-3388"/>
                <w:tab w:val="left" w:pos="-2472"/>
                <w:tab w:val="left" w:pos="-1556"/>
                <w:tab w:val="left" w:pos="-640"/>
                <w:tab w:val="left" w:pos="276"/>
                <w:tab w:val="left" w:pos="1192"/>
                <w:tab w:val="left" w:pos="2108"/>
                <w:tab w:val="left" w:pos="3024"/>
                <w:tab w:val="left" w:pos="3940"/>
                <w:tab w:val="left" w:pos="4856"/>
                <w:tab w:val="left" w:pos="5772"/>
                <w:tab w:val="left" w:pos="6688"/>
                <w:tab w:val="left" w:pos="7604"/>
                <w:tab w:val="left" w:pos="8520"/>
                <w:tab w:val="left" w:pos="9436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764DB">
              <w:rPr>
                <w:rFonts w:ascii="Times New Roman" w:hAnsi="Times New Roman"/>
              </w:rPr>
              <w:t>- организацию участков ремонта и наладки САУ.</w:t>
            </w:r>
          </w:p>
          <w:p w:rsidR="009764DB" w:rsidRPr="009764DB" w:rsidRDefault="009764DB" w:rsidP="009764DB">
            <w:pPr>
              <w:pStyle w:val="a3"/>
              <w:tabs>
                <w:tab w:val="left" w:pos="-4304"/>
                <w:tab w:val="left" w:pos="-3388"/>
                <w:tab w:val="left" w:pos="-2472"/>
                <w:tab w:val="left" w:pos="-1556"/>
                <w:tab w:val="left" w:pos="-640"/>
                <w:tab w:val="left" w:pos="276"/>
                <w:tab w:val="left" w:pos="1192"/>
                <w:tab w:val="left" w:pos="2108"/>
                <w:tab w:val="left" w:pos="3024"/>
                <w:tab w:val="left" w:pos="3940"/>
                <w:tab w:val="left" w:pos="4856"/>
                <w:tab w:val="left" w:pos="5772"/>
                <w:tab w:val="left" w:pos="6688"/>
                <w:tab w:val="left" w:pos="7604"/>
                <w:tab w:val="left" w:pos="8520"/>
                <w:tab w:val="left" w:pos="9436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764DB">
              <w:rPr>
                <w:rFonts w:ascii="Times New Roman" w:hAnsi="Times New Roman"/>
              </w:rPr>
              <w:t>- уметь:</w:t>
            </w:r>
          </w:p>
          <w:p w:rsidR="009764DB" w:rsidRPr="009764DB" w:rsidRDefault="009764DB" w:rsidP="009764DB">
            <w:pPr>
              <w:pStyle w:val="a3"/>
              <w:tabs>
                <w:tab w:val="left" w:pos="-4304"/>
                <w:tab w:val="left" w:pos="-3388"/>
                <w:tab w:val="left" w:pos="-2472"/>
                <w:tab w:val="left" w:pos="-1556"/>
                <w:tab w:val="left" w:pos="-640"/>
                <w:tab w:val="left" w:pos="276"/>
                <w:tab w:val="left" w:pos="1192"/>
                <w:tab w:val="left" w:pos="2108"/>
                <w:tab w:val="left" w:pos="3024"/>
                <w:tab w:val="left" w:pos="3940"/>
                <w:tab w:val="left" w:pos="4856"/>
                <w:tab w:val="left" w:pos="5772"/>
                <w:tab w:val="left" w:pos="6688"/>
                <w:tab w:val="left" w:pos="7604"/>
                <w:tab w:val="left" w:pos="8520"/>
                <w:tab w:val="left" w:pos="9436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764DB">
              <w:rPr>
                <w:rFonts w:ascii="Times New Roman" w:hAnsi="Times New Roman"/>
              </w:rPr>
              <w:t>-разрабатывать функциональные и принципиальные схемы;</w:t>
            </w:r>
          </w:p>
          <w:p w:rsidR="009764DB" w:rsidRPr="009764DB" w:rsidRDefault="009764DB" w:rsidP="009764DB">
            <w:pPr>
              <w:pStyle w:val="a3"/>
              <w:tabs>
                <w:tab w:val="left" w:pos="-4304"/>
                <w:tab w:val="left" w:pos="-3388"/>
                <w:tab w:val="left" w:pos="-2472"/>
                <w:tab w:val="left" w:pos="-1556"/>
                <w:tab w:val="left" w:pos="-640"/>
                <w:tab w:val="left" w:pos="276"/>
                <w:tab w:val="left" w:pos="1192"/>
                <w:tab w:val="left" w:pos="2108"/>
                <w:tab w:val="left" w:pos="3024"/>
                <w:tab w:val="left" w:pos="3940"/>
                <w:tab w:val="left" w:pos="4856"/>
                <w:tab w:val="left" w:pos="5772"/>
                <w:tab w:val="left" w:pos="6688"/>
                <w:tab w:val="left" w:pos="7604"/>
                <w:tab w:val="left" w:pos="8520"/>
                <w:tab w:val="left" w:pos="9436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764DB">
              <w:rPr>
                <w:rFonts w:ascii="Times New Roman" w:hAnsi="Times New Roman"/>
              </w:rPr>
              <w:t>- выбирать материалы электрических и трубных проводок;</w:t>
            </w:r>
          </w:p>
          <w:p w:rsidR="009764DB" w:rsidRPr="009764DB" w:rsidRDefault="009764DB" w:rsidP="009764DB">
            <w:pPr>
              <w:pStyle w:val="a3"/>
              <w:tabs>
                <w:tab w:val="left" w:pos="-4304"/>
                <w:tab w:val="left" w:pos="-3388"/>
                <w:tab w:val="left" w:pos="-2472"/>
                <w:tab w:val="left" w:pos="-1556"/>
                <w:tab w:val="left" w:pos="-640"/>
                <w:tab w:val="left" w:pos="276"/>
                <w:tab w:val="left" w:pos="1192"/>
                <w:tab w:val="left" w:pos="2108"/>
                <w:tab w:val="left" w:pos="3024"/>
                <w:tab w:val="left" w:pos="3940"/>
                <w:tab w:val="left" w:pos="4856"/>
                <w:tab w:val="left" w:pos="5772"/>
                <w:tab w:val="left" w:pos="6688"/>
                <w:tab w:val="left" w:pos="7604"/>
                <w:tab w:val="left" w:pos="8520"/>
                <w:tab w:val="left" w:pos="9436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764DB">
              <w:rPr>
                <w:rFonts w:ascii="Times New Roman" w:hAnsi="Times New Roman"/>
              </w:rPr>
              <w:t>- проводить техническое обслуживание регистрирующих приборов и регуляторов;</w:t>
            </w:r>
          </w:p>
          <w:p w:rsidR="009764DB" w:rsidRPr="009764DB" w:rsidRDefault="009764DB" w:rsidP="009764DB">
            <w:pPr>
              <w:pStyle w:val="a3"/>
              <w:tabs>
                <w:tab w:val="left" w:pos="-4304"/>
                <w:tab w:val="left" w:pos="-3388"/>
                <w:tab w:val="left" w:pos="-2472"/>
                <w:tab w:val="left" w:pos="-1556"/>
                <w:tab w:val="left" w:pos="-640"/>
                <w:tab w:val="left" w:pos="276"/>
                <w:tab w:val="left" w:pos="1192"/>
                <w:tab w:val="left" w:pos="2108"/>
                <w:tab w:val="left" w:pos="3024"/>
                <w:tab w:val="left" w:pos="3940"/>
                <w:tab w:val="left" w:pos="4856"/>
                <w:tab w:val="left" w:pos="5772"/>
                <w:tab w:val="left" w:pos="6688"/>
                <w:tab w:val="left" w:pos="7604"/>
                <w:tab w:val="left" w:pos="8520"/>
                <w:tab w:val="left" w:pos="9436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764DB">
              <w:rPr>
                <w:rFonts w:ascii="Times New Roman" w:hAnsi="Times New Roman"/>
              </w:rPr>
              <w:t xml:space="preserve">- проводить </w:t>
            </w:r>
            <w:proofErr w:type="spellStart"/>
            <w:r w:rsidRPr="009764DB">
              <w:rPr>
                <w:rFonts w:ascii="Times New Roman" w:hAnsi="Times New Roman"/>
              </w:rPr>
              <w:t>предмонтажную</w:t>
            </w:r>
            <w:proofErr w:type="spellEnd"/>
            <w:r w:rsidRPr="009764DB">
              <w:rPr>
                <w:rFonts w:ascii="Times New Roman" w:hAnsi="Times New Roman"/>
              </w:rPr>
              <w:t xml:space="preserve"> проверку приборов и средств автоматизации.</w:t>
            </w:r>
          </w:p>
        </w:tc>
      </w:tr>
      <w:tr w:rsidR="009764DB" w:rsidRPr="009764DB" w:rsidTr="009764DB">
        <w:tc>
          <w:tcPr>
            <w:tcW w:w="827" w:type="pct"/>
            <w:shd w:val="clear" w:color="auto" w:fill="auto"/>
            <w:vAlign w:val="center"/>
          </w:tcPr>
          <w:p w:rsidR="009764DB" w:rsidRPr="00EE4C66" w:rsidRDefault="009764DB" w:rsidP="00BC498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МДК.02.01</w:t>
            </w:r>
          </w:p>
        </w:tc>
        <w:tc>
          <w:tcPr>
            <w:tcW w:w="1361" w:type="pct"/>
            <w:shd w:val="clear" w:color="auto" w:fill="auto"/>
            <w:vAlign w:val="center"/>
          </w:tcPr>
          <w:p w:rsidR="009764DB" w:rsidRPr="00EE4C66" w:rsidRDefault="009764DB" w:rsidP="00BC498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90B">
              <w:rPr>
                <w:rFonts w:ascii="Times New Roman" w:hAnsi="Times New Roman" w:cs="Times New Roman"/>
                <w:sz w:val="28"/>
                <w:szCs w:val="28"/>
              </w:rPr>
              <w:t xml:space="preserve">Теоретические основы организации монтажа, ремонта, наладки систем автоматического управления, средств измерений и </w:t>
            </w:r>
            <w:proofErr w:type="spellStart"/>
            <w:r w:rsidRPr="0062590B">
              <w:rPr>
                <w:rFonts w:ascii="Times New Roman" w:hAnsi="Times New Roman" w:cs="Times New Roman"/>
                <w:sz w:val="28"/>
                <w:szCs w:val="28"/>
              </w:rPr>
              <w:t>мехатронных</w:t>
            </w:r>
            <w:proofErr w:type="spellEnd"/>
            <w:r w:rsidRPr="0062590B">
              <w:rPr>
                <w:rFonts w:ascii="Times New Roman" w:hAnsi="Times New Roman" w:cs="Times New Roman"/>
                <w:sz w:val="28"/>
                <w:szCs w:val="28"/>
              </w:rPr>
              <w:t xml:space="preserve"> систем</w:t>
            </w:r>
          </w:p>
        </w:tc>
        <w:tc>
          <w:tcPr>
            <w:tcW w:w="1268" w:type="pct"/>
            <w:shd w:val="clear" w:color="auto" w:fill="auto"/>
            <w:vAlign w:val="center"/>
          </w:tcPr>
          <w:p w:rsidR="009764DB" w:rsidRPr="009B290C" w:rsidRDefault="009764DB" w:rsidP="00BC498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45" w:type="pct"/>
            <w:vMerge/>
          </w:tcPr>
          <w:p w:rsidR="009764DB" w:rsidRPr="009764DB" w:rsidRDefault="009764DB" w:rsidP="009764D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4DB" w:rsidRPr="009764DB" w:rsidTr="009764DB">
        <w:tc>
          <w:tcPr>
            <w:tcW w:w="827" w:type="pct"/>
            <w:shd w:val="clear" w:color="auto" w:fill="auto"/>
            <w:vAlign w:val="center"/>
          </w:tcPr>
          <w:p w:rsidR="009764DB" w:rsidRDefault="009764DB" w:rsidP="00BC498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ПМ.03</w:t>
            </w:r>
          </w:p>
        </w:tc>
        <w:tc>
          <w:tcPr>
            <w:tcW w:w="1361" w:type="pct"/>
            <w:shd w:val="clear" w:color="auto" w:fill="auto"/>
            <w:vAlign w:val="center"/>
          </w:tcPr>
          <w:p w:rsidR="009764DB" w:rsidRPr="0062590B" w:rsidRDefault="009764DB" w:rsidP="00BC498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90B">
              <w:rPr>
                <w:rFonts w:ascii="Times New Roman" w:hAnsi="Times New Roman" w:cs="Times New Roman"/>
                <w:sz w:val="28"/>
                <w:szCs w:val="28"/>
              </w:rPr>
              <w:t>Эксплуатация систем автоматизации</w:t>
            </w:r>
          </w:p>
        </w:tc>
        <w:tc>
          <w:tcPr>
            <w:tcW w:w="1268" w:type="pct"/>
            <w:shd w:val="clear" w:color="auto" w:fill="auto"/>
            <w:vAlign w:val="center"/>
          </w:tcPr>
          <w:p w:rsidR="009764DB" w:rsidRDefault="009764DB" w:rsidP="00BC498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pct"/>
            <w:vMerge w:val="restart"/>
          </w:tcPr>
          <w:p w:rsidR="009764DB" w:rsidRPr="009764DB" w:rsidRDefault="009764DB" w:rsidP="009764DB">
            <w:pPr>
              <w:tabs>
                <w:tab w:val="left" w:pos="-4304"/>
                <w:tab w:val="left" w:pos="-3388"/>
                <w:tab w:val="left" w:pos="-2472"/>
                <w:tab w:val="left" w:pos="-1556"/>
                <w:tab w:val="left" w:pos="-640"/>
                <w:tab w:val="left" w:pos="276"/>
                <w:tab w:val="left" w:pos="1192"/>
                <w:tab w:val="left" w:pos="2108"/>
                <w:tab w:val="left" w:pos="3024"/>
                <w:tab w:val="left" w:pos="3940"/>
                <w:tab w:val="left" w:pos="4856"/>
                <w:tab w:val="left" w:pos="5772"/>
                <w:tab w:val="left" w:pos="6688"/>
                <w:tab w:val="left" w:pos="7604"/>
                <w:tab w:val="left" w:pos="8520"/>
                <w:tab w:val="left" w:pos="94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4DB">
              <w:rPr>
                <w:rFonts w:ascii="Times New Roman" w:hAnsi="Times New Roman" w:cs="Times New Roman"/>
                <w:sz w:val="24"/>
                <w:szCs w:val="24"/>
              </w:rPr>
              <w:t xml:space="preserve">Объем вариативной части  по программе профессионального модуля ПМ03. используется с целью более глубокого изучения вопросов обслуживания микропроцессорной техники, АСУ ТП и </w:t>
            </w:r>
            <w:proofErr w:type="spellStart"/>
            <w:r w:rsidRPr="009764DB">
              <w:rPr>
                <w:rFonts w:ascii="Times New Roman" w:hAnsi="Times New Roman" w:cs="Times New Roman"/>
                <w:sz w:val="24"/>
                <w:szCs w:val="24"/>
              </w:rPr>
              <w:t>мехатронных</w:t>
            </w:r>
            <w:proofErr w:type="spellEnd"/>
            <w:r w:rsidRPr="009764DB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устройств,  систем аппаратно- программного обеспечения и программирования систем автоматического управления и </w:t>
            </w:r>
            <w:proofErr w:type="spellStart"/>
            <w:r w:rsidRPr="009764DB">
              <w:rPr>
                <w:rFonts w:ascii="Times New Roman" w:hAnsi="Times New Roman" w:cs="Times New Roman"/>
                <w:sz w:val="24"/>
                <w:szCs w:val="24"/>
              </w:rPr>
              <w:t>мехатронных</w:t>
            </w:r>
            <w:proofErr w:type="spellEnd"/>
            <w:r w:rsidRPr="009764DB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устройств, вопросов эксплуатации и ремонта  промышленных роботов.</w:t>
            </w:r>
          </w:p>
          <w:p w:rsidR="009764DB" w:rsidRPr="009764DB" w:rsidRDefault="009764DB" w:rsidP="009764DB">
            <w:pPr>
              <w:tabs>
                <w:tab w:val="left" w:pos="-4304"/>
                <w:tab w:val="left" w:pos="-3388"/>
                <w:tab w:val="left" w:pos="-2472"/>
                <w:tab w:val="left" w:pos="-1556"/>
                <w:tab w:val="left" w:pos="-640"/>
                <w:tab w:val="left" w:pos="276"/>
                <w:tab w:val="left" w:pos="1192"/>
                <w:tab w:val="left" w:pos="2108"/>
                <w:tab w:val="left" w:pos="3024"/>
                <w:tab w:val="left" w:pos="3940"/>
                <w:tab w:val="left" w:pos="4856"/>
                <w:tab w:val="left" w:pos="5772"/>
                <w:tab w:val="left" w:pos="6688"/>
                <w:tab w:val="left" w:pos="7604"/>
                <w:tab w:val="left" w:pos="8520"/>
                <w:tab w:val="left" w:pos="94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4DB">
              <w:rPr>
                <w:rFonts w:ascii="Times New Roman" w:hAnsi="Times New Roman" w:cs="Times New Roman"/>
                <w:sz w:val="24"/>
                <w:szCs w:val="24"/>
              </w:rPr>
              <w:t>МДК03.01</w:t>
            </w:r>
          </w:p>
          <w:p w:rsidR="009764DB" w:rsidRPr="009764DB" w:rsidRDefault="009764DB" w:rsidP="009764DB">
            <w:pPr>
              <w:tabs>
                <w:tab w:val="left" w:pos="-4304"/>
                <w:tab w:val="left" w:pos="-3388"/>
                <w:tab w:val="left" w:pos="-2472"/>
                <w:tab w:val="left" w:pos="-1556"/>
                <w:tab w:val="left" w:pos="-640"/>
                <w:tab w:val="left" w:pos="276"/>
                <w:tab w:val="left" w:pos="1192"/>
                <w:tab w:val="left" w:pos="2108"/>
                <w:tab w:val="left" w:pos="3024"/>
                <w:tab w:val="left" w:pos="3940"/>
                <w:tab w:val="left" w:pos="4856"/>
                <w:tab w:val="left" w:pos="5772"/>
                <w:tab w:val="left" w:pos="6688"/>
                <w:tab w:val="left" w:pos="7604"/>
                <w:tab w:val="left" w:pos="8520"/>
                <w:tab w:val="left" w:pos="94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4DB">
              <w:rPr>
                <w:rFonts w:ascii="Times New Roman" w:hAnsi="Times New Roman" w:cs="Times New Roman"/>
                <w:sz w:val="24"/>
                <w:szCs w:val="24"/>
              </w:rPr>
              <w:t xml:space="preserve">Тема 1.1 Обслуживание микропроцессорной </w:t>
            </w:r>
            <w:r w:rsidRPr="009764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техники, АСУ ТП и </w:t>
            </w:r>
            <w:proofErr w:type="spellStart"/>
            <w:r w:rsidRPr="009764DB">
              <w:rPr>
                <w:rFonts w:ascii="Times New Roman" w:hAnsi="Times New Roman" w:cs="Times New Roman"/>
                <w:sz w:val="24"/>
                <w:szCs w:val="24"/>
              </w:rPr>
              <w:t>мехатронных</w:t>
            </w:r>
            <w:proofErr w:type="spellEnd"/>
            <w:r w:rsidRPr="009764DB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 и систем.(36 часов)</w:t>
            </w:r>
          </w:p>
          <w:p w:rsidR="009764DB" w:rsidRPr="009764DB" w:rsidRDefault="009764DB" w:rsidP="009764DB">
            <w:pPr>
              <w:tabs>
                <w:tab w:val="left" w:pos="-4304"/>
                <w:tab w:val="left" w:pos="-3388"/>
                <w:tab w:val="left" w:pos="-2472"/>
                <w:tab w:val="left" w:pos="-1556"/>
                <w:tab w:val="left" w:pos="-640"/>
                <w:tab w:val="left" w:pos="276"/>
                <w:tab w:val="left" w:pos="1192"/>
                <w:tab w:val="left" w:pos="2108"/>
                <w:tab w:val="left" w:pos="3024"/>
                <w:tab w:val="left" w:pos="3940"/>
                <w:tab w:val="left" w:pos="4856"/>
                <w:tab w:val="left" w:pos="5772"/>
                <w:tab w:val="left" w:pos="6688"/>
                <w:tab w:val="left" w:pos="7604"/>
                <w:tab w:val="left" w:pos="8520"/>
                <w:tab w:val="left" w:pos="94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4DB">
              <w:rPr>
                <w:rFonts w:ascii="Times New Roman" w:hAnsi="Times New Roman" w:cs="Times New Roman"/>
                <w:sz w:val="24"/>
                <w:szCs w:val="24"/>
              </w:rPr>
              <w:t>Обслуживание микропроцессорной техники и АСУ ТП на предприятиях отрасли. Техническое  обслуживание и техническая  диагностика промышленных роботов</w:t>
            </w:r>
          </w:p>
          <w:p w:rsidR="009764DB" w:rsidRPr="009764DB" w:rsidRDefault="009764DB" w:rsidP="009764DB">
            <w:pPr>
              <w:tabs>
                <w:tab w:val="left" w:pos="-4304"/>
                <w:tab w:val="left" w:pos="-3388"/>
                <w:tab w:val="left" w:pos="-2472"/>
                <w:tab w:val="left" w:pos="-1556"/>
                <w:tab w:val="left" w:pos="-640"/>
                <w:tab w:val="left" w:pos="276"/>
                <w:tab w:val="left" w:pos="1192"/>
                <w:tab w:val="left" w:pos="2108"/>
                <w:tab w:val="left" w:pos="3024"/>
                <w:tab w:val="left" w:pos="3940"/>
                <w:tab w:val="left" w:pos="4856"/>
                <w:tab w:val="left" w:pos="5772"/>
                <w:tab w:val="left" w:pos="6688"/>
                <w:tab w:val="left" w:pos="7604"/>
                <w:tab w:val="left" w:pos="8520"/>
                <w:tab w:val="left" w:pos="94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4DB">
              <w:rPr>
                <w:rFonts w:ascii="Times New Roman" w:hAnsi="Times New Roman" w:cs="Times New Roman"/>
                <w:sz w:val="24"/>
                <w:szCs w:val="24"/>
              </w:rPr>
              <w:t xml:space="preserve">Тема 1.2 Эксплуатация аппаратно- программного обеспечения и программирование систем автоматического управления и </w:t>
            </w:r>
            <w:proofErr w:type="spellStart"/>
            <w:r w:rsidRPr="009764DB">
              <w:rPr>
                <w:rFonts w:ascii="Times New Roman" w:hAnsi="Times New Roman" w:cs="Times New Roman"/>
                <w:sz w:val="24"/>
                <w:szCs w:val="24"/>
              </w:rPr>
              <w:t>мехатронных</w:t>
            </w:r>
            <w:proofErr w:type="spellEnd"/>
            <w:r w:rsidRPr="009764DB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устройств(34 часа)</w:t>
            </w:r>
          </w:p>
          <w:p w:rsidR="009764DB" w:rsidRPr="009764DB" w:rsidRDefault="009764DB" w:rsidP="009764DB">
            <w:pPr>
              <w:tabs>
                <w:tab w:val="left" w:pos="-4304"/>
                <w:tab w:val="left" w:pos="-3388"/>
                <w:tab w:val="left" w:pos="-2472"/>
                <w:tab w:val="left" w:pos="-1556"/>
                <w:tab w:val="left" w:pos="-640"/>
                <w:tab w:val="left" w:pos="276"/>
                <w:tab w:val="left" w:pos="1192"/>
                <w:tab w:val="left" w:pos="2108"/>
                <w:tab w:val="left" w:pos="3024"/>
                <w:tab w:val="left" w:pos="3940"/>
                <w:tab w:val="left" w:pos="4856"/>
                <w:tab w:val="left" w:pos="5772"/>
                <w:tab w:val="left" w:pos="6688"/>
                <w:tab w:val="left" w:pos="7604"/>
                <w:tab w:val="left" w:pos="8520"/>
                <w:tab w:val="left" w:pos="94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4DB">
              <w:rPr>
                <w:rFonts w:ascii="Times New Roman" w:hAnsi="Times New Roman" w:cs="Times New Roman"/>
                <w:sz w:val="24"/>
                <w:szCs w:val="24"/>
              </w:rPr>
              <w:t>Промышленные микропроцессорные контроллеры. Методы и языки программирования систем управления роботов</w:t>
            </w:r>
          </w:p>
          <w:p w:rsidR="009764DB" w:rsidRPr="009764DB" w:rsidRDefault="009764DB" w:rsidP="009764DB">
            <w:pPr>
              <w:tabs>
                <w:tab w:val="left" w:pos="-4304"/>
                <w:tab w:val="left" w:pos="-3388"/>
                <w:tab w:val="left" w:pos="-2472"/>
                <w:tab w:val="left" w:pos="-1556"/>
                <w:tab w:val="left" w:pos="-640"/>
                <w:tab w:val="left" w:pos="276"/>
                <w:tab w:val="left" w:pos="1192"/>
                <w:tab w:val="left" w:pos="2108"/>
                <w:tab w:val="left" w:pos="3024"/>
                <w:tab w:val="left" w:pos="3940"/>
                <w:tab w:val="left" w:pos="4856"/>
                <w:tab w:val="left" w:pos="5772"/>
                <w:tab w:val="left" w:pos="6688"/>
                <w:tab w:val="left" w:pos="7604"/>
                <w:tab w:val="left" w:pos="8520"/>
                <w:tab w:val="left" w:pos="94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4DB">
              <w:rPr>
                <w:rFonts w:ascii="Times New Roman" w:hAnsi="Times New Roman" w:cs="Times New Roman"/>
                <w:sz w:val="24"/>
                <w:szCs w:val="24"/>
              </w:rPr>
              <w:t>Тема 2.1Наладка систем промышленных роботов.(18 часов)</w:t>
            </w:r>
          </w:p>
          <w:p w:rsidR="009764DB" w:rsidRPr="009764DB" w:rsidRDefault="009764DB" w:rsidP="009764DB">
            <w:pPr>
              <w:tabs>
                <w:tab w:val="left" w:pos="-4304"/>
                <w:tab w:val="left" w:pos="-3388"/>
                <w:tab w:val="left" w:pos="-2472"/>
                <w:tab w:val="left" w:pos="-1556"/>
                <w:tab w:val="left" w:pos="-640"/>
                <w:tab w:val="left" w:pos="276"/>
                <w:tab w:val="left" w:pos="1192"/>
                <w:tab w:val="left" w:pos="2108"/>
                <w:tab w:val="left" w:pos="3024"/>
                <w:tab w:val="left" w:pos="3940"/>
                <w:tab w:val="left" w:pos="4856"/>
                <w:tab w:val="left" w:pos="5772"/>
                <w:tab w:val="left" w:pos="6688"/>
                <w:tab w:val="left" w:pos="7604"/>
                <w:tab w:val="left" w:pos="8520"/>
                <w:tab w:val="left" w:pos="94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4DB">
              <w:rPr>
                <w:rFonts w:ascii="Times New Roman" w:hAnsi="Times New Roman" w:cs="Times New Roman"/>
                <w:sz w:val="24"/>
                <w:szCs w:val="24"/>
              </w:rPr>
              <w:t>Наладка электрооборудования и устройств управления ПР. Обнаружение отказов элементов систем управления</w:t>
            </w:r>
          </w:p>
          <w:p w:rsidR="009764DB" w:rsidRPr="009764DB" w:rsidRDefault="009764DB" w:rsidP="009764DB">
            <w:pPr>
              <w:tabs>
                <w:tab w:val="left" w:pos="-4304"/>
                <w:tab w:val="left" w:pos="-3388"/>
                <w:tab w:val="left" w:pos="-2472"/>
                <w:tab w:val="left" w:pos="-1556"/>
                <w:tab w:val="left" w:pos="-640"/>
                <w:tab w:val="left" w:pos="276"/>
                <w:tab w:val="left" w:pos="1192"/>
                <w:tab w:val="left" w:pos="2108"/>
                <w:tab w:val="left" w:pos="3024"/>
                <w:tab w:val="left" w:pos="3940"/>
                <w:tab w:val="left" w:pos="4856"/>
                <w:tab w:val="left" w:pos="5772"/>
                <w:tab w:val="left" w:pos="6688"/>
                <w:tab w:val="left" w:pos="7604"/>
                <w:tab w:val="left" w:pos="8520"/>
                <w:tab w:val="left" w:pos="94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4DB">
              <w:rPr>
                <w:rFonts w:ascii="Times New Roman" w:hAnsi="Times New Roman" w:cs="Times New Roman"/>
                <w:sz w:val="24"/>
                <w:szCs w:val="24"/>
              </w:rPr>
              <w:t>Тема 2.1 Эксплуатация и ремонт промышленных роботов(18 часов)</w:t>
            </w:r>
          </w:p>
          <w:p w:rsidR="009764DB" w:rsidRPr="009764DB" w:rsidRDefault="009764DB" w:rsidP="009764DB">
            <w:pPr>
              <w:tabs>
                <w:tab w:val="left" w:pos="-4304"/>
                <w:tab w:val="left" w:pos="-3388"/>
                <w:tab w:val="left" w:pos="-2472"/>
                <w:tab w:val="left" w:pos="-1556"/>
                <w:tab w:val="left" w:pos="-640"/>
                <w:tab w:val="left" w:pos="276"/>
                <w:tab w:val="left" w:pos="1192"/>
                <w:tab w:val="left" w:pos="2108"/>
                <w:tab w:val="left" w:pos="3024"/>
                <w:tab w:val="left" w:pos="3940"/>
                <w:tab w:val="left" w:pos="4856"/>
                <w:tab w:val="left" w:pos="5772"/>
                <w:tab w:val="left" w:pos="6688"/>
                <w:tab w:val="left" w:pos="7604"/>
                <w:tab w:val="left" w:pos="8520"/>
                <w:tab w:val="left" w:pos="94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4DB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техническая диагностика. Эксплуатация ПР в гибких производственных системах</w:t>
            </w:r>
          </w:p>
          <w:p w:rsidR="009764DB" w:rsidRPr="009764DB" w:rsidRDefault="009764DB" w:rsidP="009764DB">
            <w:pPr>
              <w:tabs>
                <w:tab w:val="left" w:pos="-4304"/>
                <w:tab w:val="left" w:pos="-3388"/>
                <w:tab w:val="left" w:pos="-2472"/>
                <w:tab w:val="left" w:pos="-1556"/>
                <w:tab w:val="left" w:pos="-640"/>
                <w:tab w:val="left" w:pos="276"/>
                <w:tab w:val="left" w:pos="1192"/>
                <w:tab w:val="left" w:pos="2108"/>
                <w:tab w:val="left" w:pos="3024"/>
                <w:tab w:val="left" w:pos="3940"/>
                <w:tab w:val="left" w:pos="4856"/>
                <w:tab w:val="left" w:pos="5772"/>
                <w:tab w:val="left" w:pos="6688"/>
                <w:tab w:val="left" w:pos="7604"/>
                <w:tab w:val="left" w:pos="8520"/>
                <w:tab w:val="left" w:pos="94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4DB">
              <w:rPr>
                <w:rFonts w:ascii="Times New Roman" w:hAnsi="Times New Roman" w:cs="Times New Roman"/>
                <w:sz w:val="24"/>
                <w:szCs w:val="24"/>
              </w:rPr>
              <w:t>Тема 3.1 Средства контроля работы систем ПР( 2 часа)</w:t>
            </w:r>
          </w:p>
          <w:p w:rsidR="009764DB" w:rsidRPr="009764DB" w:rsidRDefault="009764DB" w:rsidP="009764DB">
            <w:pPr>
              <w:tabs>
                <w:tab w:val="left" w:pos="-4304"/>
                <w:tab w:val="left" w:pos="-3388"/>
                <w:tab w:val="left" w:pos="-2472"/>
                <w:tab w:val="left" w:pos="-1556"/>
                <w:tab w:val="left" w:pos="-640"/>
                <w:tab w:val="left" w:pos="276"/>
                <w:tab w:val="left" w:pos="1192"/>
                <w:tab w:val="left" w:pos="2108"/>
                <w:tab w:val="left" w:pos="3024"/>
                <w:tab w:val="left" w:pos="3940"/>
                <w:tab w:val="left" w:pos="4856"/>
                <w:tab w:val="left" w:pos="5772"/>
                <w:tab w:val="left" w:pos="6688"/>
                <w:tab w:val="left" w:pos="7604"/>
                <w:tab w:val="left" w:pos="8520"/>
                <w:tab w:val="left" w:pos="94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4DB">
              <w:rPr>
                <w:rFonts w:ascii="Times New Roman" w:hAnsi="Times New Roman" w:cs="Times New Roman"/>
                <w:sz w:val="24"/>
                <w:szCs w:val="24"/>
              </w:rPr>
              <w:t>Тема 3.2 Средства диагностирования работоспособности и состояния систем ПР(6 часов)</w:t>
            </w:r>
          </w:p>
          <w:p w:rsidR="009764DB" w:rsidRPr="009764DB" w:rsidRDefault="009764DB" w:rsidP="009764DB">
            <w:pPr>
              <w:tabs>
                <w:tab w:val="left" w:pos="-4304"/>
                <w:tab w:val="left" w:pos="-3388"/>
                <w:tab w:val="left" w:pos="-2472"/>
                <w:tab w:val="left" w:pos="-1556"/>
                <w:tab w:val="left" w:pos="-640"/>
                <w:tab w:val="left" w:pos="276"/>
                <w:tab w:val="left" w:pos="1192"/>
                <w:tab w:val="left" w:pos="2108"/>
                <w:tab w:val="left" w:pos="3024"/>
                <w:tab w:val="left" w:pos="3940"/>
                <w:tab w:val="left" w:pos="4856"/>
                <w:tab w:val="left" w:pos="5772"/>
                <w:tab w:val="left" w:pos="6688"/>
                <w:tab w:val="left" w:pos="7604"/>
                <w:tab w:val="left" w:pos="8520"/>
                <w:tab w:val="left" w:pos="94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4DB">
              <w:rPr>
                <w:rFonts w:ascii="Times New Roman" w:hAnsi="Times New Roman" w:cs="Times New Roman"/>
                <w:sz w:val="24"/>
                <w:szCs w:val="24"/>
              </w:rPr>
              <w:t>Тема 3.3 Информационные системы контроля и диагностирования ПР(8 часов)</w:t>
            </w:r>
          </w:p>
          <w:p w:rsidR="009764DB" w:rsidRPr="009764DB" w:rsidRDefault="009764DB" w:rsidP="009764DB">
            <w:pPr>
              <w:pStyle w:val="a3"/>
              <w:tabs>
                <w:tab w:val="left" w:pos="-4304"/>
                <w:tab w:val="left" w:pos="-3388"/>
                <w:tab w:val="left" w:pos="-2472"/>
                <w:tab w:val="left" w:pos="-1556"/>
                <w:tab w:val="left" w:pos="-640"/>
                <w:tab w:val="left" w:pos="276"/>
                <w:tab w:val="left" w:pos="1192"/>
                <w:tab w:val="left" w:pos="2108"/>
                <w:tab w:val="left" w:pos="3024"/>
                <w:tab w:val="left" w:pos="3940"/>
                <w:tab w:val="left" w:pos="4856"/>
                <w:tab w:val="left" w:pos="5772"/>
                <w:tab w:val="left" w:pos="6688"/>
                <w:tab w:val="left" w:pos="7604"/>
                <w:tab w:val="left" w:pos="8520"/>
                <w:tab w:val="left" w:pos="9436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764DB">
              <w:rPr>
                <w:rFonts w:ascii="Times New Roman" w:hAnsi="Times New Roman"/>
              </w:rPr>
              <w:t>Дополнительные требования к знаниям и умениям :</w:t>
            </w:r>
          </w:p>
          <w:p w:rsidR="009764DB" w:rsidRPr="009764DB" w:rsidRDefault="009764DB" w:rsidP="009764DB">
            <w:pPr>
              <w:pStyle w:val="a3"/>
              <w:tabs>
                <w:tab w:val="left" w:pos="-4304"/>
                <w:tab w:val="left" w:pos="-3388"/>
                <w:tab w:val="left" w:pos="-2472"/>
                <w:tab w:val="left" w:pos="-1556"/>
                <w:tab w:val="left" w:pos="-640"/>
                <w:tab w:val="left" w:pos="276"/>
                <w:tab w:val="left" w:pos="1192"/>
                <w:tab w:val="left" w:pos="2108"/>
                <w:tab w:val="left" w:pos="3024"/>
                <w:tab w:val="left" w:pos="3940"/>
                <w:tab w:val="left" w:pos="4856"/>
                <w:tab w:val="left" w:pos="5772"/>
                <w:tab w:val="left" w:pos="6688"/>
                <w:tab w:val="left" w:pos="7604"/>
                <w:tab w:val="left" w:pos="8520"/>
                <w:tab w:val="left" w:pos="9436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764DB">
              <w:rPr>
                <w:rFonts w:ascii="Times New Roman" w:hAnsi="Times New Roman"/>
              </w:rPr>
              <w:t>- знать:</w:t>
            </w:r>
          </w:p>
          <w:p w:rsidR="009764DB" w:rsidRPr="009764DB" w:rsidRDefault="009764DB" w:rsidP="009764DB">
            <w:pPr>
              <w:tabs>
                <w:tab w:val="left" w:pos="-4304"/>
                <w:tab w:val="left" w:pos="-3388"/>
                <w:tab w:val="left" w:pos="-2472"/>
                <w:tab w:val="left" w:pos="-1556"/>
                <w:tab w:val="left" w:pos="-640"/>
                <w:tab w:val="left" w:pos="276"/>
                <w:tab w:val="left" w:pos="1192"/>
                <w:tab w:val="left" w:pos="2108"/>
                <w:tab w:val="left" w:pos="3024"/>
                <w:tab w:val="left" w:pos="3940"/>
                <w:tab w:val="left" w:pos="4856"/>
                <w:tab w:val="left" w:pos="5772"/>
                <w:tab w:val="left" w:pos="6688"/>
                <w:tab w:val="left" w:pos="7604"/>
                <w:tab w:val="left" w:pos="8520"/>
                <w:tab w:val="left" w:pos="94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4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методы и языки программирования микропроцессорных устройств;</w:t>
            </w:r>
          </w:p>
          <w:p w:rsidR="009764DB" w:rsidRPr="009764DB" w:rsidRDefault="009764DB" w:rsidP="009764DB">
            <w:pPr>
              <w:tabs>
                <w:tab w:val="left" w:pos="-4304"/>
                <w:tab w:val="left" w:pos="-3388"/>
                <w:tab w:val="left" w:pos="-2472"/>
                <w:tab w:val="left" w:pos="-1556"/>
                <w:tab w:val="left" w:pos="-640"/>
                <w:tab w:val="left" w:pos="276"/>
                <w:tab w:val="left" w:pos="1192"/>
                <w:tab w:val="left" w:pos="2108"/>
                <w:tab w:val="left" w:pos="3024"/>
                <w:tab w:val="left" w:pos="3940"/>
                <w:tab w:val="left" w:pos="4856"/>
                <w:tab w:val="left" w:pos="5772"/>
                <w:tab w:val="left" w:pos="6688"/>
                <w:tab w:val="left" w:pos="7604"/>
                <w:tab w:val="left" w:pos="8520"/>
                <w:tab w:val="left" w:pos="94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4DB">
              <w:rPr>
                <w:rFonts w:ascii="Times New Roman" w:hAnsi="Times New Roman" w:cs="Times New Roman"/>
                <w:sz w:val="24"/>
                <w:szCs w:val="24"/>
              </w:rPr>
              <w:t>- технические характеристики, структуру и системы промышленных роботов;</w:t>
            </w:r>
          </w:p>
          <w:p w:rsidR="009764DB" w:rsidRPr="009764DB" w:rsidRDefault="009764DB" w:rsidP="009764DB">
            <w:pPr>
              <w:tabs>
                <w:tab w:val="left" w:pos="-4304"/>
                <w:tab w:val="left" w:pos="-3388"/>
                <w:tab w:val="left" w:pos="-2472"/>
                <w:tab w:val="left" w:pos="-1556"/>
                <w:tab w:val="left" w:pos="-640"/>
                <w:tab w:val="left" w:pos="276"/>
                <w:tab w:val="left" w:pos="1192"/>
                <w:tab w:val="left" w:pos="2108"/>
                <w:tab w:val="left" w:pos="3024"/>
                <w:tab w:val="left" w:pos="3940"/>
                <w:tab w:val="left" w:pos="4856"/>
                <w:tab w:val="left" w:pos="5772"/>
                <w:tab w:val="left" w:pos="6688"/>
                <w:tab w:val="left" w:pos="7604"/>
                <w:tab w:val="left" w:pos="8520"/>
                <w:tab w:val="left" w:pos="94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4DB">
              <w:rPr>
                <w:rFonts w:ascii="Times New Roman" w:hAnsi="Times New Roman" w:cs="Times New Roman"/>
                <w:sz w:val="24"/>
                <w:szCs w:val="24"/>
              </w:rPr>
              <w:t>- организацию ремонтных служб и ремонта ПР и МПК;</w:t>
            </w:r>
          </w:p>
          <w:p w:rsidR="009764DB" w:rsidRPr="009764DB" w:rsidRDefault="009764DB" w:rsidP="009764DB">
            <w:pPr>
              <w:pStyle w:val="a3"/>
              <w:tabs>
                <w:tab w:val="left" w:pos="-4304"/>
                <w:tab w:val="left" w:pos="-3388"/>
                <w:tab w:val="left" w:pos="-2472"/>
                <w:tab w:val="left" w:pos="-1556"/>
                <w:tab w:val="left" w:pos="-640"/>
                <w:tab w:val="left" w:pos="276"/>
                <w:tab w:val="left" w:pos="1192"/>
                <w:tab w:val="left" w:pos="2108"/>
                <w:tab w:val="left" w:pos="3024"/>
                <w:tab w:val="left" w:pos="3940"/>
                <w:tab w:val="left" w:pos="4856"/>
                <w:tab w:val="left" w:pos="5772"/>
                <w:tab w:val="left" w:pos="6688"/>
                <w:tab w:val="left" w:pos="7604"/>
                <w:tab w:val="left" w:pos="8520"/>
                <w:tab w:val="left" w:pos="9436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764DB">
              <w:rPr>
                <w:rFonts w:ascii="Times New Roman" w:hAnsi="Times New Roman"/>
              </w:rPr>
              <w:t>- электрооборудования и устройств управления ПР</w:t>
            </w:r>
          </w:p>
          <w:p w:rsidR="009764DB" w:rsidRPr="009764DB" w:rsidRDefault="009764DB" w:rsidP="009764DB">
            <w:pPr>
              <w:tabs>
                <w:tab w:val="left" w:pos="-4304"/>
                <w:tab w:val="left" w:pos="-3388"/>
                <w:tab w:val="left" w:pos="-2472"/>
                <w:tab w:val="left" w:pos="-1556"/>
                <w:tab w:val="left" w:pos="-640"/>
                <w:tab w:val="left" w:pos="276"/>
                <w:tab w:val="left" w:pos="1192"/>
                <w:tab w:val="left" w:pos="2108"/>
                <w:tab w:val="left" w:pos="3024"/>
                <w:tab w:val="left" w:pos="3940"/>
                <w:tab w:val="left" w:pos="4856"/>
                <w:tab w:val="left" w:pos="5772"/>
                <w:tab w:val="left" w:pos="6688"/>
                <w:tab w:val="left" w:pos="7604"/>
                <w:tab w:val="left" w:pos="8520"/>
                <w:tab w:val="left" w:pos="94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4DB">
              <w:rPr>
                <w:rFonts w:ascii="Times New Roman" w:hAnsi="Times New Roman" w:cs="Times New Roman"/>
                <w:sz w:val="24"/>
                <w:szCs w:val="24"/>
              </w:rPr>
              <w:t>- уметь:</w:t>
            </w:r>
          </w:p>
          <w:p w:rsidR="009764DB" w:rsidRPr="009764DB" w:rsidRDefault="009764DB" w:rsidP="009764DB">
            <w:pPr>
              <w:tabs>
                <w:tab w:val="left" w:pos="-4304"/>
                <w:tab w:val="left" w:pos="-3388"/>
                <w:tab w:val="left" w:pos="-2472"/>
                <w:tab w:val="left" w:pos="-1556"/>
                <w:tab w:val="left" w:pos="-640"/>
                <w:tab w:val="left" w:pos="276"/>
                <w:tab w:val="left" w:pos="1192"/>
                <w:tab w:val="left" w:pos="2108"/>
                <w:tab w:val="left" w:pos="3024"/>
                <w:tab w:val="left" w:pos="3940"/>
                <w:tab w:val="left" w:pos="4856"/>
                <w:tab w:val="left" w:pos="5772"/>
                <w:tab w:val="left" w:pos="6688"/>
                <w:tab w:val="left" w:pos="7604"/>
                <w:tab w:val="left" w:pos="8520"/>
                <w:tab w:val="left" w:pos="94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4DB">
              <w:rPr>
                <w:rFonts w:ascii="Times New Roman" w:hAnsi="Times New Roman" w:cs="Times New Roman"/>
                <w:sz w:val="24"/>
                <w:szCs w:val="24"/>
              </w:rPr>
              <w:t>-  обслуживать микропроцессорную технику;</w:t>
            </w:r>
          </w:p>
          <w:p w:rsidR="009764DB" w:rsidRPr="009764DB" w:rsidRDefault="009764DB" w:rsidP="009764DB">
            <w:pPr>
              <w:tabs>
                <w:tab w:val="left" w:pos="-4304"/>
                <w:tab w:val="left" w:pos="-3388"/>
                <w:tab w:val="left" w:pos="-2472"/>
                <w:tab w:val="left" w:pos="-1556"/>
                <w:tab w:val="left" w:pos="-640"/>
                <w:tab w:val="left" w:pos="276"/>
                <w:tab w:val="left" w:pos="1192"/>
                <w:tab w:val="left" w:pos="2108"/>
                <w:tab w:val="left" w:pos="3024"/>
                <w:tab w:val="left" w:pos="3940"/>
                <w:tab w:val="left" w:pos="4856"/>
                <w:tab w:val="left" w:pos="5772"/>
                <w:tab w:val="left" w:pos="6688"/>
                <w:tab w:val="left" w:pos="7604"/>
                <w:tab w:val="left" w:pos="8520"/>
                <w:tab w:val="left" w:pos="94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4DB">
              <w:rPr>
                <w:rFonts w:ascii="Times New Roman" w:hAnsi="Times New Roman" w:cs="Times New Roman"/>
                <w:sz w:val="24"/>
                <w:szCs w:val="24"/>
              </w:rPr>
              <w:t>- эксплуатировать аппаратно-программное обеспечение ПР;</w:t>
            </w:r>
          </w:p>
          <w:p w:rsidR="009764DB" w:rsidRPr="009764DB" w:rsidRDefault="009764DB" w:rsidP="009764DB">
            <w:pPr>
              <w:tabs>
                <w:tab w:val="left" w:pos="-4304"/>
                <w:tab w:val="left" w:pos="-3388"/>
                <w:tab w:val="left" w:pos="-2472"/>
                <w:tab w:val="left" w:pos="-1556"/>
                <w:tab w:val="left" w:pos="-640"/>
                <w:tab w:val="left" w:pos="276"/>
                <w:tab w:val="left" w:pos="1192"/>
                <w:tab w:val="left" w:pos="2108"/>
                <w:tab w:val="left" w:pos="3024"/>
                <w:tab w:val="left" w:pos="3940"/>
                <w:tab w:val="left" w:pos="4856"/>
                <w:tab w:val="left" w:pos="5772"/>
                <w:tab w:val="left" w:pos="6688"/>
                <w:tab w:val="left" w:pos="7604"/>
                <w:tab w:val="left" w:pos="8520"/>
                <w:tab w:val="left" w:pos="943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64DB">
              <w:rPr>
                <w:rFonts w:ascii="Times New Roman" w:hAnsi="Times New Roman" w:cs="Times New Roman"/>
                <w:sz w:val="24"/>
                <w:szCs w:val="24"/>
              </w:rPr>
              <w:t>- выполнять диагностирование и техническое обслуживание ПР.</w:t>
            </w:r>
          </w:p>
        </w:tc>
      </w:tr>
      <w:tr w:rsidR="009764DB" w:rsidRPr="009764DB" w:rsidTr="009764DB">
        <w:tc>
          <w:tcPr>
            <w:tcW w:w="827" w:type="pct"/>
            <w:shd w:val="clear" w:color="auto" w:fill="auto"/>
            <w:vAlign w:val="center"/>
          </w:tcPr>
          <w:p w:rsidR="009764DB" w:rsidRPr="00EE4C66" w:rsidRDefault="009764DB" w:rsidP="00BC498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МДК.03.01</w:t>
            </w:r>
          </w:p>
        </w:tc>
        <w:tc>
          <w:tcPr>
            <w:tcW w:w="1361" w:type="pct"/>
            <w:shd w:val="clear" w:color="auto" w:fill="auto"/>
            <w:vAlign w:val="center"/>
          </w:tcPr>
          <w:p w:rsidR="009764DB" w:rsidRPr="00EE4C66" w:rsidRDefault="009764DB" w:rsidP="00BC498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90B">
              <w:rPr>
                <w:rFonts w:ascii="Times New Roman" w:hAnsi="Times New Roman" w:cs="Times New Roman"/>
                <w:sz w:val="28"/>
                <w:szCs w:val="28"/>
              </w:rPr>
              <w:t xml:space="preserve">Теоретические основы технического обслуживания и эксплуатации автоматических и </w:t>
            </w:r>
            <w:proofErr w:type="spellStart"/>
            <w:r w:rsidRPr="0062590B">
              <w:rPr>
                <w:rFonts w:ascii="Times New Roman" w:hAnsi="Times New Roman" w:cs="Times New Roman"/>
                <w:sz w:val="28"/>
                <w:szCs w:val="28"/>
              </w:rPr>
              <w:t>мехатронных</w:t>
            </w:r>
            <w:proofErr w:type="spellEnd"/>
            <w:r w:rsidRPr="0062590B">
              <w:rPr>
                <w:rFonts w:ascii="Times New Roman" w:hAnsi="Times New Roman" w:cs="Times New Roman"/>
                <w:sz w:val="28"/>
                <w:szCs w:val="28"/>
              </w:rPr>
              <w:t xml:space="preserve"> систем управления</w:t>
            </w:r>
          </w:p>
        </w:tc>
        <w:tc>
          <w:tcPr>
            <w:tcW w:w="1268" w:type="pct"/>
            <w:shd w:val="clear" w:color="auto" w:fill="auto"/>
            <w:vAlign w:val="center"/>
          </w:tcPr>
          <w:p w:rsidR="009764DB" w:rsidRPr="009B290C" w:rsidRDefault="009764DB" w:rsidP="00BC498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545" w:type="pct"/>
            <w:vMerge/>
          </w:tcPr>
          <w:p w:rsidR="009764DB" w:rsidRPr="009764DB" w:rsidRDefault="009764DB" w:rsidP="009764D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4DB" w:rsidRPr="009764DB" w:rsidTr="009764DB">
        <w:tc>
          <w:tcPr>
            <w:tcW w:w="827" w:type="pct"/>
            <w:shd w:val="clear" w:color="auto" w:fill="auto"/>
            <w:vAlign w:val="center"/>
          </w:tcPr>
          <w:p w:rsidR="009764DB" w:rsidRPr="00EE4C66" w:rsidRDefault="009764DB" w:rsidP="00BC498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ПМ.04</w:t>
            </w:r>
          </w:p>
        </w:tc>
        <w:tc>
          <w:tcPr>
            <w:tcW w:w="1361" w:type="pct"/>
            <w:shd w:val="clear" w:color="auto" w:fill="auto"/>
            <w:vAlign w:val="center"/>
          </w:tcPr>
          <w:p w:rsidR="009764DB" w:rsidRPr="00EE4C66" w:rsidRDefault="009764DB" w:rsidP="00BC498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90B">
              <w:rPr>
                <w:rFonts w:ascii="Times New Roman" w:hAnsi="Times New Roman" w:cs="Times New Roman"/>
                <w:sz w:val="28"/>
                <w:szCs w:val="28"/>
              </w:rPr>
              <w:t>Разработка и моделирование несложных систем автоматизации с учетом специфики технологических процессов</w:t>
            </w:r>
          </w:p>
        </w:tc>
        <w:tc>
          <w:tcPr>
            <w:tcW w:w="1268" w:type="pct"/>
            <w:shd w:val="clear" w:color="auto" w:fill="auto"/>
            <w:vAlign w:val="center"/>
          </w:tcPr>
          <w:p w:rsidR="009764DB" w:rsidRPr="009B290C" w:rsidRDefault="009764DB" w:rsidP="00BC498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pct"/>
            <w:vMerge w:val="restart"/>
          </w:tcPr>
          <w:p w:rsidR="009764DB" w:rsidRPr="009764DB" w:rsidRDefault="009764DB" w:rsidP="009764DB">
            <w:pPr>
              <w:tabs>
                <w:tab w:val="left" w:pos="-4304"/>
                <w:tab w:val="left" w:pos="-3388"/>
                <w:tab w:val="left" w:pos="-2472"/>
                <w:tab w:val="left" w:pos="-1556"/>
                <w:tab w:val="left" w:pos="-640"/>
                <w:tab w:val="left" w:pos="276"/>
                <w:tab w:val="left" w:pos="1192"/>
                <w:tab w:val="left" w:pos="2108"/>
                <w:tab w:val="left" w:pos="3024"/>
                <w:tab w:val="left" w:pos="3940"/>
                <w:tab w:val="left" w:pos="4856"/>
                <w:tab w:val="left" w:pos="5772"/>
                <w:tab w:val="left" w:pos="6688"/>
                <w:tab w:val="left" w:pos="7604"/>
                <w:tab w:val="left" w:pos="8520"/>
                <w:tab w:val="left" w:pos="94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4DB">
              <w:rPr>
                <w:rFonts w:ascii="Times New Roman" w:hAnsi="Times New Roman" w:cs="Times New Roman"/>
                <w:sz w:val="24"/>
                <w:szCs w:val="24"/>
              </w:rPr>
              <w:t xml:space="preserve">Объем вариативной части по программе профессионального модуля ПМ04. используется с целью более глубокого изучения схем проекта АСУТП с использованием САПР, типовых схем автоматизации непрерывных и периодических технологических процессов применяемых на предприятиях  отраслей промышленности Красноярского края, приобретения дополнительных знаний и умений в рамках профессиональных компетенций , установленных ФГОС и рекомендованных работодателями. Определять экономическую эффективность проектируемых систем автоматизации, экономические показатели монтажа, ремонта, </w:t>
            </w:r>
            <w:r w:rsidRPr="009764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эксплуатации и наладки средств и систем автоматизации</w:t>
            </w:r>
          </w:p>
          <w:p w:rsidR="009764DB" w:rsidRPr="009764DB" w:rsidRDefault="009764DB" w:rsidP="009764DB">
            <w:pPr>
              <w:tabs>
                <w:tab w:val="left" w:pos="-4304"/>
                <w:tab w:val="left" w:pos="-3388"/>
                <w:tab w:val="left" w:pos="-2472"/>
                <w:tab w:val="left" w:pos="-1556"/>
                <w:tab w:val="left" w:pos="-640"/>
                <w:tab w:val="left" w:pos="276"/>
                <w:tab w:val="left" w:pos="1192"/>
                <w:tab w:val="left" w:pos="2108"/>
                <w:tab w:val="left" w:pos="3024"/>
                <w:tab w:val="left" w:pos="3940"/>
                <w:tab w:val="left" w:pos="4856"/>
                <w:tab w:val="left" w:pos="5772"/>
                <w:tab w:val="left" w:pos="6688"/>
                <w:tab w:val="left" w:pos="7604"/>
                <w:tab w:val="left" w:pos="8520"/>
                <w:tab w:val="left" w:pos="94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4DB">
              <w:rPr>
                <w:rFonts w:ascii="Times New Roman" w:hAnsi="Times New Roman" w:cs="Times New Roman"/>
                <w:sz w:val="24"/>
                <w:szCs w:val="24"/>
              </w:rPr>
              <w:t>МДК04.01</w:t>
            </w:r>
          </w:p>
          <w:p w:rsidR="009764DB" w:rsidRPr="009764DB" w:rsidRDefault="009764DB" w:rsidP="009764DB">
            <w:pPr>
              <w:tabs>
                <w:tab w:val="left" w:pos="-4304"/>
                <w:tab w:val="left" w:pos="-3388"/>
                <w:tab w:val="left" w:pos="-2472"/>
                <w:tab w:val="left" w:pos="-1556"/>
                <w:tab w:val="left" w:pos="-640"/>
                <w:tab w:val="left" w:pos="276"/>
                <w:tab w:val="left" w:pos="1192"/>
                <w:tab w:val="left" w:pos="2108"/>
                <w:tab w:val="left" w:pos="3024"/>
                <w:tab w:val="left" w:pos="3940"/>
                <w:tab w:val="left" w:pos="4856"/>
                <w:tab w:val="left" w:pos="5772"/>
                <w:tab w:val="left" w:pos="6688"/>
                <w:tab w:val="left" w:pos="7604"/>
                <w:tab w:val="left" w:pos="8520"/>
                <w:tab w:val="left" w:pos="94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4DB">
              <w:rPr>
                <w:rFonts w:ascii="Times New Roman" w:hAnsi="Times New Roman" w:cs="Times New Roman"/>
                <w:sz w:val="24"/>
                <w:szCs w:val="24"/>
              </w:rPr>
              <w:t xml:space="preserve">Тема 1.1 Изучение САПР </w:t>
            </w:r>
            <w:proofErr w:type="spellStart"/>
            <w:r w:rsidRPr="009764DB">
              <w:rPr>
                <w:rFonts w:ascii="Times New Roman" w:hAnsi="Times New Roman" w:cs="Times New Roman"/>
                <w:sz w:val="24"/>
                <w:szCs w:val="24"/>
              </w:rPr>
              <w:t>Auto</w:t>
            </w:r>
            <w:proofErr w:type="spellEnd"/>
            <w:r w:rsidRPr="009764DB">
              <w:rPr>
                <w:rFonts w:ascii="Times New Roman" w:hAnsi="Times New Roman" w:cs="Times New Roman"/>
                <w:sz w:val="24"/>
                <w:szCs w:val="24"/>
              </w:rPr>
              <w:t xml:space="preserve"> CAD(16 часов)</w:t>
            </w:r>
          </w:p>
          <w:p w:rsidR="009764DB" w:rsidRPr="009764DB" w:rsidRDefault="009764DB" w:rsidP="009764DB">
            <w:pPr>
              <w:tabs>
                <w:tab w:val="left" w:pos="-4304"/>
                <w:tab w:val="left" w:pos="-3388"/>
                <w:tab w:val="left" w:pos="-2472"/>
                <w:tab w:val="left" w:pos="-1556"/>
                <w:tab w:val="left" w:pos="-640"/>
                <w:tab w:val="left" w:pos="276"/>
                <w:tab w:val="left" w:pos="1192"/>
                <w:tab w:val="left" w:pos="2108"/>
                <w:tab w:val="left" w:pos="3024"/>
                <w:tab w:val="left" w:pos="3940"/>
                <w:tab w:val="left" w:pos="4856"/>
                <w:tab w:val="left" w:pos="5772"/>
                <w:tab w:val="left" w:pos="6688"/>
                <w:tab w:val="left" w:pos="7604"/>
                <w:tab w:val="left" w:pos="8520"/>
                <w:tab w:val="left" w:pos="94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4DB">
              <w:rPr>
                <w:rFonts w:ascii="Times New Roman" w:hAnsi="Times New Roman" w:cs="Times New Roman"/>
                <w:sz w:val="24"/>
                <w:szCs w:val="24"/>
              </w:rPr>
              <w:t>Построение функциональной схемы и схемы внешних соединений. Построение чертежа общего вида щита.</w:t>
            </w:r>
          </w:p>
          <w:p w:rsidR="009764DB" w:rsidRPr="009764DB" w:rsidRDefault="009764DB" w:rsidP="009764DB">
            <w:pPr>
              <w:tabs>
                <w:tab w:val="left" w:pos="-4304"/>
                <w:tab w:val="left" w:pos="-3388"/>
                <w:tab w:val="left" w:pos="-2472"/>
                <w:tab w:val="left" w:pos="-1556"/>
                <w:tab w:val="left" w:pos="-640"/>
                <w:tab w:val="left" w:pos="276"/>
                <w:tab w:val="left" w:pos="1192"/>
                <w:tab w:val="left" w:pos="2108"/>
                <w:tab w:val="left" w:pos="3024"/>
                <w:tab w:val="left" w:pos="3940"/>
                <w:tab w:val="left" w:pos="4856"/>
                <w:tab w:val="left" w:pos="5772"/>
                <w:tab w:val="left" w:pos="6688"/>
                <w:tab w:val="left" w:pos="7604"/>
                <w:tab w:val="left" w:pos="8520"/>
                <w:tab w:val="left" w:pos="94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4DB">
              <w:rPr>
                <w:rFonts w:ascii="Times New Roman" w:hAnsi="Times New Roman" w:cs="Times New Roman"/>
                <w:sz w:val="24"/>
                <w:szCs w:val="24"/>
              </w:rPr>
              <w:t>Тема 2.1 АСУТП(10 часов)</w:t>
            </w:r>
          </w:p>
          <w:p w:rsidR="009764DB" w:rsidRPr="009764DB" w:rsidRDefault="009764DB" w:rsidP="009764DB">
            <w:pPr>
              <w:tabs>
                <w:tab w:val="left" w:pos="-4304"/>
                <w:tab w:val="left" w:pos="-3388"/>
                <w:tab w:val="left" w:pos="-2472"/>
                <w:tab w:val="left" w:pos="-1556"/>
                <w:tab w:val="left" w:pos="-640"/>
                <w:tab w:val="left" w:pos="276"/>
                <w:tab w:val="left" w:pos="1192"/>
                <w:tab w:val="left" w:pos="2108"/>
                <w:tab w:val="left" w:pos="3024"/>
                <w:tab w:val="left" w:pos="3940"/>
                <w:tab w:val="left" w:pos="4856"/>
                <w:tab w:val="left" w:pos="5772"/>
                <w:tab w:val="left" w:pos="6688"/>
                <w:tab w:val="left" w:pos="7604"/>
                <w:tab w:val="left" w:pos="8520"/>
                <w:tab w:val="left" w:pos="94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4DB">
              <w:rPr>
                <w:rFonts w:ascii="Times New Roman" w:hAnsi="Times New Roman" w:cs="Times New Roman"/>
                <w:sz w:val="24"/>
                <w:szCs w:val="24"/>
              </w:rPr>
              <w:t>Структурные схемы объекта управления,  взаимосвязь элементов схемы, требования по оформлению схемы.</w:t>
            </w:r>
          </w:p>
          <w:p w:rsidR="009764DB" w:rsidRPr="009764DB" w:rsidRDefault="009764DB" w:rsidP="009764DB">
            <w:pPr>
              <w:tabs>
                <w:tab w:val="left" w:pos="-4304"/>
                <w:tab w:val="left" w:pos="-3388"/>
                <w:tab w:val="left" w:pos="-2472"/>
                <w:tab w:val="left" w:pos="-1556"/>
                <w:tab w:val="left" w:pos="-640"/>
                <w:tab w:val="left" w:pos="276"/>
                <w:tab w:val="left" w:pos="1192"/>
                <w:tab w:val="left" w:pos="2108"/>
                <w:tab w:val="left" w:pos="3024"/>
                <w:tab w:val="left" w:pos="3940"/>
                <w:tab w:val="left" w:pos="4856"/>
                <w:tab w:val="left" w:pos="5772"/>
                <w:tab w:val="left" w:pos="6688"/>
                <w:tab w:val="left" w:pos="7604"/>
                <w:tab w:val="left" w:pos="8520"/>
                <w:tab w:val="left" w:pos="94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4DB">
              <w:rPr>
                <w:rFonts w:ascii="Times New Roman" w:hAnsi="Times New Roman" w:cs="Times New Roman"/>
                <w:sz w:val="24"/>
                <w:szCs w:val="24"/>
              </w:rPr>
              <w:t>Тема 2.2 Микропроцессорные программируемые контроллеры(12 часов)</w:t>
            </w:r>
          </w:p>
          <w:p w:rsidR="009764DB" w:rsidRPr="009764DB" w:rsidRDefault="009764DB" w:rsidP="009764DB">
            <w:pPr>
              <w:tabs>
                <w:tab w:val="left" w:pos="-4304"/>
                <w:tab w:val="left" w:pos="-3388"/>
                <w:tab w:val="left" w:pos="-2472"/>
                <w:tab w:val="left" w:pos="-1556"/>
                <w:tab w:val="left" w:pos="-640"/>
                <w:tab w:val="left" w:pos="276"/>
                <w:tab w:val="left" w:pos="1192"/>
                <w:tab w:val="left" w:pos="2108"/>
                <w:tab w:val="left" w:pos="3024"/>
                <w:tab w:val="left" w:pos="3940"/>
                <w:tab w:val="left" w:pos="4856"/>
                <w:tab w:val="left" w:pos="5772"/>
                <w:tab w:val="left" w:pos="6688"/>
                <w:tab w:val="left" w:pos="7604"/>
                <w:tab w:val="left" w:pos="8520"/>
                <w:tab w:val="left" w:pos="94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4DB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свойств, характеристик, схем подключения устройства сбора и обработки информации ADAM- 5000 и МПК </w:t>
            </w:r>
            <w:proofErr w:type="spellStart"/>
            <w:r w:rsidRPr="009764DB">
              <w:rPr>
                <w:rFonts w:ascii="Times New Roman" w:hAnsi="Times New Roman" w:cs="Times New Roman"/>
                <w:sz w:val="24"/>
                <w:szCs w:val="24"/>
              </w:rPr>
              <w:t>Simatik</w:t>
            </w:r>
            <w:proofErr w:type="spellEnd"/>
            <w:r w:rsidRPr="009764DB">
              <w:rPr>
                <w:rFonts w:ascii="Times New Roman" w:hAnsi="Times New Roman" w:cs="Times New Roman"/>
                <w:sz w:val="24"/>
                <w:szCs w:val="24"/>
              </w:rPr>
              <w:t xml:space="preserve"> S7.</w:t>
            </w:r>
          </w:p>
          <w:p w:rsidR="009764DB" w:rsidRPr="009764DB" w:rsidRDefault="009764DB" w:rsidP="009764DB">
            <w:pPr>
              <w:tabs>
                <w:tab w:val="left" w:pos="-4304"/>
                <w:tab w:val="left" w:pos="-3388"/>
                <w:tab w:val="left" w:pos="-2472"/>
                <w:tab w:val="left" w:pos="-1556"/>
                <w:tab w:val="left" w:pos="-640"/>
                <w:tab w:val="left" w:pos="276"/>
                <w:tab w:val="left" w:pos="1192"/>
                <w:tab w:val="left" w:pos="2108"/>
                <w:tab w:val="left" w:pos="3024"/>
                <w:tab w:val="left" w:pos="3940"/>
                <w:tab w:val="left" w:pos="4856"/>
                <w:tab w:val="left" w:pos="5772"/>
                <w:tab w:val="left" w:pos="6688"/>
                <w:tab w:val="left" w:pos="7604"/>
                <w:tab w:val="left" w:pos="8520"/>
                <w:tab w:val="left" w:pos="94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4DB">
              <w:rPr>
                <w:rFonts w:ascii="Times New Roman" w:hAnsi="Times New Roman" w:cs="Times New Roman"/>
                <w:sz w:val="24"/>
                <w:szCs w:val="24"/>
              </w:rPr>
              <w:t>Тема 2.3 Системы управления непрерывными  технологическими процессами(12 часов)</w:t>
            </w:r>
          </w:p>
          <w:p w:rsidR="009764DB" w:rsidRPr="009764DB" w:rsidRDefault="009764DB" w:rsidP="009764DB">
            <w:pPr>
              <w:tabs>
                <w:tab w:val="left" w:pos="-4304"/>
                <w:tab w:val="left" w:pos="-3388"/>
                <w:tab w:val="left" w:pos="-2472"/>
                <w:tab w:val="left" w:pos="-1556"/>
                <w:tab w:val="left" w:pos="-640"/>
                <w:tab w:val="left" w:pos="276"/>
                <w:tab w:val="left" w:pos="1192"/>
                <w:tab w:val="left" w:pos="2108"/>
                <w:tab w:val="left" w:pos="3024"/>
                <w:tab w:val="left" w:pos="3940"/>
                <w:tab w:val="left" w:pos="4856"/>
                <w:tab w:val="left" w:pos="5772"/>
                <w:tab w:val="left" w:pos="6688"/>
                <w:tab w:val="left" w:pos="7604"/>
                <w:tab w:val="left" w:pos="8520"/>
                <w:tab w:val="left" w:pos="94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4DB">
              <w:rPr>
                <w:rFonts w:ascii="Times New Roman" w:hAnsi="Times New Roman" w:cs="Times New Roman"/>
                <w:sz w:val="24"/>
                <w:szCs w:val="24"/>
              </w:rPr>
              <w:t>Типовые  схемы  автоматизации объектов теплоэнергетики, анализ ТП, определение параметров контроля и регулирования, выбор ТС, составление ФС.</w:t>
            </w:r>
          </w:p>
          <w:p w:rsidR="009764DB" w:rsidRPr="009764DB" w:rsidRDefault="009764DB" w:rsidP="009764DB">
            <w:pPr>
              <w:tabs>
                <w:tab w:val="left" w:pos="-4304"/>
                <w:tab w:val="left" w:pos="-3388"/>
                <w:tab w:val="left" w:pos="-2472"/>
                <w:tab w:val="left" w:pos="-1556"/>
                <w:tab w:val="left" w:pos="-640"/>
                <w:tab w:val="left" w:pos="276"/>
                <w:tab w:val="left" w:pos="1192"/>
                <w:tab w:val="left" w:pos="2108"/>
                <w:tab w:val="left" w:pos="3024"/>
                <w:tab w:val="left" w:pos="3940"/>
                <w:tab w:val="left" w:pos="4856"/>
                <w:tab w:val="left" w:pos="5772"/>
                <w:tab w:val="left" w:pos="6688"/>
                <w:tab w:val="left" w:pos="7604"/>
                <w:tab w:val="left" w:pos="8520"/>
                <w:tab w:val="left" w:pos="94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4DB">
              <w:rPr>
                <w:rFonts w:ascii="Times New Roman" w:hAnsi="Times New Roman" w:cs="Times New Roman"/>
                <w:sz w:val="24"/>
                <w:szCs w:val="24"/>
              </w:rPr>
              <w:t>Тема 2.4 Системы управления периодическими и дискретными технологическими процессами( 8 часов)</w:t>
            </w:r>
          </w:p>
          <w:p w:rsidR="009764DB" w:rsidRPr="009764DB" w:rsidRDefault="009764DB" w:rsidP="009764DB">
            <w:pPr>
              <w:tabs>
                <w:tab w:val="left" w:pos="-4304"/>
                <w:tab w:val="left" w:pos="-3388"/>
                <w:tab w:val="left" w:pos="-2472"/>
                <w:tab w:val="left" w:pos="-1556"/>
                <w:tab w:val="left" w:pos="-640"/>
                <w:tab w:val="left" w:pos="276"/>
                <w:tab w:val="left" w:pos="1192"/>
                <w:tab w:val="left" w:pos="2108"/>
                <w:tab w:val="left" w:pos="3024"/>
                <w:tab w:val="left" w:pos="3940"/>
                <w:tab w:val="left" w:pos="4856"/>
                <w:tab w:val="left" w:pos="5772"/>
                <w:tab w:val="left" w:pos="6688"/>
                <w:tab w:val="left" w:pos="7604"/>
                <w:tab w:val="left" w:pos="8520"/>
                <w:tab w:val="left" w:pos="94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4DB">
              <w:rPr>
                <w:rFonts w:ascii="Times New Roman" w:hAnsi="Times New Roman" w:cs="Times New Roman"/>
                <w:sz w:val="24"/>
                <w:szCs w:val="24"/>
              </w:rPr>
              <w:t>Типовые  схемы управления электроприводом, схем сигнализации и блокировки.</w:t>
            </w:r>
          </w:p>
          <w:p w:rsidR="009764DB" w:rsidRPr="009764DB" w:rsidRDefault="009764DB" w:rsidP="009764DB">
            <w:pPr>
              <w:tabs>
                <w:tab w:val="left" w:pos="-4304"/>
                <w:tab w:val="left" w:pos="-3388"/>
                <w:tab w:val="left" w:pos="-2472"/>
                <w:tab w:val="left" w:pos="-1556"/>
                <w:tab w:val="left" w:pos="-640"/>
                <w:tab w:val="left" w:pos="276"/>
                <w:tab w:val="left" w:pos="1192"/>
                <w:tab w:val="left" w:pos="2108"/>
                <w:tab w:val="left" w:pos="3024"/>
                <w:tab w:val="left" w:pos="3940"/>
                <w:tab w:val="left" w:pos="4856"/>
                <w:tab w:val="left" w:pos="5772"/>
                <w:tab w:val="left" w:pos="6688"/>
                <w:tab w:val="left" w:pos="7604"/>
                <w:tab w:val="left" w:pos="8520"/>
                <w:tab w:val="left" w:pos="94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4DB">
              <w:rPr>
                <w:rFonts w:ascii="Times New Roman" w:hAnsi="Times New Roman" w:cs="Times New Roman"/>
                <w:sz w:val="24"/>
                <w:szCs w:val="24"/>
              </w:rPr>
              <w:t>Тема 2.5 Синтез и анализ систем логического управления(6 часов)</w:t>
            </w:r>
          </w:p>
          <w:p w:rsidR="009764DB" w:rsidRPr="009764DB" w:rsidRDefault="009764DB" w:rsidP="009764DB">
            <w:pPr>
              <w:tabs>
                <w:tab w:val="left" w:pos="-4304"/>
                <w:tab w:val="left" w:pos="-3388"/>
                <w:tab w:val="left" w:pos="-2472"/>
                <w:tab w:val="left" w:pos="-1556"/>
                <w:tab w:val="left" w:pos="-640"/>
                <w:tab w:val="left" w:pos="276"/>
                <w:tab w:val="left" w:pos="1192"/>
                <w:tab w:val="left" w:pos="2108"/>
                <w:tab w:val="left" w:pos="3024"/>
                <w:tab w:val="left" w:pos="3940"/>
                <w:tab w:val="left" w:pos="4856"/>
                <w:tab w:val="left" w:pos="5772"/>
                <w:tab w:val="left" w:pos="6688"/>
                <w:tab w:val="left" w:pos="7604"/>
                <w:tab w:val="left" w:pos="8520"/>
                <w:tab w:val="left" w:pos="94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4D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Математические модели и схемы. Переход от циклограммы к математической модели. Переход от математической </w:t>
            </w:r>
            <w:r w:rsidRPr="009764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модели к принципиальной электрической схеме.</w:t>
            </w:r>
          </w:p>
          <w:p w:rsidR="009764DB" w:rsidRPr="009764DB" w:rsidRDefault="009764DB" w:rsidP="009764DB">
            <w:pPr>
              <w:tabs>
                <w:tab w:val="left" w:pos="-4304"/>
                <w:tab w:val="left" w:pos="-3388"/>
                <w:tab w:val="left" w:pos="-2472"/>
                <w:tab w:val="left" w:pos="-1556"/>
                <w:tab w:val="left" w:pos="-640"/>
                <w:tab w:val="left" w:pos="276"/>
                <w:tab w:val="left" w:pos="1192"/>
                <w:tab w:val="left" w:pos="2108"/>
                <w:tab w:val="left" w:pos="3024"/>
                <w:tab w:val="left" w:pos="3940"/>
                <w:tab w:val="left" w:pos="4856"/>
                <w:tab w:val="left" w:pos="5772"/>
                <w:tab w:val="left" w:pos="6688"/>
                <w:tab w:val="left" w:pos="7604"/>
                <w:tab w:val="left" w:pos="8520"/>
                <w:tab w:val="left" w:pos="94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4DB">
              <w:rPr>
                <w:rFonts w:ascii="Times New Roman" w:hAnsi="Times New Roman" w:cs="Times New Roman"/>
                <w:sz w:val="24"/>
                <w:szCs w:val="24"/>
              </w:rPr>
              <w:t>Тема 2.6 Автоматизация объектов деревообрабатывающих производств.(4 часа)</w:t>
            </w:r>
          </w:p>
          <w:p w:rsidR="009764DB" w:rsidRPr="009764DB" w:rsidRDefault="009764DB" w:rsidP="009764DB">
            <w:pPr>
              <w:tabs>
                <w:tab w:val="left" w:pos="-4304"/>
                <w:tab w:val="left" w:pos="-3388"/>
                <w:tab w:val="left" w:pos="-2472"/>
                <w:tab w:val="left" w:pos="-1556"/>
                <w:tab w:val="left" w:pos="-640"/>
                <w:tab w:val="left" w:pos="276"/>
                <w:tab w:val="left" w:pos="1192"/>
                <w:tab w:val="left" w:pos="2108"/>
                <w:tab w:val="left" w:pos="3024"/>
                <w:tab w:val="left" w:pos="3940"/>
                <w:tab w:val="left" w:pos="4856"/>
                <w:tab w:val="left" w:pos="5772"/>
                <w:tab w:val="left" w:pos="6688"/>
                <w:tab w:val="left" w:pos="7604"/>
                <w:tab w:val="left" w:pos="8520"/>
                <w:tab w:val="left" w:pos="94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4DB">
              <w:rPr>
                <w:rFonts w:ascii="Times New Roman" w:hAnsi="Times New Roman" w:cs="Times New Roman"/>
                <w:sz w:val="24"/>
                <w:szCs w:val="24"/>
              </w:rPr>
              <w:t>Схемы управления типовыми объектами деревообрабатывающих производств</w:t>
            </w:r>
          </w:p>
          <w:p w:rsidR="009764DB" w:rsidRPr="009764DB" w:rsidRDefault="009764DB" w:rsidP="009764DB">
            <w:pPr>
              <w:pStyle w:val="a3"/>
              <w:tabs>
                <w:tab w:val="left" w:pos="-4304"/>
                <w:tab w:val="left" w:pos="-3388"/>
                <w:tab w:val="left" w:pos="-2472"/>
                <w:tab w:val="left" w:pos="-1556"/>
                <w:tab w:val="left" w:pos="-640"/>
                <w:tab w:val="left" w:pos="276"/>
                <w:tab w:val="left" w:pos="1192"/>
                <w:tab w:val="left" w:pos="2108"/>
                <w:tab w:val="left" w:pos="3024"/>
                <w:tab w:val="left" w:pos="3940"/>
                <w:tab w:val="left" w:pos="4856"/>
                <w:tab w:val="left" w:pos="5772"/>
                <w:tab w:val="left" w:pos="6688"/>
                <w:tab w:val="left" w:pos="7604"/>
                <w:tab w:val="left" w:pos="8520"/>
                <w:tab w:val="left" w:pos="9436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764DB">
              <w:rPr>
                <w:rFonts w:ascii="Times New Roman" w:hAnsi="Times New Roman"/>
              </w:rPr>
              <w:t>Дополнительные требования к знаниям и умениям :</w:t>
            </w:r>
          </w:p>
          <w:p w:rsidR="009764DB" w:rsidRPr="009764DB" w:rsidRDefault="009764DB" w:rsidP="009764DB">
            <w:pPr>
              <w:pStyle w:val="a3"/>
              <w:tabs>
                <w:tab w:val="left" w:pos="-4304"/>
                <w:tab w:val="left" w:pos="-3388"/>
                <w:tab w:val="left" w:pos="-2472"/>
                <w:tab w:val="left" w:pos="-1556"/>
                <w:tab w:val="left" w:pos="-640"/>
                <w:tab w:val="left" w:pos="276"/>
                <w:tab w:val="left" w:pos="1192"/>
                <w:tab w:val="left" w:pos="2108"/>
                <w:tab w:val="left" w:pos="3024"/>
                <w:tab w:val="left" w:pos="3940"/>
                <w:tab w:val="left" w:pos="4856"/>
                <w:tab w:val="left" w:pos="5772"/>
                <w:tab w:val="left" w:pos="6688"/>
                <w:tab w:val="left" w:pos="7604"/>
                <w:tab w:val="left" w:pos="8520"/>
                <w:tab w:val="left" w:pos="9436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764DB">
              <w:rPr>
                <w:rFonts w:ascii="Times New Roman" w:hAnsi="Times New Roman"/>
              </w:rPr>
              <w:t>- знать:</w:t>
            </w:r>
          </w:p>
          <w:p w:rsidR="009764DB" w:rsidRPr="009764DB" w:rsidRDefault="009764DB" w:rsidP="009764DB">
            <w:pPr>
              <w:pStyle w:val="a3"/>
              <w:tabs>
                <w:tab w:val="left" w:pos="-4304"/>
                <w:tab w:val="left" w:pos="-3388"/>
                <w:tab w:val="left" w:pos="-2472"/>
                <w:tab w:val="left" w:pos="-1556"/>
                <w:tab w:val="left" w:pos="-640"/>
                <w:tab w:val="left" w:pos="276"/>
                <w:tab w:val="left" w:pos="1192"/>
                <w:tab w:val="left" w:pos="2108"/>
                <w:tab w:val="left" w:pos="3024"/>
                <w:tab w:val="left" w:pos="3940"/>
                <w:tab w:val="left" w:pos="4856"/>
                <w:tab w:val="left" w:pos="5772"/>
                <w:tab w:val="left" w:pos="6688"/>
                <w:tab w:val="left" w:pos="7604"/>
                <w:tab w:val="left" w:pos="8520"/>
                <w:tab w:val="left" w:pos="9436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764DB">
              <w:rPr>
                <w:rFonts w:ascii="Times New Roman" w:hAnsi="Times New Roman"/>
              </w:rPr>
              <w:t>- требования по разработки и оформлению схем проекта автоматизации;</w:t>
            </w:r>
          </w:p>
          <w:p w:rsidR="009764DB" w:rsidRPr="009764DB" w:rsidRDefault="009764DB" w:rsidP="009764DB">
            <w:pPr>
              <w:pStyle w:val="a3"/>
              <w:tabs>
                <w:tab w:val="left" w:pos="-4304"/>
                <w:tab w:val="left" w:pos="-3388"/>
                <w:tab w:val="left" w:pos="-2472"/>
                <w:tab w:val="left" w:pos="-1556"/>
                <w:tab w:val="left" w:pos="-640"/>
                <w:tab w:val="left" w:pos="276"/>
                <w:tab w:val="left" w:pos="1192"/>
                <w:tab w:val="left" w:pos="2108"/>
                <w:tab w:val="left" w:pos="3024"/>
                <w:tab w:val="left" w:pos="3940"/>
                <w:tab w:val="left" w:pos="4856"/>
                <w:tab w:val="left" w:pos="5772"/>
                <w:tab w:val="left" w:pos="6688"/>
                <w:tab w:val="left" w:pos="7604"/>
                <w:tab w:val="left" w:pos="8520"/>
                <w:tab w:val="left" w:pos="9436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764DB">
              <w:rPr>
                <w:rFonts w:ascii="Times New Roman" w:hAnsi="Times New Roman"/>
              </w:rPr>
              <w:t>- свойства и характеристики основных видов МПК;</w:t>
            </w:r>
          </w:p>
          <w:p w:rsidR="009764DB" w:rsidRPr="009764DB" w:rsidRDefault="009764DB" w:rsidP="009764DB">
            <w:pPr>
              <w:pStyle w:val="a3"/>
              <w:tabs>
                <w:tab w:val="left" w:pos="-4304"/>
                <w:tab w:val="left" w:pos="-3388"/>
                <w:tab w:val="left" w:pos="-2472"/>
                <w:tab w:val="left" w:pos="-1556"/>
                <w:tab w:val="left" w:pos="-640"/>
                <w:tab w:val="left" w:pos="276"/>
                <w:tab w:val="left" w:pos="1192"/>
                <w:tab w:val="left" w:pos="2108"/>
                <w:tab w:val="left" w:pos="3024"/>
                <w:tab w:val="left" w:pos="3940"/>
                <w:tab w:val="left" w:pos="4856"/>
                <w:tab w:val="left" w:pos="5772"/>
                <w:tab w:val="left" w:pos="6688"/>
                <w:tab w:val="left" w:pos="7604"/>
                <w:tab w:val="left" w:pos="8520"/>
                <w:tab w:val="left" w:pos="9436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764DB">
              <w:rPr>
                <w:rFonts w:ascii="Times New Roman" w:hAnsi="Times New Roman"/>
              </w:rPr>
              <w:t>- принципы анализа автоматизируемого объекта;</w:t>
            </w:r>
          </w:p>
          <w:p w:rsidR="009764DB" w:rsidRPr="009764DB" w:rsidRDefault="009764DB" w:rsidP="009764DB">
            <w:pPr>
              <w:pStyle w:val="a3"/>
              <w:tabs>
                <w:tab w:val="left" w:pos="-4304"/>
                <w:tab w:val="left" w:pos="-3388"/>
                <w:tab w:val="left" w:pos="-2472"/>
                <w:tab w:val="left" w:pos="-1556"/>
                <w:tab w:val="left" w:pos="-640"/>
                <w:tab w:val="left" w:pos="276"/>
                <w:tab w:val="left" w:pos="1192"/>
                <w:tab w:val="left" w:pos="2108"/>
                <w:tab w:val="left" w:pos="3024"/>
                <w:tab w:val="left" w:pos="3940"/>
                <w:tab w:val="left" w:pos="4856"/>
                <w:tab w:val="left" w:pos="5772"/>
                <w:tab w:val="left" w:pos="6688"/>
                <w:tab w:val="left" w:pos="7604"/>
                <w:tab w:val="left" w:pos="8520"/>
                <w:tab w:val="left" w:pos="9436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764DB">
              <w:rPr>
                <w:rFonts w:ascii="Times New Roman" w:hAnsi="Times New Roman"/>
              </w:rPr>
              <w:t>- принципы построения принципиальных схем управления.</w:t>
            </w:r>
          </w:p>
          <w:p w:rsidR="009764DB" w:rsidRPr="009764DB" w:rsidRDefault="009764DB" w:rsidP="009764DB">
            <w:pPr>
              <w:tabs>
                <w:tab w:val="left" w:pos="-4304"/>
                <w:tab w:val="left" w:pos="-3388"/>
                <w:tab w:val="left" w:pos="-2472"/>
                <w:tab w:val="left" w:pos="-1556"/>
                <w:tab w:val="left" w:pos="-640"/>
                <w:tab w:val="left" w:pos="276"/>
                <w:tab w:val="left" w:pos="1192"/>
                <w:tab w:val="left" w:pos="2108"/>
                <w:tab w:val="left" w:pos="3024"/>
                <w:tab w:val="left" w:pos="3940"/>
                <w:tab w:val="left" w:pos="4856"/>
                <w:tab w:val="left" w:pos="5772"/>
                <w:tab w:val="left" w:pos="6688"/>
                <w:tab w:val="left" w:pos="7604"/>
                <w:tab w:val="left" w:pos="8520"/>
                <w:tab w:val="left" w:pos="94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4DB">
              <w:rPr>
                <w:rFonts w:ascii="Times New Roman" w:hAnsi="Times New Roman" w:cs="Times New Roman"/>
                <w:sz w:val="24"/>
                <w:szCs w:val="24"/>
              </w:rPr>
              <w:t>- уметь:</w:t>
            </w:r>
          </w:p>
          <w:p w:rsidR="009764DB" w:rsidRPr="009764DB" w:rsidRDefault="009764DB" w:rsidP="009764DB">
            <w:pPr>
              <w:tabs>
                <w:tab w:val="left" w:pos="-4304"/>
                <w:tab w:val="left" w:pos="-3388"/>
                <w:tab w:val="left" w:pos="-2472"/>
                <w:tab w:val="left" w:pos="-1556"/>
                <w:tab w:val="left" w:pos="-640"/>
                <w:tab w:val="left" w:pos="276"/>
                <w:tab w:val="left" w:pos="1192"/>
                <w:tab w:val="left" w:pos="2108"/>
                <w:tab w:val="left" w:pos="3024"/>
                <w:tab w:val="left" w:pos="3940"/>
                <w:tab w:val="left" w:pos="4856"/>
                <w:tab w:val="left" w:pos="5772"/>
                <w:tab w:val="left" w:pos="6688"/>
                <w:tab w:val="left" w:pos="7604"/>
                <w:tab w:val="left" w:pos="8520"/>
                <w:tab w:val="left" w:pos="94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4DB">
              <w:rPr>
                <w:rFonts w:ascii="Times New Roman" w:hAnsi="Times New Roman" w:cs="Times New Roman"/>
                <w:sz w:val="24"/>
                <w:szCs w:val="24"/>
              </w:rPr>
              <w:t>- выполнять схемы проекта автоматизации;</w:t>
            </w:r>
          </w:p>
          <w:p w:rsidR="009764DB" w:rsidRPr="009764DB" w:rsidRDefault="009764DB" w:rsidP="009764DB">
            <w:pPr>
              <w:tabs>
                <w:tab w:val="left" w:pos="-4304"/>
                <w:tab w:val="left" w:pos="-3388"/>
                <w:tab w:val="left" w:pos="-2472"/>
                <w:tab w:val="left" w:pos="-1556"/>
                <w:tab w:val="left" w:pos="-640"/>
                <w:tab w:val="left" w:pos="276"/>
                <w:tab w:val="left" w:pos="1192"/>
                <w:tab w:val="left" w:pos="2108"/>
                <w:tab w:val="left" w:pos="3024"/>
                <w:tab w:val="left" w:pos="3940"/>
                <w:tab w:val="left" w:pos="4856"/>
                <w:tab w:val="left" w:pos="5772"/>
                <w:tab w:val="left" w:pos="6688"/>
                <w:tab w:val="left" w:pos="7604"/>
                <w:tab w:val="left" w:pos="8520"/>
                <w:tab w:val="left" w:pos="94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4DB">
              <w:rPr>
                <w:rFonts w:ascii="Times New Roman" w:hAnsi="Times New Roman" w:cs="Times New Roman"/>
                <w:sz w:val="24"/>
                <w:szCs w:val="24"/>
              </w:rPr>
              <w:t>- выбирать необходимый для автоматизации объекта МПК;</w:t>
            </w:r>
          </w:p>
          <w:p w:rsidR="009764DB" w:rsidRPr="009764DB" w:rsidRDefault="009764DB" w:rsidP="009764DB">
            <w:pPr>
              <w:tabs>
                <w:tab w:val="left" w:pos="-4304"/>
                <w:tab w:val="left" w:pos="-3388"/>
                <w:tab w:val="left" w:pos="-2472"/>
                <w:tab w:val="left" w:pos="-1556"/>
                <w:tab w:val="left" w:pos="-640"/>
                <w:tab w:val="left" w:pos="276"/>
                <w:tab w:val="left" w:pos="1192"/>
                <w:tab w:val="left" w:pos="2108"/>
                <w:tab w:val="left" w:pos="3024"/>
                <w:tab w:val="left" w:pos="3940"/>
                <w:tab w:val="left" w:pos="4856"/>
                <w:tab w:val="left" w:pos="5772"/>
                <w:tab w:val="left" w:pos="6688"/>
                <w:tab w:val="left" w:pos="7604"/>
                <w:tab w:val="left" w:pos="8520"/>
                <w:tab w:val="left" w:pos="94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4DB">
              <w:rPr>
                <w:rFonts w:ascii="Times New Roman" w:hAnsi="Times New Roman" w:cs="Times New Roman"/>
                <w:sz w:val="24"/>
                <w:szCs w:val="24"/>
              </w:rPr>
              <w:t>- выполнять выбор ТС с учетом объекта управления.</w:t>
            </w:r>
          </w:p>
          <w:p w:rsidR="009764DB" w:rsidRPr="009764DB" w:rsidRDefault="009764DB" w:rsidP="009764DB">
            <w:pPr>
              <w:tabs>
                <w:tab w:val="left" w:pos="-4304"/>
                <w:tab w:val="left" w:pos="-3388"/>
                <w:tab w:val="left" w:pos="-2472"/>
                <w:tab w:val="left" w:pos="-1556"/>
                <w:tab w:val="left" w:pos="-640"/>
                <w:tab w:val="left" w:pos="276"/>
                <w:tab w:val="left" w:pos="1192"/>
                <w:tab w:val="left" w:pos="2108"/>
                <w:tab w:val="left" w:pos="3024"/>
                <w:tab w:val="left" w:pos="3940"/>
                <w:tab w:val="left" w:pos="4856"/>
                <w:tab w:val="left" w:pos="5772"/>
                <w:tab w:val="left" w:pos="6688"/>
                <w:tab w:val="left" w:pos="7604"/>
                <w:tab w:val="left" w:pos="8520"/>
                <w:tab w:val="left" w:pos="94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4DB">
              <w:rPr>
                <w:rFonts w:ascii="Times New Roman" w:hAnsi="Times New Roman" w:cs="Times New Roman"/>
                <w:sz w:val="24"/>
                <w:szCs w:val="24"/>
              </w:rPr>
              <w:t>МДК04.02.02</w:t>
            </w:r>
          </w:p>
          <w:p w:rsidR="009764DB" w:rsidRPr="009764DB" w:rsidRDefault="009764DB" w:rsidP="009764DB">
            <w:pPr>
              <w:tabs>
                <w:tab w:val="left" w:pos="-4304"/>
                <w:tab w:val="left" w:pos="-3388"/>
                <w:tab w:val="left" w:pos="-2472"/>
                <w:tab w:val="left" w:pos="-1556"/>
                <w:tab w:val="left" w:pos="-640"/>
                <w:tab w:val="left" w:pos="276"/>
                <w:tab w:val="left" w:pos="1192"/>
                <w:tab w:val="left" w:pos="2108"/>
                <w:tab w:val="left" w:pos="3024"/>
                <w:tab w:val="left" w:pos="3940"/>
                <w:tab w:val="left" w:pos="4856"/>
                <w:tab w:val="left" w:pos="5772"/>
                <w:tab w:val="left" w:pos="6688"/>
                <w:tab w:val="left" w:pos="7604"/>
                <w:tab w:val="left" w:pos="8520"/>
                <w:tab w:val="left" w:pos="94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4DB">
              <w:rPr>
                <w:rFonts w:ascii="Times New Roman" w:hAnsi="Times New Roman" w:cs="Times New Roman"/>
                <w:sz w:val="24"/>
                <w:szCs w:val="24"/>
              </w:rPr>
              <w:t>Тема 4.1 Отрасль в условиях рынка(6 часов)</w:t>
            </w:r>
          </w:p>
          <w:p w:rsidR="009764DB" w:rsidRPr="009764DB" w:rsidRDefault="009764DB" w:rsidP="009764DB">
            <w:pPr>
              <w:tabs>
                <w:tab w:val="left" w:pos="-4304"/>
                <w:tab w:val="left" w:pos="-3388"/>
                <w:tab w:val="left" w:pos="-2472"/>
                <w:tab w:val="left" w:pos="-1556"/>
                <w:tab w:val="left" w:pos="-640"/>
                <w:tab w:val="left" w:pos="276"/>
                <w:tab w:val="left" w:pos="1192"/>
                <w:tab w:val="left" w:pos="2108"/>
                <w:tab w:val="left" w:pos="3024"/>
                <w:tab w:val="left" w:pos="3940"/>
                <w:tab w:val="left" w:pos="4856"/>
                <w:tab w:val="left" w:pos="5772"/>
                <w:tab w:val="left" w:pos="6688"/>
                <w:tab w:val="left" w:pos="7604"/>
                <w:tab w:val="left" w:pos="8520"/>
                <w:tab w:val="left" w:pos="94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4DB">
              <w:rPr>
                <w:rFonts w:ascii="Times New Roman" w:hAnsi="Times New Roman" w:cs="Times New Roman"/>
                <w:sz w:val="24"/>
                <w:szCs w:val="24"/>
              </w:rPr>
              <w:t>Роль и значение промышленности в системе рыночной экономики. Формы организации производства. Виды сырья, ресурсов и энергосберегающие технологии</w:t>
            </w:r>
          </w:p>
          <w:p w:rsidR="009764DB" w:rsidRPr="009764DB" w:rsidRDefault="009764DB" w:rsidP="009764DB">
            <w:pPr>
              <w:tabs>
                <w:tab w:val="left" w:pos="-4304"/>
                <w:tab w:val="left" w:pos="-3388"/>
                <w:tab w:val="left" w:pos="-2472"/>
                <w:tab w:val="left" w:pos="-1556"/>
                <w:tab w:val="left" w:pos="-640"/>
                <w:tab w:val="left" w:pos="276"/>
                <w:tab w:val="left" w:pos="1192"/>
                <w:tab w:val="left" w:pos="2108"/>
                <w:tab w:val="left" w:pos="3024"/>
                <w:tab w:val="left" w:pos="3940"/>
                <w:tab w:val="left" w:pos="4856"/>
                <w:tab w:val="left" w:pos="5772"/>
                <w:tab w:val="left" w:pos="6688"/>
                <w:tab w:val="left" w:pos="7604"/>
                <w:tab w:val="left" w:pos="8520"/>
                <w:tab w:val="left" w:pos="94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4DB">
              <w:rPr>
                <w:rFonts w:ascii="Times New Roman" w:hAnsi="Times New Roman" w:cs="Times New Roman"/>
                <w:sz w:val="24"/>
                <w:szCs w:val="24"/>
              </w:rPr>
              <w:t>Тема 4.2. Производственная структура организации(предприятия) ( 10часов)</w:t>
            </w:r>
          </w:p>
          <w:p w:rsidR="009764DB" w:rsidRPr="009764DB" w:rsidRDefault="009764DB" w:rsidP="009764DB">
            <w:pPr>
              <w:tabs>
                <w:tab w:val="left" w:pos="-4304"/>
                <w:tab w:val="left" w:pos="-3388"/>
                <w:tab w:val="left" w:pos="-2472"/>
                <w:tab w:val="left" w:pos="-1556"/>
                <w:tab w:val="left" w:pos="-640"/>
                <w:tab w:val="left" w:pos="276"/>
                <w:tab w:val="left" w:pos="1192"/>
                <w:tab w:val="left" w:pos="2108"/>
                <w:tab w:val="left" w:pos="3024"/>
                <w:tab w:val="left" w:pos="3940"/>
                <w:tab w:val="left" w:pos="4856"/>
                <w:tab w:val="left" w:pos="5772"/>
                <w:tab w:val="left" w:pos="6688"/>
                <w:tab w:val="left" w:pos="7604"/>
                <w:tab w:val="left" w:pos="8520"/>
                <w:tab w:val="left" w:pos="94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4D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Организационно-правовые формы предприятий. Предприятие -  основное звено экономики Типы производств. Производственный цикл  длительности. Показатели </w:t>
            </w:r>
            <w:r w:rsidRPr="009764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поточного производства</w:t>
            </w:r>
          </w:p>
          <w:p w:rsidR="009764DB" w:rsidRPr="009764DB" w:rsidRDefault="009764DB" w:rsidP="009764DB">
            <w:pPr>
              <w:tabs>
                <w:tab w:val="left" w:pos="-4304"/>
                <w:tab w:val="left" w:pos="-3388"/>
                <w:tab w:val="left" w:pos="-2472"/>
                <w:tab w:val="left" w:pos="-1556"/>
                <w:tab w:val="left" w:pos="-640"/>
                <w:tab w:val="left" w:pos="276"/>
                <w:tab w:val="left" w:pos="1192"/>
                <w:tab w:val="left" w:pos="2108"/>
                <w:tab w:val="left" w:pos="3024"/>
                <w:tab w:val="left" w:pos="3940"/>
                <w:tab w:val="left" w:pos="4856"/>
                <w:tab w:val="left" w:pos="5772"/>
                <w:tab w:val="left" w:pos="6688"/>
                <w:tab w:val="left" w:pos="7604"/>
                <w:tab w:val="left" w:pos="8520"/>
                <w:tab w:val="left" w:pos="94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4DB">
              <w:rPr>
                <w:rFonts w:ascii="Times New Roman" w:hAnsi="Times New Roman" w:cs="Times New Roman"/>
                <w:sz w:val="24"/>
                <w:szCs w:val="24"/>
              </w:rPr>
              <w:t>Тема 4.3 Экономические ресурсы (22 часа)</w:t>
            </w:r>
          </w:p>
          <w:p w:rsidR="009764DB" w:rsidRPr="009764DB" w:rsidRDefault="009764DB" w:rsidP="009764DB">
            <w:pPr>
              <w:tabs>
                <w:tab w:val="left" w:pos="-4304"/>
                <w:tab w:val="left" w:pos="-3388"/>
                <w:tab w:val="left" w:pos="-2472"/>
                <w:tab w:val="left" w:pos="-1556"/>
                <w:tab w:val="left" w:pos="-640"/>
                <w:tab w:val="left" w:pos="276"/>
                <w:tab w:val="left" w:pos="1192"/>
                <w:tab w:val="left" w:pos="2108"/>
                <w:tab w:val="left" w:pos="3024"/>
                <w:tab w:val="left" w:pos="3940"/>
                <w:tab w:val="left" w:pos="4856"/>
                <w:tab w:val="left" w:pos="5772"/>
                <w:tab w:val="left" w:pos="6688"/>
                <w:tab w:val="left" w:pos="7604"/>
                <w:tab w:val="left" w:pos="8520"/>
                <w:tab w:val="left" w:pos="94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4DB">
              <w:rPr>
                <w:rFonts w:ascii="Times New Roman" w:hAnsi="Times New Roman" w:cs="Times New Roman"/>
                <w:sz w:val="24"/>
                <w:szCs w:val="24"/>
              </w:rPr>
              <w:t>Основные фонды предприятия их состав и классификация. Показатели использования основных средств, пути улучшения использования ОС. Пути снижения материалоемкости продукции. Показатели использования оборотных средств</w:t>
            </w:r>
          </w:p>
          <w:p w:rsidR="009764DB" w:rsidRPr="009764DB" w:rsidRDefault="009764DB" w:rsidP="009764DB">
            <w:pPr>
              <w:tabs>
                <w:tab w:val="left" w:pos="-4304"/>
                <w:tab w:val="left" w:pos="-3388"/>
                <w:tab w:val="left" w:pos="-2472"/>
                <w:tab w:val="left" w:pos="-1556"/>
                <w:tab w:val="left" w:pos="-640"/>
                <w:tab w:val="left" w:pos="276"/>
                <w:tab w:val="left" w:pos="1192"/>
                <w:tab w:val="left" w:pos="2108"/>
                <w:tab w:val="left" w:pos="3024"/>
                <w:tab w:val="left" w:pos="3940"/>
                <w:tab w:val="left" w:pos="4856"/>
                <w:tab w:val="left" w:pos="5772"/>
                <w:tab w:val="left" w:pos="6688"/>
                <w:tab w:val="left" w:pos="7604"/>
                <w:tab w:val="left" w:pos="8520"/>
                <w:tab w:val="left" w:pos="94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4DB">
              <w:rPr>
                <w:rFonts w:ascii="Times New Roman" w:hAnsi="Times New Roman" w:cs="Times New Roman"/>
                <w:sz w:val="24"/>
                <w:szCs w:val="24"/>
              </w:rPr>
              <w:t>Тема 4.4 Маркетинговая деятельность организации (предприятия)(10 часов)</w:t>
            </w:r>
          </w:p>
          <w:p w:rsidR="009764DB" w:rsidRPr="009764DB" w:rsidRDefault="009764DB" w:rsidP="009764DB">
            <w:pPr>
              <w:tabs>
                <w:tab w:val="left" w:pos="-4304"/>
                <w:tab w:val="left" w:pos="-3388"/>
                <w:tab w:val="left" w:pos="-2472"/>
                <w:tab w:val="left" w:pos="-1556"/>
                <w:tab w:val="left" w:pos="-640"/>
                <w:tab w:val="left" w:pos="276"/>
                <w:tab w:val="left" w:pos="1192"/>
                <w:tab w:val="left" w:pos="2108"/>
                <w:tab w:val="left" w:pos="3024"/>
                <w:tab w:val="left" w:pos="3940"/>
                <w:tab w:val="left" w:pos="4856"/>
                <w:tab w:val="left" w:pos="5772"/>
                <w:tab w:val="left" w:pos="6688"/>
                <w:tab w:val="left" w:pos="7604"/>
                <w:tab w:val="left" w:pos="8520"/>
                <w:tab w:val="left" w:pos="94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4DB">
              <w:rPr>
                <w:rFonts w:ascii="Times New Roman" w:hAnsi="Times New Roman" w:cs="Times New Roman"/>
                <w:sz w:val="24"/>
                <w:szCs w:val="24"/>
              </w:rPr>
              <w:t>Маркетинг, его основы и концепции, функции маркетинга и этапы его организации. Реклама, назначение, классификация, требования к рекламе, эффективность рекламы. Качество и конкурентоспособность продукции, факторы , экономическая эффективность, конкурентоспособность продукции. Инновационная и инвестиционная политика предприятий.</w:t>
            </w:r>
          </w:p>
          <w:p w:rsidR="009764DB" w:rsidRPr="009764DB" w:rsidRDefault="009764DB" w:rsidP="009764DB">
            <w:pPr>
              <w:tabs>
                <w:tab w:val="left" w:pos="-4304"/>
                <w:tab w:val="left" w:pos="-3388"/>
                <w:tab w:val="left" w:pos="-2472"/>
                <w:tab w:val="left" w:pos="-1556"/>
                <w:tab w:val="left" w:pos="-640"/>
                <w:tab w:val="left" w:pos="276"/>
                <w:tab w:val="left" w:pos="1192"/>
                <w:tab w:val="left" w:pos="2108"/>
                <w:tab w:val="left" w:pos="3024"/>
                <w:tab w:val="left" w:pos="3940"/>
                <w:tab w:val="left" w:pos="4856"/>
                <w:tab w:val="left" w:pos="5772"/>
                <w:tab w:val="left" w:pos="6688"/>
                <w:tab w:val="left" w:pos="7604"/>
                <w:tab w:val="left" w:pos="8520"/>
                <w:tab w:val="left" w:pos="94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4DB">
              <w:rPr>
                <w:rFonts w:ascii="Times New Roman" w:hAnsi="Times New Roman" w:cs="Times New Roman"/>
                <w:sz w:val="24"/>
                <w:szCs w:val="24"/>
              </w:rPr>
              <w:t>Тема 4.5 Себестоимость, цена, прибыль и рентабельность - основные показатели деятельности организации(предприятия)(16 часов)</w:t>
            </w:r>
          </w:p>
          <w:p w:rsidR="009764DB" w:rsidRPr="009764DB" w:rsidRDefault="009764DB" w:rsidP="009764DB">
            <w:pPr>
              <w:tabs>
                <w:tab w:val="left" w:pos="-4304"/>
                <w:tab w:val="left" w:pos="-3388"/>
                <w:tab w:val="left" w:pos="-2472"/>
                <w:tab w:val="left" w:pos="-1556"/>
                <w:tab w:val="left" w:pos="-640"/>
                <w:tab w:val="left" w:pos="276"/>
                <w:tab w:val="left" w:pos="1192"/>
                <w:tab w:val="left" w:pos="2108"/>
                <w:tab w:val="left" w:pos="3024"/>
                <w:tab w:val="left" w:pos="3940"/>
                <w:tab w:val="left" w:pos="4856"/>
                <w:tab w:val="left" w:pos="5772"/>
                <w:tab w:val="left" w:pos="6688"/>
                <w:tab w:val="left" w:pos="7604"/>
                <w:tab w:val="left" w:pos="8520"/>
                <w:tab w:val="left" w:pos="94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4DB">
              <w:rPr>
                <w:rFonts w:ascii="Times New Roman" w:hAnsi="Times New Roman" w:cs="Times New Roman"/>
                <w:sz w:val="24"/>
                <w:szCs w:val="24"/>
              </w:rPr>
              <w:t xml:space="preserve">Понятие себестоимости продукции работ услуг. Виды себестоимости. Калькуляция изделия смета затрат. Ценообразование в рыночной экономике, сущность и функции цены. Факторы влияющие на уровень цен. Прибыль и рентабельность. Планирование прибыли и ее распределение на предприятии. Рентабельность, пути </w:t>
            </w:r>
            <w:r w:rsidRPr="009764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повышения рентабельности,</w:t>
            </w:r>
          </w:p>
          <w:p w:rsidR="009764DB" w:rsidRPr="009764DB" w:rsidRDefault="009764DB" w:rsidP="009764DB">
            <w:pPr>
              <w:tabs>
                <w:tab w:val="left" w:pos="-4304"/>
                <w:tab w:val="left" w:pos="-3388"/>
                <w:tab w:val="left" w:pos="-2472"/>
                <w:tab w:val="left" w:pos="-1556"/>
                <w:tab w:val="left" w:pos="-640"/>
                <w:tab w:val="left" w:pos="276"/>
                <w:tab w:val="left" w:pos="1192"/>
                <w:tab w:val="left" w:pos="2108"/>
                <w:tab w:val="left" w:pos="3024"/>
                <w:tab w:val="left" w:pos="3940"/>
                <w:tab w:val="left" w:pos="4856"/>
                <w:tab w:val="left" w:pos="5772"/>
                <w:tab w:val="left" w:pos="6688"/>
                <w:tab w:val="left" w:pos="7604"/>
                <w:tab w:val="left" w:pos="8520"/>
                <w:tab w:val="left" w:pos="94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4DB">
              <w:rPr>
                <w:rFonts w:ascii="Times New Roman" w:hAnsi="Times New Roman" w:cs="Times New Roman"/>
                <w:sz w:val="24"/>
                <w:szCs w:val="24"/>
              </w:rPr>
              <w:t>Тема 4.6 Планирование деятельности организации (предприятия)(20 часов)</w:t>
            </w:r>
          </w:p>
          <w:p w:rsidR="009764DB" w:rsidRPr="009764DB" w:rsidRDefault="009764DB" w:rsidP="009764DB">
            <w:pPr>
              <w:tabs>
                <w:tab w:val="left" w:pos="-4304"/>
                <w:tab w:val="left" w:pos="-3388"/>
                <w:tab w:val="left" w:pos="-2472"/>
                <w:tab w:val="left" w:pos="-1556"/>
                <w:tab w:val="left" w:pos="-640"/>
                <w:tab w:val="left" w:pos="276"/>
                <w:tab w:val="left" w:pos="1192"/>
                <w:tab w:val="left" w:pos="2108"/>
                <w:tab w:val="left" w:pos="3024"/>
                <w:tab w:val="left" w:pos="3940"/>
                <w:tab w:val="left" w:pos="4856"/>
                <w:tab w:val="left" w:pos="5772"/>
                <w:tab w:val="left" w:pos="6688"/>
                <w:tab w:val="left" w:pos="7604"/>
                <w:tab w:val="left" w:pos="8520"/>
                <w:tab w:val="left" w:pos="94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4DB">
              <w:rPr>
                <w:rFonts w:ascii="Times New Roman" w:hAnsi="Times New Roman" w:cs="Times New Roman"/>
                <w:sz w:val="24"/>
                <w:szCs w:val="24"/>
              </w:rPr>
              <w:t>Бизнес- планирование. Основные принципы планирования. План предприятия по производству продукции. Расчет основных технико-экономических показателей работы предприятия. Планирование численности, составление баланса рабочего времени. Формирование фонда заработной платы. Кредит и кредитная система.</w:t>
            </w:r>
          </w:p>
          <w:p w:rsidR="009764DB" w:rsidRPr="009764DB" w:rsidRDefault="009764DB" w:rsidP="009764DB">
            <w:pPr>
              <w:pStyle w:val="a3"/>
              <w:tabs>
                <w:tab w:val="left" w:pos="-4304"/>
                <w:tab w:val="left" w:pos="-3388"/>
                <w:tab w:val="left" w:pos="-2472"/>
                <w:tab w:val="left" w:pos="-1556"/>
                <w:tab w:val="left" w:pos="-640"/>
                <w:tab w:val="left" w:pos="276"/>
                <w:tab w:val="left" w:pos="1192"/>
                <w:tab w:val="left" w:pos="2108"/>
                <w:tab w:val="left" w:pos="3024"/>
                <w:tab w:val="left" w:pos="3940"/>
                <w:tab w:val="left" w:pos="4856"/>
                <w:tab w:val="left" w:pos="5772"/>
                <w:tab w:val="left" w:pos="6688"/>
                <w:tab w:val="left" w:pos="7604"/>
                <w:tab w:val="left" w:pos="8520"/>
                <w:tab w:val="left" w:pos="9436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764DB">
              <w:rPr>
                <w:rFonts w:ascii="Times New Roman" w:hAnsi="Times New Roman"/>
              </w:rPr>
              <w:t>Дополнительные требования к знаниям и умениям :</w:t>
            </w:r>
          </w:p>
          <w:p w:rsidR="009764DB" w:rsidRPr="009764DB" w:rsidRDefault="009764DB" w:rsidP="009764DB">
            <w:pPr>
              <w:pStyle w:val="a3"/>
              <w:tabs>
                <w:tab w:val="left" w:pos="-4304"/>
                <w:tab w:val="left" w:pos="-3388"/>
                <w:tab w:val="left" w:pos="-2472"/>
                <w:tab w:val="left" w:pos="-1556"/>
                <w:tab w:val="left" w:pos="-640"/>
                <w:tab w:val="left" w:pos="276"/>
                <w:tab w:val="left" w:pos="1192"/>
                <w:tab w:val="left" w:pos="2108"/>
                <w:tab w:val="left" w:pos="3024"/>
                <w:tab w:val="left" w:pos="3940"/>
                <w:tab w:val="left" w:pos="4856"/>
                <w:tab w:val="left" w:pos="5772"/>
                <w:tab w:val="left" w:pos="6688"/>
                <w:tab w:val="left" w:pos="7604"/>
                <w:tab w:val="left" w:pos="8520"/>
                <w:tab w:val="left" w:pos="9436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764DB">
              <w:rPr>
                <w:rFonts w:ascii="Times New Roman" w:hAnsi="Times New Roman"/>
              </w:rPr>
              <w:t>- знать:</w:t>
            </w:r>
          </w:p>
          <w:p w:rsidR="009764DB" w:rsidRPr="009764DB" w:rsidRDefault="009764DB" w:rsidP="009764DB">
            <w:pPr>
              <w:pStyle w:val="a3"/>
              <w:tabs>
                <w:tab w:val="left" w:pos="-4304"/>
                <w:tab w:val="left" w:pos="-3388"/>
                <w:tab w:val="left" w:pos="-2472"/>
                <w:tab w:val="left" w:pos="-1556"/>
                <w:tab w:val="left" w:pos="-640"/>
                <w:tab w:val="left" w:pos="276"/>
                <w:tab w:val="left" w:pos="1192"/>
                <w:tab w:val="left" w:pos="2108"/>
                <w:tab w:val="left" w:pos="3024"/>
                <w:tab w:val="left" w:pos="3940"/>
                <w:tab w:val="left" w:pos="4856"/>
                <w:tab w:val="left" w:pos="5772"/>
                <w:tab w:val="left" w:pos="6688"/>
                <w:tab w:val="left" w:pos="7604"/>
                <w:tab w:val="left" w:pos="8520"/>
                <w:tab w:val="left" w:pos="9436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764DB">
              <w:rPr>
                <w:rFonts w:ascii="Times New Roman" w:hAnsi="Times New Roman"/>
              </w:rPr>
              <w:t>- формы организации производства;</w:t>
            </w:r>
          </w:p>
          <w:p w:rsidR="009764DB" w:rsidRPr="009764DB" w:rsidRDefault="009764DB" w:rsidP="009764DB">
            <w:pPr>
              <w:pStyle w:val="a3"/>
              <w:tabs>
                <w:tab w:val="left" w:pos="-4304"/>
                <w:tab w:val="left" w:pos="-3388"/>
                <w:tab w:val="left" w:pos="-2472"/>
                <w:tab w:val="left" w:pos="-1556"/>
                <w:tab w:val="left" w:pos="-640"/>
                <w:tab w:val="left" w:pos="276"/>
                <w:tab w:val="left" w:pos="1192"/>
                <w:tab w:val="left" w:pos="2108"/>
                <w:tab w:val="left" w:pos="3024"/>
                <w:tab w:val="left" w:pos="3940"/>
                <w:tab w:val="left" w:pos="4856"/>
                <w:tab w:val="left" w:pos="5772"/>
                <w:tab w:val="left" w:pos="6688"/>
                <w:tab w:val="left" w:pos="7604"/>
                <w:tab w:val="left" w:pos="8520"/>
                <w:tab w:val="left" w:pos="9436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764DB">
              <w:rPr>
                <w:rFonts w:ascii="Times New Roman" w:hAnsi="Times New Roman"/>
              </w:rPr>
              <w:t>- основные фонды предприятия их состав;</w:t>
            </w:r>
          </w:p>
          <w:p w:rsidR="009764DB" w:rsidRPr="009764DB" w:rsidRDefault="009764DB" w:rsidP="009764DB">
            <w:pPr>
              <w:pStyle w:val="a3"/>
              <w:tabs>
                <w:tab w:val="left" w:pos="-4304"/>
                <w:tab w:val="left" w:pos="-3388"/>
                <w:tab w:val="left" w:pos="-2472"/>
                <w:tab w:val="left" w:pos="-1556"/>
                <w:tab w:val="left" w:pos="-640"/>
                <w:tab w:val="left" w:pos="276"/>
                <w:tab w:val="left" w:pos="1192"/>
                <w:tab w:val="left" w:pos="2108"/>
                <w:tab w:val="left" w:pos="3024"/>
                <w:tab w:val="left" w:pos="3940"/>
                <w:tab w:val="left" w:pos="4856"/>
                <w:tab w:val="left" w:pos="5772"/>
                <w:tab w:val="left" w:pos="6688"/>
                <w:tab w:val="left" w:pos="7604"/>
                <w:tab w:val="left" w:pos="8520"/>
                <w:tab w:val="left" w:pos="9436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764DB">
              <w:rPr>
                <w:rFonts w:ascii="Times New Roman" w:hAnsi="Times New Roman"/>
              </w:rPr>
              <w:t>- факторы  экономической эффективности;</w:t>
            </w:r>
          </w:p>
          <w:p w:rsidR="009764DB" w:rsidRPr="009764DB" w:rsidRDefault="009764DB" w:rsidP="009764DB">
            <w:pPr>
              <w:pStyle w:val="a3"/>
              <w:tabs>
                <w:tab w:val="left" w:pos="-4304"/>
                <w:tab w:val="left" w:pos="-3388"/>
                <w:tab w:val="left" w:pos="-2472"/>
                <w:tab w:val="left" w:pos="-1556"/>
                <w:tab w:val="left" w:pos="-640"/>
                <w:tab w:val="left" w:pos="276"/>
                <w:tab w:val="left" w:pos="1192"/>
                <w:tab w:val="left" w:pos="2108"/>
                <w:tab w:val="left" w:pos="3024"/>
                <w:tab w:val="left" w:pos="3940"/>
                <w:tab w:val="left" w:pos="4856"/>
                <w:tab w:val="left" w:pos="5772"/>
                <w:tab w:val="left" w:pos="6688"/>
                <w:tab w:val="left" w:pos="7604"/>
                <w:tab w:val="left" w:pos="8520"/>
                <w:tab w:val="left" w:pos="9436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764DB">
              <w:rPr>
                <w:rFonts w:ascii="Times New Roman" w:hAnsi="Times New Roman"/>
              </w:rPr>
              <w:t>- виды себестоимости;</w:t>
            </w:r>
          </w:p>
          <w:p w:rsidR="009764DB" w:rsidRPr="009764DB" w:rsidRDefault="009764DB" w:rsidP="009764DB">
            <w:pPr>
              <w:pStyle w:val="a3"/>
              <w:tabs>
                <w:tab w:val="left" w:pos="-4304"/>
                <w:tab w:val="left" w:pos="-3388"/>
                <w:tab w:val="left" w:pos="-2472"/>
                <w:tab w:val="left" w:pos="-1556"/>
                <w:tab w:val="left" w:pos="-640"/>
                <w:tab w:val="left" w:pos="276"/>
                <w:tab w:val="left" w:pos="1192"/>
                <w:tab w:val="left" w:pos="2108"/>
                <w:tab w:val="left" w:pos="3024"/>
                <w:tab w:val="left" w:pos="3940"/>
                <w:tab w:val="left" w:pos="4856"/>
                <w:tab w:val="left" w:pos="5772"/>
                <w:tab w:val="left" w:pos="6688"/>
                <w:tab w:val="left" w:pos="7604"/>
                <w:tab w:val="left" w:pos="8520"/>
                <w:tab w:val="left" w:pos="9436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764DB">
              <w:rPr>
                <w:rFonts w:ascii="Times New Roman" w:hAnsi="Times New Roman"/>
              </w:rPr>
              <w:t>- основные принципы планирования.</w:t>
            </w:r>
          </w:p>
          <w:p w:rsidR="009764DB" w:rsidRPr="009764DB" w:rsidRDefault="009764DB" w:rsidP="009764DB">
            <w:pPr>
              <w:tabs>
                <w:tab w:val="left" w:pos="-4304"/>
                <w:tab w:val="left" w:pos="-3388"/>
                <w:tab w:val="left" w:pos="-2472"/>
                <w:tab w:val="left" w:pos="-1556"/>
                <w:tab w:val="left" w:pos="-640"/>
                <w:tab w:val="left" w:pos="276"/>
                <w:tab w:val="left" w:pos="1192"/>
                <w:tab w:val="left" w:pos="2108"/>
                <w:tab w:val="left" w:pos="3024"/>
                <w:tab w:val="left" w:pos="3940"/>
                <w:tab w:val="left" w:pos="4856"/>
                <w:tab w:val="left" w:pos="5772"/>
                <w:tab w:val="left" w:pos="6688"/>
                <w:tab w:val="left" w:pos="7604"/>
                <w:tab w:val="left" w:pos="8520"/>
                <w:tab w:val="left" w:pos="94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4DB">
              <w:rPr>
                <w:rFonts w:ascii="Times New Roman" w:hAnsi="Times New Roman" w:cs="Times New Roman"/>
                <w:sz w:val="24"/>
                <w:szCs w:val="24"/>
              </w:rPr>
              <w:t xml:space="preserve">          - уметь:</w:t>
            </w:r>
          </w:p>
          <w:p w:rsidR="009764DB" w:rsidRPr="009764DB" w:rsidRDefault="009764DB" w:rsidP="009764DB">
            <w:pPr>
              <w:tabs>
                <w:tab w:val="left" w:pos="-4304"/>
                <w:tab w:val="left" w:pos="-3388"/>
                <w:tab w:val="left" w:pos="-2472"/>
                <w:tab w:val="left" w:pos="-1556"/>
                <w:tab w:val="left" w:pos="-640"/>
                <w:tab w:val="left" w:pos="276"/>
                <w:tab w:val="left" w:pos="1192"/>
                <w:tab w:val="left" w:pos="2108"/>
                <w:tab w:val="left" w:pos="3024"/>
                <w:tab w:val="left" w:pos="3940"/>
                <w:tab w:val="left" w:pos="4856"/>
                <w:tab w:val="left" w:pos="5772"/>
                <w:tab w:val="left" w:pos="6688"/>
                <w:tab w:val="left" w:pos="7604"/>
                <w:tab w:val="left" w:pos="8520"/>
                <w:tab w:val="left" w:pos="94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4DB">
              <w:rPr>
                <w:rFonts w:ascii="Times New Roman" w:hAnsi="Times New Roman" w:cs="Times New Roman"/>
                <w:sz w:val="24"/>
                <w:szCs w:val="24"/>
              </w:rPr>
              <w:t xml:space="preserve">         - определять заработную плату при разных формах организации труда;</w:t>
            </w:r>
          </w:p>
          <w:p w:rsidR="009764DB" w:rsidRPr="009764DB" w:rsidRDefault="009764DB" w:rsidP="009764DB">
            <w:pPr>
              <w:tabs>
                <w:tab w:val="left" w:pos="-4304"/>
                <w:tab w:val="left" w:pos="-3388"/>
                <w:tab w:val="left" w:pos="-2472"/>
                <w:tab w:val="left" w:pos="-1556"/>
                <w:tab w:val="left" w:pos="-640"/>
                <w:tab w:val="left" w:pos="276"/>
                <w:tab w:val="left" w:pos="1192"/>
                <w:tab w:val="left" w:pos="2108"/>
                <w:tab w:val="left" w:pos="3024"/>
                <w:tab w:val="left" w:pos="3940"/>
                <w:tab w:val="left" w:pos="4856"/>
                <w:tab w:val="left" w:pos="5772"/>
                <w:tab w:val="left" w:pos="6688"/>
                <w:tab w:val="left" w:pos="7604"/>
                <w:tab w:val="left" w:pos="8520"/>
                <w:tab w:val="left" w:pos="94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4DB">
              <w:rPr>
                <w:rFonts w:ascii="Times New Roman" w:hAnsi="Times New Roman" w:cs="Times New Roman"/>
                <w:sz w:val="24"/>
                <w:szCs w:val="24"/>
              </w:rPr>
              <w:t xml:space="preserve">            - рассчитывать показатели использования основных и оборотных средств;</w:t>
            </w:r>
          </w:p>
          <w:p w:rsidR="009764DB" w:rsidRPr="009764DB" w:rsidRDefault="009764DB" w:rsidP="009764DB">
            <w:pPr>
              <w:tabs>
                <w:tab w:val="left" w:pos="-4304"/>
                <w:tab w:val="left" w:pos="-3388"/>
                <w:tab w:val="left" w:pos="-2472"/>
                <w:tab w:val="left" w:pos="-1556"/>
                <w:tab w:val="left" w:pos="-640"/>
                <w:tab w:val="left" w:pos="276"/>
                <w:tab w:val="left" w:pos="1192"/>
                <w:tab w:val="left" w:pos="2108"/>
                <w:tab w:val="left" w:pos="3024"/>
                <w:tab w:val="left" w:pos="3940"/>
                <w:tab w:val="left" w:pos="4856"/>
                <w:tab w:val="left" w:pos="5772"/>
                <w:tab w:val="left" w:pos="6688"/>
                <w:tab w:val="left" w:pos="7604"/>
                <w:tab w:val="left" w:pos="8520"/>
                <w:tab w:val="left" w:pos="943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64DB">
              <w:rPr>
                <w:rFonts w:ascii="Times New Roman" w:hAnsi="Times New Roman" w:cs="Times New Roman"/>
                <w:sz w:val="24"/>
                <w:szCs w:val="24"/>
              </w:rPr>
              <w:t xml:space="preserve">         - выполнять расчет основных технико-экономических показателей автоматизации.</w:t>
            </w:r>
          </w:p>
        </w:tc>
      </w:tr>
      <w:tr w:rsidR="009764DB" w:rsidRPr="00EE4C66" w:rsidTr="009764DB">
        <w:tc>
          <w:tcPr>
            <w:tcW w:w="827" w:type="pct"/>
            <w:shd w:val="clear" w:color="auto" w:fill="auto"/>
            <w:vAlign w:val="center"/>
          </w:tcPr>
          <w:p w:rsidR="009764DB" w:rsidRPr="00EE4C66" w:rsidRDefault="009764DB" w:rsidP="00BC498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МДК.04.01</w:t>
            </w:r>
          </w:p>
        </w:tc>
        <w:tc>
          <w:tcPr>
            <w:tcW w:w="1361" w:type="pct"/>
            <w:shd w:val="clear" w:color="auto" w:fill="auto"/>
            <w:vAlign w:val="center"/>
          </w:tcPr>
          <w:p w:rsidR="009764DB" w:rsidRPr="00EE4C66" w:rsidRDefault="009764DB" w:rsidP="00BC498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90B">
              <w:rPr>
                <w:rFonts w:ascii="Times New Roman" w:hAnsi="Times New Roman" w:cs="Times New Roman"/>
                <w:sz w:val="28"/>
                <w:szCs w:val="28"/>
              </w:rPr>
              <w:t>Теоретические основы разработки и моделирования несложных систем автоматизации с учетом специфики технологических процессов</w:t>
            </w:r>
          </w:p>
        </w:tc>
        <w:tc>
          <w:tcPr>
            <w:tcW w:w="1268" w:type="pct"/>
            <w:shd w:val="clear" w:color="auto" w:fill="auto"/>
            <w:vAlign w:val="center"/>
          </w:tcPr>
          <w:p w:rsidR="009764DB" w:rsidRPr="009B290C" w:rsidRDefault="009764DB" w:rsidP="00BC498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545" w:type="pct"/>
            <w:vMerge/>
          </w:tcPr>
          <w:p w:rsidR="009764DB" w:rsidRDefault="009764DB" w:rsidP="00BC498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4DB" w:rsidRPr="00EE4C66" w:rsidTr="009764DB">
        <w:tc>
          <w:tcPr>
            <w:tcW w:w="827" w:type="pct"/>
            <w:shd w:val="clear" w:color="auto" w:fill="auto"/>
            <w:vAlign w:val="center"/>
          </w:tcPr>
          <w:p w:rsidR="009764DB" w:rsidRPr="00EE4C66" w:rsidRDefault="009764DB" w:rsidP="00BC498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МДК.04.02</w:t>
            </w:r>
          </w:p>
        </w:tc>
        <w:tc>
          <w:tcPr>
            <w:tcW w:w="1361" w:type="pct"/>
            <w:shd w:val="clear" w:color="auto" w:fill="auto"/>
            <w:vAlign w:val="center"/>
          </w:tcPr>
          <w:p w:rsidR="009764DB" w:rsidRPr="00EE4C66" w:rsidRDefault="009764DB" w:rsidP="00BC498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90B">
              <w:rPr>
                <w:rFonts w:ascii="Times New Roman" w:hAnsi="Times New Roman" w:cs="Times New Roman"/>
                <w:sz w:val="28"/>
                <w:szCs w:val="28"/>
              </w:rPr>
              <w:t xml:space="preserve">Теоретические основы разработки и моделирования отдельных несложных модулей и </w:t>
            </w:r>
            <w:proofErr w:type="spellStart"/>
            <w:r w:rsidRPr="0062590B">
              <w:rPr>
                <w:rFonts w:ascii="Times New Roman" w:hAnsi="Times New Roman" w:cs="Times New Roman"/>
                <w:sz w:val="28"/>
                <w:szCs w:val="28"/>
              </w:rPr>
              <w:t>мехатронных</w:t>
            </w:r>
            <w:proofErr w:type="spellEnd"/>
            <w:r w:rsidRPr="0062590B">
              <w:rPr>
                <w:rFonts w:ascii="Times New Roman" w:hAnsi="Times New Roman" w:cs="Times New Roman"/>
                <w:sz w:val="28"/>
                <w:szCs w:val="28"/>
              </w:rPr>
              <w:t xml:space="preserve"> систем</w:t>
            </w:r>
          </w:p>
        </w:tc>
        <w:tc>
          <w:tcPr>
            <w:tcW w:w="1268" w:type="pct"/>
            <w:shd w:val="clear" w:color="auto" w:fill="auto"/>
            <w:vAlign w:val="center"/>
          </w:tcPr>
          <w:p w:rsidR="009764DB" w:rsidRPr="009B290C" w:rsidRDefault="009764DB" w:rsidP="00BC498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545" w:type="pct"/>
            <w:vMerge/>
          </w:tcPr>
          <w:p w:rsidR="009764DB" w:rsidRDefault="009764DB" w:rsidP="00BC498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4DB" w:rsidRPr="00D17603" w:rsidTr="009764DB">
        <w:tc>
          <w:tcPr>
            <w:tcW w:w="2188" w:type="pct"/>
            <w:gridSpan w:val="2"/>
            <w:shd w:val="clear" w:color="auto" w:fill="auto"/>
            <w:vAlign w:val="center"/>
          </w:tcPr>
          <w:p w:rsidR="009764DB" w:rsidRPr="00D17603" w:rsidRDefault="009764DB" w:rsidP="009648B3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60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Объем вариативной части</w:t>
            </w:r>
          </w:p>
        </w:tc>
        <w:tc>
          <w:tcPr>
            <w:tcW w:w="1268" w:type="pct"/>
            <w:shd w:val="clear" w:color="auto" w:fill="auto"/>
            <w:vAlign w:val="center"/>
          </w:tcPr>
          <w:p w:rsidR="009764DB" w:rsidRPr="00D17603" w:rsidRDefault="009764DB" w:rsidP="009648B3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936</w:t>
            </w:r>
          </w:p>
        </w:tc>
        <w:tc>
          <w:tcPr>
            <w:tcW w:w="1545" w:type="pct"/>
          </w:tcPr>
          <w:p w:rsidR="009764DB" w:rsidRDefault="009764DB" w:rsidP="009648B3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764DB" w:rsidRDefault="009764DB" w:rsidP="009648B3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9764DB" w:rsidSect="00FE7C5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648B3" w:rsidRPr="00D641AF" w:rsidRDefault="00E60A1D" w:rsidP="009648B3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3</w:t>
      </w:r>
      <w:r w:rsidR="009648B3" w:rsidRPr="00064B4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8C4222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9648B3" w:rsidRPr="00064B4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9648B3">
        <w:rPr>
          <w:rFonts w:ascii="Times New Roman" w:hAnsi="Times New Roman" w:cs="Times New Roman"/>
          <w:b/>
          <w:bCs/>
          <w:sz w:val="28"/>
          <w:szCs w:val="28"/>
        </w:rPr>
        <w:t>Распределение промежуточной аттестации обучающихся</w:t>
      </w:r>
    </w:p>
    <w:p w:rsidR="009648B3" w:rsidRDefault="009648B3" w:rsidP="009648B3">
      <w:pPr>
        <w:pStyle w:val="s1"/>
        <w:spacing w:before="0" w:beforeAutospacing="0" w:after="0" w:afterAutospacing="0"/>
        <w:ind w:firstLine="567"/>
        <w:rPr>
          <w:rFonts w:eastAsiaTheme="minorEastAsia"/>
          <w:bCs/>
          <w:sz w:val="28"/>
          <w:szCs w:val="28"/>
        </w:rPr>
      </w:pPr>
      <w:r w:rsidRPr="00A82AEE">
        <w:rPr>
          <w:rFonts w:eastAsiaTheme="minorEastAsia"/>
          <w:bCs/>
          <w:sz w:val="28"/>
          <w:szCs w:val="28"/>
        </w:rPr>
        <w:t>Количество экзаменов в процессе промежуточной аттестации обучающихся не должно превышать 8 экзаменов в учебном году, а количество зачетов - 10. В указанное количество не входят экзамены и зачеты по физической культуре.</w:t>
      </w:r>
    </w:p>
    <w:p w:rsidR="009648B3" w:rsidRPr="00A854EB" w:rsidRDefault="009648B3" w:rsidP="009648B3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54EB">
        <w:rPr>
          <w:rFonts w:ascii="Times New Roman" w:hAnsi="Times New Roman" w:cs="Times New Roman"/>
          <w:bCs/>
          <w:sz w:val="28"/>
          <w:szCs w:val="28"/>
        </w:rPr>
        <w:t>Промежуточная аттестация оценивает результаты учебной деятельности студента. Основными формами промежуточной аттестации являются:</w:t>
      </w:r>
    </w:p>
    <w:p w:rsidR="009648B3" w:rsidRPr="00A854EB" w:rsidRDefault="009648B3" w:rsidP="009648B3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54EB">
        <w:rPr>
          <w:rFonts w:ascii="Times New Roman" w:hAnsi="Times New Roman" w:cs="Times New Roman"/>
          <w:bCs/>
          <w:sz w:val="28"/>
          <w:szCs w:val="28"/>
        </w:rPr>
        <w:t>- экзамен по отдельной дисциплине или междисциплинарному курсу согласно учебному плану;</w:t>
      </w:r>
    </w:p>
    <w:p w:rsidR="009648B3" w:rsidRDefault="009648B3" w:rsidP="009648B3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54EB">
        <w:rPr>
          <w:rFonts w:ascii="Times New Roman" w:hAnsi="Times New Roman" w:cs="Times New Roman"/>
          <w:bCs/>
          <w:sz w:val="28"/>
          <w:szCs w:val="28"/>
        </w:rPr>
        <w:t>- комплексный экзамен по двум или нескольким дисциплинам, междисциплинарным курсам;</w:t>
      </w:r>
    </w:p>
    <w:p w:rsidR="009648B3" w:rsidRPr="00A854EB" w:rsidRDefault="009648B3" w:rsidP="009648B3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экзамен по модулю;</w:t>
      </w:r>
    </w:p>
    <w:p w:rsidR="009648B3" w:rsidRDefault="009648B3" w:rsidP="009648B3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54EB">
        <w:rPr>
          <w:rFonts w:ascii="Times New Roman" w:hAnsi="Times New Roman" w:cs="Times New Roman"/>
          <w:bCs/>
          <w:sz w:val="28"/>
          <w:szCs w:val="28"/>
        </w:rPr>
        <w:t>- экзамен квалификационный;</w:t>
      </w:r>
    </w:p>
    <w:p w:rsidR="009648B3" w:rsidRPr="00A854EB" w:rsidRDefault="009648B3" w:rsidP="009648B3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комплексный экзамен по двум модулям;</w:t>
      </w:r>
    </w:p>
    <w:p w:rsidR="009648B3" w:rsidRPr="00A854EB" w:rsidRDefault="009648B3" w:rsidP="009648B3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54EB">
        <w:rPr>
          <w:rFonts w:ascii="Times New Roman" w:hAnsi="Times New Roman" w:cs="Times New Roman"/>
          <w:bCs/>
          <w:sz w:val="28"/>
          <w:szCs w:val="28"/>
        </w:rPr>
        <w:t>- зачет по отдельной дисциплине или междисциплинарному курсу;</w:t>
      </w:r>
    </w:p>
    <w:p w:rsidR="009648B3" w:rsidRDefault="009648B3" w:rsidP="009648B3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54EB">
        <w:rPr>
          <w:rFonts w:ascii="Times New Roman" w:hAnsi="Times New Roman" w:cs="Times New Roman"/>
          <w:bCs/>
          <w:sz w:val="28"/>
          <w:szCs w:val="28"/>
        </w:rPr>
        <w:t>- дифференцированный зачет (с оценкой) по отдельной дисципли</w:t>
      </w:r>
      <w:r>
        <w:rPr>
          <w:rFonts w:ascii="Times New Roman" w:hAnsi="Times New Roman" w:cs="Times New Roman"/>
          <w:bCs/>
          <w:sz w:val="28"/>
          <w:szCs w:val="28"/>
        </w:rPr>
        <w:t>не или междисциплинарному курсу.</w:t>
      </w:r>
    </w:p>
    <w:p w:rsidR="00ED262F" w:rsidRPr="00A854EB" w:rsidRDefault="009648B3" w:rsidP="00ED262F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54EB">
        <w:rPr>
          <w:rFonts w:ascii="Times New Roman" w:hAnsi="Times New Roman" w:cs="Times New Roman"/>
          <w:bCs/>
          <w:sz w:val="28"/>
          <w:szCs w:val="28"/>
        </w:rPr>
        <w:t xml:space="preserve">Формы и порядок промежуточной аттестации выбираются техникумом самостоятельно, периодичность промежуточной аттестации определяется </w:t>
      </w:r>
      <w:r w:rsidR="00ED262F" w:rsidRPr="00A854EB">
        <w:rPr>
          <w:rFonts w:ascii="Times New Roman" w:hAnsi="Times New Roman" w:cs="Times New Roman"/>
          <w:bCs/>
          <w:sz w:val="28"/>
          <w:szCs w:val="28"/>
        </w:rPr>
        <w:t>учебным план</w:t>
      </w:r>
      <w:r w:rsidR="00ED262F">
        <w:rPr>
          <w:rFonts w:ascii="Times New Roman" w:hAnsi="Times New Roman" w:cs="Times New Roman"/>
          <w:bCs/>
          <w:sz w:val="28"/>
          <w:szCs w:val="28"/>
        </w:rPr>
        <w:t>о</w:t>
      </w:r>
      <w:r w:rsidR="00ED262F" w:rsidRPr="00A854EB">
        <w:rPr>
          <w:rFonts w:ascii="Times New Roman" w:hAnsi="Times New Roman" w:cs="Times New Roman"/>
          <w:bCs/>
          <w:sz w:val="28"/>
          <w:szCs w:val="28"/>
        </w:rPr>
        <w:t>м и календарным учебным график</w:t>
      </w:r>
      <w:r w:rsidR="00ED262F">
        <w:rPr>
          <w:rFonts w:ascii="Times New Roman" w:hAnsi="Times New Roman" w:cs="Times New Roman"/>
          <w:bCs/>
          <w:sz w:val="28"/>
          <w:szCs w:val="28"/>
        </w:rPr>
        <w:t>о</w:t>
      </w:r>
      <w:r w:rsidR="00ED262F" w:rsidRPr="00A854EB">
        <w:rPr>
          <w:rFonts w:ascii="Times New Roman" w:hAnsi="Times New Roman" w:cs="Times New Roman"/>
          <w:bCs/>
          <w:sz w:val="28"/>
          <w:szCs w:val="28"/>
        </w:rPr>
        <w:t>м.</w:t>
      </w:r>
    </w:p>
    <w:p w:rsidR="009648B3" w:rsidRPr="00FD6BAE" w:rsidRDefault="009648B3" w:rsidP="009648B3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648B3" w:rsidRDefault="00723FCE" w:rsidP="009648B3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9648B3" w:rsidRPr="00064B4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27795B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9648B3" w:rsidRPr="00064B4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9648B3">
        <w:rPr>
          <w:rFonts w:ascii="Times New Roman" w:hAnsi="Times New Roman" w:cs="Times New Roman"/>
          <w:b/>
          <w:bCs/>
          <w:sz w:val="28"/>
          <w:szCs w:val="28"/>
        </w:rPr>
        <w:t>Объем практик образовательной программы</w:t>
      </w:r>
    </w:p>
    <w:p w:rsidR="00B307CE" w:rsidRPr="00B307CE" w:rsidRDefault="00B307CE" w:rsidP="00B307CE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7CE">
        <w:rPr>
          <w:rFonts w:ascii="Times New Roman" w:hAnsi="Times New Roman" w:cs="Times New Roman"/>
          <w:bCs/>
          <w:sz w:val="28"/>
          <w:szCs w:val="28"/>
        </w:rPr>
        <w:t>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B307CE" w:rsidRPr="00B307CE" w:rsidRDefault="00B307CE" w:rsidP="00B307CE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7CE">
        <w:rPr>
          <w:rFonts w:ascii="Times New Roman" w:hAnsi="Times New Roman" w:cs="Times New Roman"/>
          <w:bCs/>
          <w:sz w:val="28"/>
          <w:szCs w:val="28"/>
        </w:rPr>
        <w:t>Производственная практика состоит из двух этапов: практики по профилю специальности и преддипломной практики.</w:t>
      </w:r>
    </w:p>
    <w:p w:rsidR="00B307CE" w:rsidRPr="00B307CE" w:rsidRDefault="00B307CE" w:rsidP="00B307CE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7CE">
        <w:rPr>
          <w:rFonts w:ascii="Times New Roman" w:hAnsi="Times New Roman" w:cs="Times New Roman"/>
          <w:bCs/>
          <w:sz w:val="28"/>
          <w:szCs w:val="28"/>
        </w:rPr>
        <w:t>Учебная практика и производственная практика (по профилю специальности) проводятся образовательной организацией при освоении студентами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рассредоточено, чередуясь с теоретическими занятиями в рамках профессиональных модулей.</w:t>
      </w:r>
    </w:p>
    <w:p w:rsidR="00B307CE" w:rsidRPr="00B307CE" w:rsidRDefault="00B307CE" w:rsidP="00B307CE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7CE">
        <w:rPr>
          <w:rFonts w:ascii="Times New Roman" w:hAnsi="Times New Roman" w:cs="Times New Roman"/>
          <w:bCs/>
          <w:sz w:val="28"/>
          <w:szCs w:val="28"/>
        </w:rPr>
        <w:t>Цели и задачи, программы и формы отчетности определяются образовательной организацией по каждому виду практики.</w:t>
      </w:r>
    </w:p>
    <w:p w:rsidR="00B307CE" w:rsidRPr="00B307CE" w:rsidRDefault="00B307CE" w:rsidP="00B307CE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7CE">
        <w:rPr>
          <w:rFonts w:ascii="Times New Roman" w:hAnsi="Times New Roman" w:cs="Times New Roman"/>
          <w:bCs/>
          <w:sz w:val="28"/>
          <w:szCs w:val="28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27795B" w:rsidRDefault="0027795B" w:rsidP="0027795B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Объем практик ОПОП ПССЗ составляет:</w:t>
      </w:r>
    </w:p>
    <w:p w:rsidR="0027795B" w:rsidRDefault="0027795B" w:rsidP="0027795B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учебная практика – 14 недель,</w:t>
      </w:r>
    </w:p>
    <w:p w:rsidR="0027795B" w:rsidRDefault="0027795B" w:rsidP="0027795B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производственная практика (по профилю специальности) – 9 недель,</w:t>
      </w:r>
    </w:p>
    <w:p w:rsidR="0027795B" w:rsidRDefault="0027795B" w:rsidP="0027795B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производственная практика (преддипломная) – 4 недели.</w:t>
      </w:r>
    </w:p>
    <w:p w:rsidR="0027795B" w:rsidRPr="0027795B" w:rsidRDefault="0027795B" w:rsidP="0027795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795B">
        <w:rPr>
          <w:rFonts w:ascii="Times New Roman" w:hAnsi="Times New Roman" w:cs="Times New Roman"/>
          <w:bCs/>
          <w:sz w:val="28"/>
          <w:szCs w:val="28"/>
        </w:rPr>
        <w:t xml:space="preserve">В течение всего периода обучения студенты проходят учебные практики: Слесарно-механическую на базе слесарного и механического участков мастерских техникума; Электромонтажную на базе электромонтажного участка мастерских техникума; Практики по ремонту СА, по монтажу СА, по эксплуатации СА проводятся комплексно на базе учебных лабораторий «Средств измерений», «Автоматического управления», «Проектирования и монтажа систем АУ»; ,  Практика пользователей ПЭВМ и САПР и практика по определению надежности СА проводятся комплексно на базе вычислительного центра и лаборатории «Типовых элементов и устройств САУ». </w:t>
      </w:r>
    </w:p>
    <w:p w:rsidR="0027795B" w:rsidRPr="0027795B" w:rsidRDefault="0027795B" w:rsidP="0027795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795B">
        <w:rPr>
          <w:rFonts w:ascii="Times New Roman" w:hAnsi="Times New Roman" w:cs="Times New Roman"/>
          <w:bCs/>
          <w:sz w:val="28"/>
          <w:szCs w:val="28"/>
        </w:rPr>
        <w:t>Производственные практики по профилю специальности и преддипломная, проводятся на основании  договоров о сотрудничестве с профильными предприятиями и организациями, такими как: Красноярские ТЭЦ-1; ТЭЦ-2; ТЭЦ-3, ПАО «ХМЗ», МУ «</w:t>
      </w:r>
      <w:proofErr w:type="spellStart"/>
      <w:r w:rsidRPr="0027795B">
        <w:rPr>
          <w:rFonts w:ascii="Times New Roman" w:hAnsi="Times New Roman" w:cs="Times New Roman"/>
          <w:bCs/>
          <w:sz w:val="28"/>
          <w:szCs w:val="28"/>
        </w:rPr>
        <w:t>Сибмонтажавтоматика</w:t>
      </w:r>
      <w:proofErr w:type="spellEnd"/>
      <w:r w:rsidRPr="0027795B">
        <w:rPr>
          <w:rFonts w:ascii="Times New Roman" w:hAnsi="Times New Roman" w:cs="Times New Roman"/>
          <w:bCs/>
          <w:sz w:val="28"/>
          <w:szCs w:val="28"/>
        </w:rPr>
        <w:t xml:space="preserve">», ООО ДОК «Енисей», Центр стандартизации и метрологии, </w:t>
      </w:r>
      <w:proofErr w:type="spellStart"/>
      <w:r w:rsidRPr="0027795B">
        <w:rPr>
          <w:rFonts w:ascii="Times New Roman" w:hAnsi="Times New Roman" w:cs="Times New Roman"/>
          <w:bCs/>
          <w:sz w:val="28"/>
          <w:szCs w:val="28"/>
        </w:rPr>
        <w:t>Прибороремонтный</w:t>
      </w:r>
      <w:proofErr w:type="spellEnd"/>
      <w:r w:rsidRPr="0027795B">
        <w:rPr>
          <w:rFonts w:ascii="Times New Roman" w:hAnsi="Times New Roman" w:cs="Times New Roman"/>
          <w:bCs/>
          <w:sz w:val="28"/>
          <w:szCs w:val="28"/>
        </w:rPr>
        <w:t xml:space="preserve"> завод и других договоры с которыми заключаются индивидуально между предприятием и студентом.</w:t>
      </w:r>
    </w:p>
    <w:p w:rsidR="00B307CE" w:rsidRPr="00B307CE" w:rsidRDefault="0027795B" w:rsidP="00B307CE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795B">
        <w:rPr>
          <w:rFonts w:ascii="Times New Roman" w:hAnsi="Times New Roman" w:cs="Times New Roman"/>
          <w:bCs/>
          <w:sz w:val="28"/>
          <w:szCs w:val="28"/>
        </w:rPr>
        <w:t xml:space="preserve">Практики проводятся в соответствии с программой и индивидуальным заданием выдаваемым </w:t>
      </w:r>
      <w:proofErr w:type="spellStart"/>
      <w:r w:rsidRPr="0027795B">
        <w:rPr>
          <w:rFonts w:ascii="Times New Roman" w:hAnsi="Times New Roman" w:cs="Times New Roman"/>
          <w:bCs/>
          <w:sz w:val="28"/>
          <w:szCs w:val="28"/>
        </w:rPr>
        <w:t>студенту</w:t>
      </w:r>
      <w:r w:rsidR="00CC03BB">
        <w:rPr>
          <w:rFonts w:ascii="Times New Roman" w:hAnsi="Times New Roman" w:cs="Times New Roman"/>
          <w:bCs/>
          <w:sz w:val="28"/>
          <w:szCs w:val="28"/>
        </w:rPr>
        <w:t>.</w:t>
      </w:r>
      <w:r w:rsidR="00B307CE" w:rsidRPr="00B307CE">
        <w:rPr>
          <w:rFonts w:ascii="Times New Roman" w:hAnsi="Times New Roman" w:cs="Times New Roman"/>
          <w:bCs/>
          <w:sz w:val="28"/>
          <w:szCs w:val="28"/>
        </w:rPr>
        <w:t>Аттестация</w:t>
      </w:r>
      <w:proofErr w:type="spellEnd"/>
      <w:r w:rsidR="00B307CE" w:rsidRPr="00B307CE">
        <w:rPr>
          <w:rFonts w:ascii="Times New Roman" w:hAnsi="Times New Roman" w:cs="Times New Roman"/>
          <w:bCs/>
          <w:sz w:val="28"/>
          <w:szCs w:val="28"/>
        </w:rPr>
        <w:t xml:space="preserve">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9648B3" w:rsidRDefault="009648B3" w:rsidP="0027795B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404A1" w:rsidRDefault="006404A1" w:rsidP="0027795B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  <w:sectPr w:rsidR="006404A1" w:rsidSect="00FE7C5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641AF" w:rsidRPr="0018549B" w:rsidRDefault="0018549B" w:rsidP="00711A87">
      <w:pPr>
        <w:widowControl w:val="0"/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49B">
        <w:rPr>
          <w:rFonts w:ascii="Times New Roman" w:hAnsi="Times New Roman" w:cs="Times New Roman"/>
          <w:b/>
          <w:sz w:val="28"/>
          <w:szCs w:val="28"/>
        </w:rPr>
        <w:lastRenderedPageBreak/>
        <w:t>4 ДОКУМЕНТЫ, РЕГЛАМЕНТИРУЮЩИЕ СОДЕРЖАНИЕ И ОРГАНИЗАЦИЮ ОБРАЗОВАТЕЛЬНОЙ ПРОГРАММЫ</w:t>
      </w:r>
    </w:p>
    <w:p w:rsidR="00D641AF" w:rsidRDefault="00D641AF" w:rsidP="0084779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8" w:name="_Toc310435918"/>
      <w:r w:rsidRPr="007646A4">
        <w:rPr>
          <w:rFonts w:ascii="Times New Roman" w:hAnsi="Times New Roman" w:cs="Times New Roman"/>
          <w:b/>
          <w:sz w:val="28"/>
          <w:szCs w:val="28"/>
        </w:rPr>
        <w:t xml:space="preserve">4.1. </w:t>
      </w:r>
      <w:r w:rsidR="00711A87">
        <w:rPr>
          <w:rFonts w:ascii="Times New Roman" w:hAnsi="Times New Roman" w:cs="Times New Roman"/>
          <w:b/>
          <w:sz w:val="28"/>
          <w:szCs w:val="28"/>
        </w:rPr>
        <w:t>У</w:t>
      </w:r>
      <w:r w:rsidRPr="007646A4">
        <w:rPr>
          <w:rFonts w:ascii="Times New Roman" w:hAnsi="Times New Roman" w:cs="Times New Roman"/>
          <w:b/>
          <w:sz w:val="28"/>
          <w:szCs w:val="28"/>
        </w:rPr>
        <w:t>чебный план</w:t>
      </w:r>
    </w:p>
    <w:p w:rsidR="0084779F" w:rsidRPr="0084779F" w:rsidRDefault="0084779F" w:rsidP="0084779F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779F">
        <w:rPr>
          <w:rFonts w:ascii="Times New Roman" w:hAnsi="Times New Roman" w:cs="Times New Roman"/>
          <w:bCs/>
          <w:sz w:val="28"/>
          <w:szCs w:val="28"/>
        </w:rPr>
        <w:t xml:space="preserve">Учебный план определяет  следующие качественные и количественные характеристики основной профессиональной образовательной программы по специальности СПО: </w:t>
      </w:r>
    </w:p>
    <w:p w:rsidR="0084779F" w:rsidRPr="0084779F" w:rsidRDefault="0084779F" w:rsidP="0084779F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779F">
        <w:rPr>
          <w:rFonts w:ascii="Times New Roman" w:hAnsi="Times New Roman" w:cs="Times New Roman"/>
          <w:bCs/>
          <w:sz w:val="28"/>
          <w:szCs w:val="28"/>
        </w:rPr>
        <w:t xml:space="preserve">объемные параметры учебной нагрузки в целом, по годам обучения и по семестрам; </w:t>
      </w:r>
    </w:p>
    <w:p w:rsidR="0084779F" w:rsidRPr="0084779F" w:rsidRDefault="0084779F" w:rsidP="0084779F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779F">
        <w:rPr>
          <w:rFonts w:ascii="Times New Roman" w:hAnsi="Times New Roman" w:cs="Times New Roman"/>
          <w:bCs/>
          <w:sz w:val="28"/>
          <w:szCs w:val="28"/>
        </w:rPr>
        <w:t xml:space="preserve">перечень учебных дисциплин, профессиональных модулей и их составных элементов (междисциплинарных курсов, учебной и производственной практик); </w:t>
      </w:r>
    </w:p>
    <w:p w:rsidR="0084779F" w:rsidRPr="0084779F" w:rsidRDefault="0084779F" w:rsidP="0084779F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779F">
        <w:rPr>
          <w:rFonts w:ascii="Times New Roman" w:hAnsi="Times New Roman" w:cs="Times New Roman"/>
          <w:bCs/>
          <w:sz w:val="28"/>
          <w:szCs w:val="28"/>
        </w:rPr>
        <w:t xml:space="preserve">последовательность изучения учебных дисциплин и профессиональных модулей; </w:t>
      </w:r>
    </w:p>
    <w:p w:rsidR="0084779F" w:rsidRPr="0084779F" w:rsidRDefault="0084779F" w:rsidP="0084779F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779F">
        <w:rPr>
          <w:rFonts w:ascii="Times New Roman" w:hAnsi="Times New Roman" w:cs="Times New Roman"/>
          <w:bCs/>
          <w:sz w:val="28"/>
          <w:szCs w:val="28"/>
        </w:rPr>
        <w:t>виды учебных занятий;</w:t>
      </w:r>
    </w:p>
    <w:p w:rsidR="0084779F" w:rsidRPr="0084779F" w:rsidRDefault="0084779F" w:rsidP="0084779F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779F">
        <w:rPr>
          <w:rFonts w:ascii="Times New Roman" w:hAnsi="Times New Roman" w:cs="Times New Roman"/>
          <w:bCs/>
          <w:sz w:val="28"/>
          <w:szCs w:val="28"/>
        </w:rPr>
        <w:t>распределение различных форм промежуточной аттестации по годам обучения и  семестрам;</w:t>
      </w:r>
    </w:p>
    <w:p w:rsidR="0084779F" w:rsidRPr="0084779F" w:rsidRDefault="0084779F" w:rsidP="0084779F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779F">
        <w:rPr>
          <w:rFonts w:ascii="Times New Roman" w:hAnsi="Times New Roman" w:cs="Times New Roman"/>
          <w:bCs/>
          <w:sz w:val="28"/>
          <w:szCs w:val="28"/>
        </w:rPr>
        <w:t>объемные показатели подготовки и проведения государственной итоговой аттестации.</w:t>
      </w:r>
    </w:p>
    <w:p w:rsidR="0084779F" w:rsidRDefault="00F7572A" w:rsidP="0084779F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Учебный план составляется для:</w:t>
      </w:r>
    </w:p>
    <w:p w:rsidR="00F7572A" w:rsidRDefault="00F7572A" w:rsidP="0084779F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очной формы обучения на базе основного общего образования;</w:t>
      </w:r>
    </w:p>
    <w:p w:rsidR="00F7572A" w:rsidRDefault="00F7572A" w:rsidP="0084779F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очной формы обучения на б</w:t>
      </w:r>
      <w:r w:rsidR="00B307CE">
        <w:rPr>
          <w:rFonts w:ascii="Times New Roman" w:hAnsi="Times New Roman" w:cs="Times New Roman"/>
          <w:bCs/>
          <w:sz w:val="28"/>
          <w:szCs w:val="28"/>
        </w:rPr>
        <w:t>азе среднего общего образования.</w:t>
      </w:r>
    </w:p>
    <w:p w:rsidR="00B307CE" w:rsidRPr="00B307CE" w:rsidRDefault="00B307CE" w:rsidP="00B307CE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7CE">
        <w:rPr>
          <w:rFonts w:ascii="Times New Roman" w:hAnsi="Times New Roman" w:cs="Times New Roman"/>
          <w:bCs/>
          <w:sz w:val="28"/>
          <w:szCs w:val="28"/>
        </w:rPr>
        <w:t>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B307CE" w:rsidRPr="00B307CE" w:rsidRDefault="00B307CE" w:rsidP="00B307CE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7CE">
        <w:rPr>
          <w:rFonts w:ascii="Times New Roman" w:hAnsi="Times New Roman" w:cs="Times New Roman"/>
          <w:bCs/>
          <w:sz w:val="28"/>
          <w:szCs w:val="28"/>
        </w:rPr>
        <w:t>Максимальный объем аудиторной учебной нагрузки в очной форме обучения составляет 36 академических часов в неделю.</w:t>
      </w:r>
    </w:p>
    <w:p w:rsidR="00B307CE" w:rsidRPr="00B307CE" w:rsidRDefault="00B307CE" w:rsidP="00B307CE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7CE">
        <w:rPr>
          <w:rFonts w:ascii="Times New Roman" w:hAnsi="Times New Roman" w:cs="Times New Roman"/>
          <w:bCs/>
          <w:sz w:val="28"/>
          <w:szCs w:val="28"/>
        </w:rPr>
        <w:t>Общая продолжительность каникул в учебном году составля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B307CE">
        <w:rPr>
          <w:rFonts w:ascii="Times New Roman" w:hAnsi="Times New Roman" w:cs="Times New Roman"/>
          <w:bCs/>
          <w:sz w:val="28"/>
          <w:szCs w:val="28"/>
        </w:rPr>
        <w:t>т 8-11 недель, в том числе 2 недел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B307CE">
        <w:rPr>
          <w:rFonts w:ascii="Times New Roman" w:hAnsi="Times New Roman" w:cs="Times New Roman"/>
          <w:bCs/>
          <w:sz w:val="28"/>
          <w:szCs w:val="28"/>
        </w:rPr>
        <w:t xml:space="preserve"> в зимний период.</w:t>
      </w:r>
    </w:p>
    <w:p w:rsidR="00B307CE" w:rsidRPr="00B307CE" w:rsidRDefault="00B307CE" w:rsidP="00B307CE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7CE">
        <w:rPr>
          <w:rFonts w:ascii="Times New Roman" w:hAnsi="Times New Roman" w:cs="Times New Roman"/>
          <w:bCs/>
          <w:sz w:val="28"/>
          <w:szCs w:val="28"/>
        </w:rPr>
        <w:t>Выполнение курсового проекта (работы) рассматривается как вид учебной деятельности по профессион</w:t>
      </w:r>
      <w:r>
        <w:rPr>
          <w:rFonts w:ascii="Times New Roman" w:hAnsi="Times New Roman" w:cs="Times New Roman"/>
          <w:bCs/>
          <w:sz w:val="28"/>
          <w:szCs w:val="28"/>
        </w:rPr>
        <w:t>альны</w:t>
      </w:r>
      <w:r w:rsidRPr="00B307CE">
        <w:rPr>
          <w:rFonts w:ascii="Times New Roman" w:hAnsi="Times New Roman" w:cs="Times New Roman"/>
          <w:bCs/>
          <w:sz w:val="28"/>
          <w:szCs w:val="28"/>
        </w:rPr>
        <w:t>м модулям профессионального учебного цикла и реализуется в пределах времени, отведенного на их изучение.</w:t>
      </w:r>
    </w:p>
    <w:p w:rsidR="00B307CE" w:rsidRPr="00B307CE" w:rsidRDefault="00B307CE" w:rsidP="00B307CE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7CE">
        <w:rPr>
          <w:rFonts w:ascii="Times New Roman" w:hAnsi="Times New Roman" w:cs="Times New Roman"/>
          <w:bCs/>
          <w:sz w:val="28"/>
          <w:szCs w:val="28"/>
        </w:rPr>
        <w:t>Дисциплина «Физическая культура»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B307CE" w:rsidRPr="00B307CE" w:rsidRDefault="00B307CE" w:rsidP="00B307CE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7CE">
        <w:rPr>
          <w:rFonts w:ascii="Times New Roman" w:hAnsi="Times New Roman" w:cs="Times New Roman"/>
          <w:bCs/>
          <w:sz w:val="28"/>
          <w:szCs w:val="28"/>
        </w:rPr>
        <w:t>Образовательная организация имеет право для подгрупп девушек использовать часть учебного времени дисциплины «Безопасность жизнедеятельности» (48 часов), отведенного на изучение основ военной службы, на освоение основ медицинских знаний.</w:t>
      </w:r>
    </w:p>
    <w:p w:rsidR="00B307CE" w:rsidRPr="00B307CE" w:rsidRDefault="00B307CE" w:rsidP="00B307CE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7CE">
        <w:rPr>
          <w:rFonts w:ascii="Times New Roman" w:hAnsi="Times New Roman" w:cs="Times New Roman"/>
          <w:bCs/>
          <w:sz w:val="28"/>
          <w:szCs w:val="28"/>
        </w:rPr>
        <w:t xml:space="preserve">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</w:t>
      </w:r>
      <w:r w:rsidRPr="00B307CE">
        <w:rPr>
          <w:rFonts w:ascii="Times New Roman" w:hAnsi="Times New Roman" w:cs="Times New Roman"/>
          <w:bCs/>
          <w:sz w:val="28"/>
          <w:szCs w:val="28"/>
        </w:rPr>
        <w:lastRenderedPageBreak/>
        <w:t>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B307CE" w:rsidRPr="00B307CE" w:rsidRDefault="00B307CE" w:rsidP="00B307CE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7CE">
        <w:rPr>
          <w:rFonts w:ascii="Times New Roman" w:hAnsi="Times New Roman" w:cs="Times New Roman"/>
          <w:bCs/>
          <w:sz w:val="28"/>
          <w:szCs w:val="28"/>
        </w:rP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77"/>
        <w:gridCol w:w="808"/>
      </w:tblGrid>
      <w:tr w:rsidR="00B307CE" w:rsidRPr="00B307CE" w:rsidTr="00B307CE">
        <w:tc>
          <w:tcPr>
            <w:tcW w:w="0" w:type="auto"/>
            <w:shd w:val="clear" w:color="auto" w:fill="FFFFFF"/>
            <w:hideMark/>
          </w:tcPr>
          <w:p w:rsidR="00B307CE" w:rsidRPr="00B307CE" w:rsidRDefault="00B307CE" w:rsidP="00B307CE">
            <w:pPr>
              <w:pStyle w:val="a6"/>
              <w:ind w:right="185" w:firstLine="4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07CE">
              <w:rPr>
                <w:rFonts w:ascii="Times New Roman" w:hAnsi="Times New Roman" w:cs="Times New Roman"/>
                <w:bCs/>
                <w:sz w:val="28"/>
                <w:szCs w:val="28"/>
              </w:rPr>
              <w:t>теоретическое обучение (при обязательной учебной нагрузке 36 часов в неделю)</w:t>
            </w:r>
          </w:p>
        </w:tc>
        <w:tc>
          <w:tcPr>
            <w:tcW w:w="0" w:type="auto"/>
            <w:shd w:val="clear" w:color="auto" w:fill="FFFFFF"/>
            <w:hideMark/>
          </w:tcPr>
          <w:p w:rsidR="00B307CE" w:rsidRPr="00B307CE" w:rsidRDefault="00B307CE" w:rsidP="00B307CE">
            <w:pPr>
              <w:pStyle w:val="a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07C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39 </w:t>
            </w:r>
            <w:proofErr w:type="spellStart"/>
            <w:r w:rsidRPr="00B307CE">
              <w:rPr>
                <w:rFonts w:ascii="Times New Roman" w:hAnsi="Times New Roman" w:cs="Times New Roman"/>
                <w:bCs/>
                <w:sz w:val="28"/>
                <w:szCs w:val="28"/>
              </w:rPr>
              <w:t>нед</w:t>
            </w:r>
            <w:proofErr w:type="spellEnd"/>
          </w:p>
        </w:tc>
      </w:tr>
      <w:tr w:rsidR="00B307CE" w:rsidRPr="00B307CE" w:rsidTr="00B307CE">
        <w:tc>
          <w:tcPr>
            <w:tcW w:w="0" w:type="auto"/>
            <w:shd w:val="clear" w:color="auto" w:fill="FFFFFF"/>
            <w:hideMark/>
          </w:tcPr>
          <w:p w:rsidR="00B307CE" w:rsidRPr="00B307CE" w:rsidRDefault="00B307CE" w:rsidP="00B307CE">
            <w:pPr>
              <w:pStyle w:val="a6"/>
              <w:ind w:right="185" w:firstLine="4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07CE">
              <w:rPr>
                <w:rFonts w:ascii="Times New Roman" w:hAnsi="Times New Roman" w:cs="Times New Roman"/>
                <w:bCs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0" w:type="auto"/>
            <w:shd w:val="clear" w:color="auto" w:fill="FFFFFF"/>
            <w:hideMark/>
          </w:tcPr>
          <w:p w:rsidR="00B307CE" w:rsidRPr="00B307CE" w:rsidRDefault="00B307CE" w:rsidP="00B307CE">
            <w:pPr>
              <w:pStyle w:val="a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07C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 </w:t>
            </w:r>
            <w:proofErr w:type="spellStart"/>
            <w:r w:rsidRPr="00B307CE">
              <w:rPr>
                <w:rFonts w:ascii="Times New Roman" w:hAnsi="Times New Roman" w:cs="Times New Roman"/>
                <w:bCs/>
                <w:sz w:val="28"/>
                <w:szCs w:val="28"/>
              </w:rPr>
              <w:t>нед</w:t>
            </w:r>
            <w:proofErr w:type="spellEnd"/>
            <w:r w:rsidRPr="00B307C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B307CE" w:rsidRPr="00B307CE" w:rsidTr="00B307CE">
        <w:tc>
          <w:tcPr>
            <w:tcW w:w="0" w:type="auto"/>
            <w:shd w:val="clear" w:color="auto" w:fill="FFFFFF"/>
            <w:hideMark/>
          </w:tcPr>
          <w:p w:rsidR="00B307CE" w:rsidRPr="00B307CE" w:rsidRDefault="00B307CE" w:rsidP="00B307CE">
            <w:pPr>
              <w:pStyle w:val="a6"/>
              <w:ind w:right="185" w:firstLine="4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07CE">
              <w:rPr>
                <w:rFonts w:ascii="Times New Roman" w:hAnsi="Times New Roman" w:cs="Times New Roman"/>
                <w:bCs/>
                <w:sz w:val="28"/>
                <w:szCs w:val="28"/>
              </w:rPr>
              <w:t>каникулы</w:t>
            </w:r>
          </w:p>
        </w:tc>
        <w:tc>
          <w:tcPr>
            <w:tcW w:w="0" w:type="auto"/>
            <w:shd w:val="clear" w:color="auto" w:fill="FFFFFF"/>
            <w:hideMark/>
          </w:tcPr>
          <w:p w:rsidR="00B307CE" w:rsidRPr="00B307CE" w:rsidRDefault="00B307CE" w:rsidP="00B307CE">
            <w:pPr>
              <w:pStyle w:val="a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07C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11 </w:t>
            </w:r>
            <w:proofErr w:type="spellStart"/>
            <w:r w:rsidRPr="00B307CE">
              <w:rPr>
                <w:rFonts w:ascii="Times New Roman" w:hAnsi="Times New Roman" w:cs="Times New Roman"/>
                <w:bCs/>
                <w:sz w:val="28"/>
                <w:szCs w:val="28"/>
              </w:rPr>
              <w:t>нед</w:t>
            </w:r>
            <w:proofErr w:type="spellEnd"/>
            <w:r w:rsidRPr="00B307C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</w:tbl>
    <w:p w:rsidR="00B307CE" w:rsidRPr="00B307CE" w:rsidRDefault="00B307CE" w:rsidP="00B307CE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7CE">
        <w:rPr>
          <w:rFonts w:ascii="Times New Roman" w:hAnsi="Times New Roman" w:cs="Times New Roman"/>
          <w:bCs/>
          <w:sz w:val="28"/>
          <w:szCs w:val="28"/>
        </w:rPr>
        <w:t>Консультации для обучающихся по очной форм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B307CE">
        <w:rPr>
          <w:rFonts w:ascii="Times New Roman" w:hAnsi="Times New Roman" w:cs="Times New Roman"/>
          <w:bCs/>
          <w:sz w:val="28"/>
          <w:szCs w:val="28"/>
        </w:rPr>
        <w:t xml:space="preserve">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 w:rsidRPr="00B307CE">
        <w:rPr>
          <w:rFonts w:ascii="Times New Roman" w:hAnsi="Times New Roman" w:cs="Times New Roman"/>
          <w:bCs/>
          <w:sz w:val="28"/>
          <w:szCs w:val="28"/>
        </w:rPr>
        <w:t xml:space="preserve"> групповые, индивидуальные, письменные, устные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307CE" w:rsidRPr="00B307CE" w:rsidRDefault="00B307CE" w:rsidP="00B307CE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7CE">
        <w:rPr>
          <w:rFonts w:ascii="Times New Roman" w:hAnsi="Times New Roman" w:cs="Times New Roman"/>
          <w:bCs/>
          <w:sz w:val="28"/>
          <w:szCs w:val="28"/>
        </w:rPr>
        <w:t>В период обучения с юношами проводятся учебные сборы.</w:t>
      </w:r>
    </w:p>
    <w:p w:rsidR="00B307CE" w:rsidRDefault="00B307CE" w:rsidP="00B307CE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C2BA3" w:rsidRPr="00D00428" w:rsidRDefault="007C2BA3" w:rsidP="007C2BA3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Учебны</w:t>
      </w:r>
      <w:r w:rsidR="00AD2DEF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 план</w:t>
      </w:r>
      <w:r w:rsidR="00AD2DEF">
        <w:rPr>
          <w:rFonts w:ascii="Times New Roman" w:hAnsi="Times New Roman" w:cs="Times New Roman"/>
          <w:bCs/>
          <w:sz w:val="28"/>
          <w:szCs w:val="28"/>
        </w:rPr>
        <w:t>ы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привод</w:t>
      </w:r>
      <w:r w:rsidR="00AD2DEF">
        <w:rPr>
          <w:rFonts w:ascii="Times New Roman" w:hAnsi="Times New Roman" w:cs="Times New Roman"/>
          <w:bCs/>
          <w:sz w:val="28"/>
          <w:szCs w:val="28"/>
        </w:rPr>
        <w:t>я</w:t>
      </w:r>
      <w:r>
        <w:rPr>
          <w:rFonts w:ascii="Times New Roman" w:hAnsi="Times New Roman" w:cs="Times New Roman"/>
          <w:bCs/>
          <w:sz w:val="28"/>
          <w:szCs w:val="28"/>
        </w:rPr>
        <w:t>тся в приложении к ОПОП.</w:t>
      </w:r>
    </w:p>
    <w:p w:rsidR="003B5680" w:rsidRDefault="003B5680" w:rsidP="00711A8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1AF" w:rsidRPr="007646A4" w:rsidRDefault="00D641AF" w:rsidP="00711A8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6A4">
        <w:rPr>
          <w:rFonts w:ascii="Times New Roman" w:hAnsi="Times New Roman" w:cs="Times New Roman"/>
          <w:b/>
          <w:sz w:val="28"/>
          <w:szCs w:val="28"/>
        </w:rPr>
        <w:t>4.2. Календарный учебный график</w:t>
      </w:r>
    </w:p>
    <w:p w:rsidR="00D641AF" w:rsidRPr="007646A4" w:rsidRDefault="00D641AF" w:rsidP="00FB77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6A4">
        <w:rPr>
          <w:rFonts w:ascii="Times New Roman" w:hAnsi="Times New Roman" w:cs="Times New Roman"/>
          <w:sz w:val="28"/>
          <w:szCs w:val="28"/>
        </w:rPr>
        <w:t xml:space="preserve">В календарном учебном графике указывается последовательность реализации </w:t>
      </w:r>
      <w:r w:rsidR="008A3CC7">
        <w:rPr>
          <w:rFonts w:ascii="Times New Roman" w:hAnsi="Times New Roman" w:cs="Times New Roman"/>
          <w:sz w:val="28"/>
          <w:szCs w:val="28"/>
        </w:rPr>
        <w:t>ППССЗ</w:t>
      </w:r>
      <w:r w:rsidRPr="007646A4">
        <w:rPr>
          <w:rFonts w:ascii="Times New Roman" w:hAnsi="Times New Roman" w:cs="Times New Roman"/>
          <w:sz w:val="28"/>
          <w:szCs w:val="28"/>
        </w:rPr>
        <w:t xml:space="preserve"> специальности </w:t>
      </w:r>
      <w:r w:rsidR="00CC03BB">
        <w:rPr>
          <w:rFonts w:ascii="Times New Roman" w:hAnsi="Times New Roman" w:cs="Times New Roman"/>
          <w:sz w:val="28"/>
          <w:szCs w:val="28"/>
        </w:rPr>
        <w:t>15.02.07 Автоматизация технологических процессов и производств (по отраслям)</w:t>
      </w:r>
      <w:r w:rsidRPr="007646A4">
        <w:rPr>
          <w:rFonts w:ascii="Times New Roman" w:hAnsi="Times New Roman" w:cs="Times New Roman"/>
          <w:sz w:val="28"/>
          <w:szCs w:val="28"/>
        </w:rPr>
        <w:t>, включая теоретическое обучение, практики, промежуточные и итоговую аттестации, каникулы.</w:t>
      </w:r>
      <w:r w:rsidR="001471D8">
        <w:rPr>
          <w:rFonts w:ascii="Times New Roman" w:hAnsi="Times New Roman" w:cs="Times New Roman"/>
          <w:sz w:val="28"/>
          <w:szCs w:val="28"/>
        </w:rPr>
        <w:t xml:space="preserve"> Календарный учебный график разрабатывается на основе учебного плана для каждого курса обучения.</w:t>
      </w:r>
    </w:p>
    <w:p w:rsidR="00D641AF" w:rsidRPr="007646A4" w:rsidRDefault="00D641AF" w:rsidP="00FB77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6A4">
        <w:rPr>
          <w:rFonts w:ascii="Times New Roman" w:hAnsi="Times New Roman" w:cs="Times New Roman"/>
          <w:sz w:val="28"/>
          <w:szCs w:val="28"/>
        </w:rPr>
        <w:t xml:space="preserve">Календарный учебный график  приведен в  </w:t>
      </w:r>
      <w:r w:rsidR="001471D8">
        <w:rPr>
          <w:rFonts w:ascii="Times New Roman" w:hAnsi="Times New Roman" w:cs="Times New Roman"/>
          <w:sz w:val="28"/>
          <w:szCs w:val="28"/>
        </w:rPr>
        <w:t>п</w:t>
      </w:r>
      <w:r w:rsidRPr="007646A4">
        <w:rPr>
          <w:rFonts w:ascii="Times New Roman" w:hAnsi="Times New Roman" w:cs="Times New Roman"/>
          <w:sz w:val="28"/>
          <w:szCs w:val="28"/>
        </w:rPr>
        <w:t xml:space="preserve">риложении </w:t>
      </w:r>
      <w:r w:rsidR="001471D8">
        <w:rPr>
          <w:rFonts w:ascii="Times New Roman" w:hAnsi="Times New Roman" w:cs="Times New Roman"/>
          <w:sz w:val="28"/>
          <w:szCs w:val="28"/>
        </w:rPr>
        <w:t>к ОПОП</w:t>
      </w:r>
      <w:r w:rsidRPr="007646A4">
        <w:rPr>
          <w:rFonts w:ascii="Times New Roman" w:hAnsi="Times New Roman" w:cs="Times New Roman"/>
          <w:sz w:val="28"/>
          <w:szCs w:val="28"/>
        </w:rPr>
        <w:t>.</w:t>
      </w:r>
    </w:p>
    <w:p w:rsidR="001471D8" w:rsidRDefault="001471D8" w:rsidP="00711A8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1AF" w:rsidRPr="007646A4" w:rsidRDefault="00D641AF" w:rsidP="00711A8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6A4">
        <w:rPr>
          <w:rFonts w:ascii="Times New Roman" w:hAnsi="Times New Roman" w:cs="Times New Roman"/>
          <w:b/>
          <w:sz w:val="28"/>
          <w:szCs w:val="28"/>
        </w:rPr>
        <w:t xml:space="preserve">4.3. </w:t>
      </w:r>
      <w:r w:rsidR="00711A87">
        <w:rPr>
          <w:rFonts w:ascii="Times New Roman" w:hAnsi="Times New Roman" w:cs="Times New Roman"/>
          <w:b/>
          <w:sz w:val="28"/>
          <w:szCs w:val="28"/>
        </w:rPr>
        <w:t>Рабочие программы дисциплин и профессиональных модулей</w:t>
      </w:r>
      <w:r w:rsidR="00CC03BB">
        <w:rPr>
          <w:rFonts w:ascii="Times New Roman" w:hAnsi="Times New Roman" w:cs="Times New Roman"/>
          <w:b/>
          <w:sz w:val="28"/>
          <w:szCs w:val="28"/>
        </w:rPr>
        <w:t>, учебной и производственной практик</w:t>
      </w:r>
    </w:p>
    <w:bookmarkEnd w:id="17"/>
    <w:bookmarkEnd w:id="18"/>
    <w:p w:rsidR="00296ED5" w:rsidRPr="00E914BD" w:rsidRDefault="00E914BD" w:rsidP="00CC03BB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приложении к ОПОП приводятся рабочие программы дисциплин и профессиональных модулей.</w:t>
      </w:r>
    </w:p>
    <w:p w:rsidR="00296ED5" w:rsidRDefault="00296ED5" w:rsidP="00CC03B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914BD">
        <w:rPr>
          <w:color w:val="auto"/>
          <w:sz w:val="28"/>
          <w:szCs w:val="28"/>
        </w:rPr>
        <w:t>В рабочих программах всех дисциплин и профессиональных модулей сформулированы требования к результатам их освоения: компетенциям, приобретаемому практическому опыту, з</w:t>
      </w:r>
      <w:r w:rsidR="00E914BD">
        <w:rPr>
          <w:color w:val="auto"/>
          <w:sz w:val="28"/>
          <w:szCs w:val="28"/>
        </w:rPr>
        <w:t>наниям и умениям, содержание рабочей программы с указанием объема, условия реализации рабочей программы, а также критерии оценки качества освоения рабочей программы обучающимися.</w:t>
      </w:r>
    </w:p>
    <w:p w:rsidR="00E853AF" w:rsidRPr="00E914BD" w:rsidRDefault="00F40F7D" w:rsidP="00E853AF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</w:t>
      </w:r>
      <w:r w:rsidR="00E914BD">
        <w:rPr>
          <w:color w:val="auto"/>
          <w:sz w:val="28"/>
          <w:szCs w:val="28"/>
        </w:rPr>
        <w:t>абочи</w:t>
      </w:r>
      <w:r>
        <w:rPr>
          <w:color w:val="auto"/>
          <w:sz w:val="28"/>
          <w:szCs w:val="28"/>
        </w:rPr>
        <w:t>е</w:t>
      </w:r>
      <w:r w:rsidR="00E914BD">
        <w:rPr>
          <w:color w:val="auto"/>
          <w:sz w:val="28"/>
          <w:szCs w:val="28"/>
        </w:rPr>
        <w:t xml:space="preserve"> программ</w:t>
      </w:r>
      <w:r>
        <w:rPr>
          <w:color w:val="auto"/>
          <w:sz w:val="28"/>
          <w:szCs w:val="28"/>
        </w:rPr>
        <w:t>ы приведены в приложении к ОПОП, а также</w:t>
      </w:r>
      <w:r w:rsidR="00E914BD">
        <w:rPr>
          <w:color w:val="auto"/>
          <w:sz w:val="28"/>
          <w:szCs w:val="28"/>
        </w:rPr>
        <w:t xml:space="preserve"> размещены в сети Интернет.</w:t>
      </w:r>
    </w:p>
    <w:p w:rsidR="006404A1" w:rsidRDefault="006404A1" w:rsidP="00D641AF">
      <w:pPr>
        <w:pStyle w:val="a6"/>
        <w:jc w:val="both"/>
        <w:rPr>
          <w:rFonts w:ascii="Times New Roman" w:hAnsi="Times New Roman" w:cs="Times New Roman"/>
          <w:sz w:val="28"/>
          <w:szCs w:val="28"/>
        </w:rPr>
        <w:sectPr w:rsidR="006404A1" w:rsidSect="00FE7C5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B727B" w:rsidRPr="00EB727B" w:rsidRDefault="00EB727B" w:rsidP="00375D5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27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</w:t>
      </w:r>
      <w:r w:rsidR="00375D54">
        <w:rPr>
          <w:rFonts w:ascii="Times New Roman" w:hAnsi="Times New Roman" w:cs="Times New Roman"/>
          <w:b/>
          <w:sz w:val="28"/>
          <w:szCs w:val="28"/>
        </w:rPr>
        <w:t>УСЛОВИЯ РЕАЛИЗАЦИИ ОБРАЗОВАТЕЛЬНОЙ ПРОГРАММЫ</w:t>
      </w:r>
    </w:p>
    <w:p w:rsidR="00EB727B" w:rsidRPr="00EB727B" w:rsidRDefault="00EB727B" w:rsidP="00EB727B">
      <w:pPr>
        <w:pStyle w:val="a6"/>
        <w:rPr>
          <w:rFonts w:ascii="Times New Roman" w:hAnsi="Times New Roman" w:cs="Times New Roman"/>
          <w:b/>
          <w:sz w:val="28"/>
          <w:szCs w:val="28"/>
        </w:rPr>
      </w:pPr>
      <w:bookmarkStart w:id="19" w:name="_Toc293871405"/>
      <w:bookmarkStart w:id="20" w:name="_Toc310435922"/>
    </w:p>
    <w:p w:rsidR="004B0157" w:rsidRPr="004474B4" w:rsidRDefault="004B0157" w:rsidP="004B0157">
      <w:pPr>
        <w:pStyle w:val="a6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5.1</w:t>
      </w:r>
      <w:r w:rsidRPr="004474B4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Кадровые условия</w:t>
      </w:r>
    </w:p>
    <w:p w:rsidR="004B0157" w:rsidRDefault="004B0157" w:rsidP="004B0157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0157">
        <w:rPr>
          <w:rFonts w:ascii="Times New Roman" w:hAnsi="Times New Roman" w:cs="Times New Roman"/>
          <w:sz w:val="28"/>
          <w:szCs w:val="28"/>
        </w:rPr>
        <w:t>Реализация программы ППССЗ обеспечива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B0157">
        <w:rPr>
          <w:rFonts w:ascii="Times New Roman" w:hAnsi="Times New Roman" w:cs="Times New Roman"/>
          <w:sz w:val="28"/>
          <w:szCs w:val="28"/>
        </w:rPr>
        <w:t xml:space="preserve">тся педагогическими кадрами, </w:t>
      </w:r>
      <w:r>
        <w:rPr>
          <w:rFonts w:ascii="Times New Roman" w:hAnsi="Times New Roman" w:cs="Times New Roman"/>
          <w:sz w:val="28"/>
          <w:szCs w:val="28"/>
        </w:rPr>
        <w:t xml:space="preserve">а также лицам, привлекаемыми к реализации образовательной программы на других условиях, в том числе из числа руководителей и работников организации, </w:t>
      </w:r>
      <w:r w:rsidRPr="004B0157">
        <w:rPr>
          <w:rFonts w:ascii="Times New Roman" w:hAnsi="Times New Roman" w:cs="Times New Roman"/>
          <w:sz w:val="28"/>
          <w:szCs w:val="28"/>
        </w:rPr>
        <w:t>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4B0157" w:rsidRPr="004B0157" w:rsidRDefault="004B0157" w:rsidP="004B0157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85494" w:rsidRPr="004474B4" w:rsidRDefault="00485494" w:rsidP="0048549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4B4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474B4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Учебно-методическое и информационное обеспечение</w:t>
      </w:r>
    </w:p>
    <w:p w:rsidR="00573C75" w:rsidRDefault="00573C75" w:rsidP="00573C75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21" w:name="_Toc310435925"/>
      <w:r>
        <w:rPr>
          <w:rFonts w:ascii="Times New Roman" w:hAnsi="Times New Roman" w:cs="Times New Roman"/>
          <w:sz w:val="28"/>
          <w:szCs w:val="28"/>
        </w:rPr>
        <w:t>Образовательная программа обеспечивается учебно-методической документацией по всем учебным дисциплинам (модулям).</w:t>
      </w:r>
    </w:p>
    <w:p w:rsidR="00485494" w:rsidRDefault="00485494" w:rsidP="00485494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Библиотечный фонд укомплектован печатными изданиями и (или) электронными изданиями по  каждой дисциплине (модулю) из расчета одно печатное издание и (или) электронное издание на одного обучающегося.</w:t>
      </w:r>
    </w:p>
    <w:p w:rsidR="00485494" w:rsidRDefault="00485494" w:rsidP="00485494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основной литературы используются учебники, учебные пособия, предусмотренные ПООП, </w:t>
      </w:r>
      <w:r w:rsidRPr="004140C0">
        <w:rPr>
          <w:rFonts w:ascii="Times New Roman" w:hAnsi="Times New Roman" w:cs="Times New Roman"/>
          <w:sz w:val="28"/>
          <w:szCs w:val="28"/>
        </w:rPr>
        <w:t>изданные за последние 5 лет.</w:t>
      </w:r>
    </w:p>
    <w:p w:rsidR="00485494" w:rsidRDefault="00485494" w:rsidP="00485494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наличия электронной информационно-образовательной среды  допускается замена печатного библиотечного фонда предоставлением права одновременного доступа не менее 25% обучающихся к электронной библиотеке техникума.</w:t>
      </w:r>
    </w:p>
    <w:p w:rsidR="00485494" w:rsidRDefault="00485494" w:rsidP="00485494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 инвалиды и лица с ОВЗ должны быть обеспечены печатными и (или) электронными образовательными ресурсами, адаптированными к ограничениям их здоровья.</w:t>
      </w:r>
    </w:p>
    <w:p w:rsidR="00485494" w:rsidRPr="005D0498" w:rsidRDefault="00485494" w:rsidP="00485494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5D0498">
        <w:rPr>
          <w:color w:val="auto"/>
          <w:sz w:val="28"/>
          <w:szCs w:val="28"/>
        </w:rPr>
        <w:t>Библиотечный фонд, помимо учебной литературы, должен включать официальные, справочно-библиографические и периодические издания в расчете 1</w:t>
      </w:r>
      <w:r w:rsidR="00573C75">
        <w:rPr>
          <w:color w:val="auto"/>
          <w:sz w:val="28"/>
          <w:szCs w:val="28"/>
        </w:rPr>
        <w:t xml:space="preserve"> - </w:t>
      </w:r>
      <w:r w:rsidRPr="005D0498">
        <w:rPr>
          <w:color w:val="auto"/>
          <w:sz w:val="28"/>
          <w:szCs w:val="28"/>
        </w:rPr>
        <w:t xml:space="preserve">2 экземпляра на каждые 100 обучающихся. </w:t>
      </w:r>
    </w:p>
    <w:p w:rsidR="00485494" w:rsidRPr="005D0498" w:rsidRDefault="00485494" w:rsidP="00485494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5D0498">
        <w:rPr>
          <w:color w:val="auto"/>
          <w:sz w:val="28"/>
          <w:szCs w:val="28"/>
        </w:rPr>
        <w:t xml:space="preserve">Каждому обучающемуся должен быть обеспечен доступ к комплектам библиотечного фонда, состоящим не менее чем из </w:t>
      </w:r>
      <w:r w:rsidR="00573C75">
        <w:rPr>
          <w:color w:val="auto"/>
          <w:sz w:val="28"/>
          <w:szCs w:val="28"/>
        </w:rPr>
        <w:t>4</w:t>
      </w:r>
      <w:r w:rsidRPr="005D0498">
        <w:rPr>
          <w:color w:val="auto"/>
          <w:sz w:val="28"/>
          <w:szCs w:val="28"/>
        </w:rPr>
        <w:t xml:space="preserve"> наименований отечественных журналов. </w:t>
      </w:r>
    </w:p>
    <w:p w:rsidR="00573C75" w:rsidRDefault="00573C75" w:rsidP="00573C75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Техникум обеспечен необходимым комплектом лицензионного программного обеспечения.</w:t>
      </w:r>
    </w:p>
    <w:p w:rsidR="00485494" w:rsidRPr="004474B4" w:rsidRDefault="00485494" w:rsidP="00485494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D0498">
        <w:rPr>
          <w:rFonts w:ascii="Times New Roman" w:hAnsi="Times New Roman" w:cs="Times New Roman"/>
          <w:sz w:val="28"/>
          <w:szCs w:val="28"/>
        </w:rPr>
        <w:t>Образовательное учреждение предостав</w:t>
      </w:r>
      <w:r w:rsidR="00573C75">
        <w:rPr>
          <w:rFonts w:ascii="Times New Roman" w:hAnsi="Times New Roman" w:cs="Times New Roman"/>
          <w:sz w:val="28"/>
          <w:szCs w:val="28"/>
        </w:rPr>
        <w:t>ляет</w:t>
      </w:r>
      <w:r w:rsidRPr="005D0498">
        <w:rPr>
          <w:rFonts w:ascii="Times New Roman" w:hAnsi="Times New Roman" w:cs="Times New Roman"/>
          <w:sz w:val="28"/>
          <w:szCs w:val="28"/>
        </w:rPr>
        <w:t xml:space="preserve"> обучающимся возможность оперативного обмена информацией с отечественными образовательными учреждениями, организациями и доступ к современным профессиональным базам данных и информационным ресурсам сети Интернет.</w:t>
      </w:r>
    </w:p>
    <w:bookmarkEnd w:id="21"/>
    <w:p w:rsidR="00485494" w:rsidRDefault="00485494" w:rsidP="00375D5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680" w:rsidRDefault="003B5680" w:rsidP="00375D5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19"/>
    <w:bookmarkEnd w:id="20"/>
    <w:p w:rsidR="004E66C8" w:rsidRPr="004474B4" w:rsidRDefault="004E66C8" w:rsidP="00375D5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4B4">
        <w:rPr>
          <w:rFonts w:ascii="Times New Roman" w:hAnsi="Times New Roman" w:cs="Times New Roman"/>
          <w:b/>
          <w:sz w:val="28"/>
          <w:szCs w:val="28"/>
        </w:rPr>
        <w:lastRenderedPageBreak/>
        <w:t>5.</w:t>
      </w:r>
      <w:r w:rsidR="00896ECD">
        <w:rPr>
          <w:rFonts w:ascii="Times New Roman" w:hAnsi="Times New Roman" w:cs="Times New Roman"/>
          <w:b/>
          <w:sz w:val="28"/>
          <w:szCs w:val="28"/>
        </w:rPr>
        <w:t>3</w:t>
      </w:r>
      <w:r w:rsidRPr="004474B4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375D54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</w:t>
      </w:r>
    </w:p>
    <w:p w:rsidR="005D0498" w:rsidRPr="005D0498" w:rsidRDefault="005D0498" w:rsidP="005D0498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5D0498">
        <w:rPr>
          <w:color w:val="auto"/>
          <w:sz w:val="28"/>
          <w:szCs w:val="28"/>
        </w:rPr>
        <w:t xml:space="preserve">Материально-техническая база </w:t>
      </w:r>
      <w:r>
        <w:rPr>
          <w:color w:val="auto"/>
          <w:sz w:val="28"/>
          <w:szCs w:val="28"/>
        </w:rPr>
        <w:t>техникума</w:t>
      </w:r>
      <w:r w:rsidRPr="005D0498">
        <w:rPr>
          <w:color w:val="auto"/>
          <w:sz w:val="28"/>
          <w:szCs w:val="28"/>
        </w:rPr>
        <w:t xml:space="preserve"> обеспечива</w:t>
      </w:r>
      <w:r>
        <w:rPr>
          <w:color w:val="auto"/>
          <w:sz w:val="28"/>
          <w:szCs w:val="28"/>
        </w:rPr>
        <w:t>е</w:t>
      </w:r>
      <w:r w:rsidRPr="005D0498">
        <w:rPr>
          <w:color w:val="auto"/>
          <w:sz w:val="28"/>
          <w:szCs w:val="28"/>
        </w:rPr>
        <w:t>т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</w:t>
      </w:r>
      <w:r>
        <w:rPr>
          <w:color w:val="auto"/>
          <w:sz w:val="28"/>
          <w:szCs w:val="28"/>
        </w:rPr>
        <w:t xml:space="preserve">. Материально-техническая база </w:t>
      </w:r>
      <w:r w:rsidRPr="005D0498">
        <w:rPr>
          <w:color w:val="auto"/>
          <w:sz w:val="28"/>
          <w:szCs w:val="28"/>
        </w:rPr>
        <w:t>соответств</w:t>
      </w:r>
      <w:r>
        <w:rPr>
          <w:color w:val="auto"/>
          <w:sz w:val="28"/>
          <w:szCs w:val="28"/>
        </w:rPr>
        <w:t>уе</w:t>
      </w:r>
      <w:r w:rsidRPr="005D0498">
        <w:rPr>
          <w:color w:val="auto"/>
          <w:sz w:val="28"/>
          <w:szCs w:val="28"/>
        </w:rPr>
        <w:t xml:space="preserve">т действующим санитарным и противопожарным нормам. </w:t>
      </w:r>
    </w:p>
    <w:p w:rsidR="005D0498" w:rsidRPr="005D0498" w:rsidRDefault="005D0498" w:rsidP="005D0498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5D0498">
        <w:rPr>
          <w:color w:val="auto"/>
          <w:sz w:val="28"/>
          <w:szCs w:val="28"/>
        </w:rPr>
        <w:t>Реализация ОПОП обеспечива</w:t>
      </w:r>
      <w:r>
        <w:rPr>
          <w:color w:val="auto"/>
          <w:sz w:val="28"/>
          <w:szCs w:val="28"/>
        </w:rPr>
        <w:t>е</w:t>
      </w:r>
      <w:r w:rsidRPr="005D0498">
        <w:rPr>
          <w:color w:val="auto"/>
          <w:sz w:val="28"/>
          <w:szCs w:val="28"/>
        </w:rPr>
        <w:t xml:space="preserve">т: </w:t>
      </w:r>
    </w:p>
    <w:p w:rsidR="005D0498" w:rsidRPr="005D0498" w:rsidRDefault="00896ECD" w:rsidP="005D0498">
      <w:pPr>
        <w:pStyle w:val="Default"/>
        <w:spacing w:after="46"/>
        <w:ind w:firstLine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5D0498" w:rsidRPr="005D0498">
        <w:rPr>
          <w:color w:val="auto"/>
          <w:sz w:val="28"/>
          <w:szCs w:val="28"/>
        </w:rPr>
        <w:t xml:space="preserve"> выполнение обучающимися лабораторных и практических занятий, включая как обязательный компонент практические задания с использованием персональных компьютеров; </w:t>
      </w:r>
    </w:p>
    <w:p w:rsidR="005D0498" w:rsidRPr="005D0498" w:rsidRDefault="00896ECD" w:rsidP="005D0498">
      <w:pPr>
        <w:pStyle w:val="Default"/>
        <w:ind w:firstLine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5D0498" w:rsidRPr="005D0498">
        <w:rPr>
          <w:color w:val="auto"/>
          <w:sz w:val="28"/>
          <w:szCs w:val="28"/>
        </w:rPr>
        <w:t xml:space="preserve"> освоение обучающимися профессиональных модулей в условиях созданной соответствующей образовательной среды в образовательном учреждении или в организациях в зависимости от специфики вида профессиональной деятельности. </w:t>
      </w:r>
    </w:p>
    <w:p w:rsidR="004E66C8" w:rsidRDefault="009F5A65" w:rsidP="005D0498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Специальные помещения представляют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оснащенные оборудованием, техническими средствами обучения и материалами, учитывающими требования международных стандартов.</w:t>
      </w:r>
    </w:p>
    <w:p w:rsidR="008A1F53" w:rsidRDefault="008A1F53" w:rsidP="009F5A65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Помещение для сам</w:t>
      </w:r>
      <w:r w:rsidR="003B3B8D">
        <w:rPr>
          <w:rFonts w:ascii="Times New Roman" w:hAnsi="Times New Roman" w:cs="Times New Roman"/>
          <w:sz w:val="28"/>
          <w:szCs w:val="28"/>
        </w:rPr>
        <w:t>остоятельной работы обучающихся оснащено компьютерной техникой с возможностью подключения к сети «Интернет» и обеспечением доступа в электронную информационно-образовательную среду техникума.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2693"/>
        <w:gridCol w:w="709"/>
        <w:gridCol w:w="1275"/>
        <w:gridCol w:w="2092"/>
      </w:tblGrid>
      <w:tr w:rsidR="00CD0F06" w:rsidRPr="00E82E27" w:rsidTr="00CD0F06">
        <w:tc>
          <w:tcPr>
            <w:tcW w:w="6204" w:type="dxa"/>
            <w:gridSpan w:val="3"/>
          </w:tcPr>
          <w:p w:rsidR="00CD0F06" w:rsidRPr="00E82E27" w:rsidRDefault="00CD0F06" w:rsidP="00896ECD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E27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кабинетов, лабораторий, мастерских и других помещений</w:t>
            </w:r>
          </w:p>
        </w:tc>
        <w:tc>
          <w:tcPr>
            <w:tcW w:w="1275" w:type="dxa"/>
            <w:vMerge w:val="restart"/>
            <w:vAlign w:val="center"/>
          </w:tcPr>
          <w:p w:rsidR="00CD0F06" w:rsidRPr="00E82E27" w:rsidRDefault="00CD0F06" w:rsidP="00CD0F06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E27">
              <w:rPr>
                <w:rFonts w:ascii="Times New Roman" w:hAnsi="Times New Roman" w:cs="Times New Roman"/>
                <w:b/>
                <w:sz w:val="24"/>
                <w:szCs w:val="24"/>
              </w:rPr>
              <w:t>Индекс</w:t>
            </w:r>
          </w:p>
        </w:tc>
        <w:tc>
          <w:tcPr>
            <w:tcW w:w="2092" w:type="dxa"/>
            <w:vMerge w:val="restart"/>
            <w:vAlign w:val="center"/>
          </w:tcPr>
          <w:p w:rsidR="00CD0F06" w:rsidRPr="00E82E27" w:rsidRDefault="00CD0F06" w:rsidP="00896ECD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E2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дисциплин, МДК</w:t>
            </w:r>
          </w:p>
        </w:tc>
      </w:tr>
      <w:tr w:rsidR="00CD0F06" w:rsidRPr="00E82E27" w:rsidTr="00CD0F06">
        <w:tc>
          <w:tcPr>
            <w:tcW w:w="2802" w:type="dxa"/>
          </w:tcPr>
          <w:p w:rsidR="00CD0F06" w:rsidRPr="00E82E27" w:rsidRDefault="00CD0F06" w:rsidP="00684CAF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E27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ФГОС</w:t>
            </w:r>
          </w:p>
        </w:tc>
        <w:tc>
          <w:tcPr>
            <w:tcW w:w="2693" w:type="dxa"/>
          </w:tcPr>
          <w:p w:rsidR="00CD0F06" w:rsidRPr="00E82E27" w:rsidRDefault="00CD0F06" w:rsidP="00684CAF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E27">
              <w:rPr>
                <w:rFonts w:ascii="Times New Roman" w:hAnsi="Times New Roman" w:cs="Times New Roman"/>
                <w:b/>
                <w:sz w:val="24"/>
                <w:szCs w:val="24"/>
              </w:rPr>
              <w:t>МТБ техникума</w:t>
            </w:r>
          </w:p>
        </w:tc>
        <w:tc>
          <w:tcPr>
            <w:tcW w:w="709" w:type="dxa"/>
          </w:tcPr>
          <w:p w:rsidR="00CD0F06" w:rsidRPr="00E82E27" w:rsidRDefault="00CD0F06" w:rsidP="00684CAF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E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1275" w:type="dxa"/>
            <w:vMerge/>
          </w:tcPr>
          <w:p w:rsidR="00CD0F06" w:rsidRPr="00E82E27" w:rsidRDefault="00CD0F06" w:rsidP="00684CAF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CD0F06" w:rsidRPr="00E82E27" w:rsidRDefault="00CD0F06" w:rsidP="00684CAF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3ADB" w:rsidRPr="00E82E27" w:rsidTr="008D3B1C">
        <w:tc>
          <w:tcPr>
            <w:tcW w:w="9571" w:type="dxa"/>
            <w:gridSpan w:val="5"/>
          </w:tcPr>
          <w:p w:rsidR="00803ADB" w:rsidRPr="00E82E27" w:rsidRDefault="00803ADB" w:rsidP="00803ADB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2E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Кабинеты:</w:t>
            </w:r>
          </w:p>
        </w:tc>
      </w:tr>
      <w:tr w:rsidR="00CD0F06" w:rsidRPr="00E82E27" w:rsidTr="008D3B1C">
        <w:tc>
          <w:tcPr>
            <w:tcW w:w="2802" w:type="dxa"/>
          </w:tcPr>
          <w:p w:rsidR="00CD0F06" w:rsidRPr="00E82E27" w:rsidRDefault="00CD0F06" w:rsidP="008D3B1C">
            <w:pPr>
              <w:pStyle w:val="a8"/>
              <w:shd w:val="clear" w:color="auto" w:fill="FFFFFF"/>
              <w:spacing w:after="213" w:line="225" w:lineRule="atLeast"/>
              <w:rPr>
                <w:rFonts w:eastAsiaTheme="minorEastAsia"/>
                <w:lang w:eastAsia="ru-RU"/>
              </w:rPr>
            </w:pPr>
            <w:r w:rsidRPr="00E82E27">
              <w:rPr>
                <w:rFonts w:eastAsiaTheme="minorEastAsia"/>
                <w:lang w:eastAsia="ru-RU"/>
              </w:rPr>
              <w:t>основ философии</w:t>
            </w:r>
          </w:p>
        </w:tc>
        <w:tc>
          <w:tcPr>
            <w:tcW w:w="2693" w:type="dxa"/>
            <w:vMerge w:val="restart"/>
            <w:vAlign w:val="center"/>
          </w:tcPr>
          <w:p w:rsidR="00CD0F06" w:rsidRPr="00E82E27" w:rsidRDefault="00CD0F06" w:rsidP="008D3B1C">
            <w:pPr>
              <w:rPr>
                <w:rFonts w:ascii="Times New Roman" w:hAnsi="Times New Roman"/>
                <w:sz w:val="24"/>
                <w:szCs w:val="24"/>
              </w:rPr>
            </w:pPr>
            <w:r w:rsidRPr="00E82E27">
              <w:rPr>
                <w:rFonts w:ascii="Times New Roman" w:hAnsi="Times New Roman"/>
                <w:sz w:val="24"/>
                <w:szCs w:val="24"/>
              </w:rPr>
              <w:t>Кабинет «Основ философии и культуры речи»</w:t>
            </w:r>
          </w:p>
        </w:tc>
        <w:tc>
          <w:tcPr>
            <w:tcW w:w="709" w:type="dxa"/>
            <w:vMerge w:val="restart"/>
            <w:vAlign w:val="center"/>
          </w:tcPr>
          <w:p w:rsidR="00CD0F06" w:rsidRPr="00E82E27" w:rsidRDefault="00CD0F06" w:rsidP="008D3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E27"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1275" w:type="dxa"/>
            <w:vAlign w:val="center"/>
          </w:tcPr>
          <w:p w:rsidR="00CD0F06" w:rsidRPr="00E82E27" w:rsidRDefault="00CD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27">
              <w:rPr>
                <w:rFonts w:ascii="Times New Roman" w:hAnsi="Times New Roman" w:cs="Times New Roman"/>
                <w:sz w:val="24"/>
                <w:szCs w:val="24"/>
              </w:rPr>
              <w:t>ОГСЭ.01</w:t>
            </w:r>
          </w:p>
        </w:tc>
        <w:tc>
          <w:tcPr>
            <w:tcW w:w="2092" w:type="dxa"/>
            <w:vAlign w:val="center"/>
          </w:tcPr>
          <w:p w:rsidR="00CD0F06" w:rsidRPr="00E82E27" w:rsidRDefault="00CD0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27"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</w:tr>
      <w:tr w:rsidR="00CD0F06" w:rsidRPr="00E82E27" w:rsidTr="00CD0F06">
        <w:tc>
          <w:tcPr>
            <w:tcW w:w="2802" w:type="dxa"/>
          </w:tcPr>
          <w:p w:rsidR="00CD0F06" w:rsidRPr="00E82E27" w:rsidRDefault="00CD0F06" w:rsidP="008D3B1C">
            <w:pPr>
              <w:pStyle w:val="a8"/>
              <w:shd w:val="clear" w:color="auto" w:fill="FFFFFF"/>
              <w:spacing w:after="213" w:line="225" w:lineRule="atLeast"/>
              <w:rPr>
                <w:rFonts w:eastAsiaTheme="minorEastAsia"/>
                <w:lang w:eastAsia="ru-RU"/>
              </w:rPr>
            </w:pPr>
            <w:r w:rsidRPr="00E82E27">
              <w:rPr>
                <w:rFonts w:eastAsiaTheme="minorEastAsia"/>
                <w:lang w:eastAsia="ru-RU"/>
              </w:rPr>
              <w:t>культуры речи</w:t>
            </w:r>
          </w:p>
        </w:tc>
        <w:tc>
          <w:tcPr>
            <w:tcW w:w="2693" w:type="dxa"/>
            <w:vMerge/>
          </w:tcPr>
          <w:p w:rsidR="00CD0F06" w:rsidRPr="00E82E27" w:rsidRDefault="00CD0F06" w:rsidP="009F5A65">
            <w:pPr>
              <w:pStyle w:val="a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CD0F06" w:rsidRPr="00E82E27" w:rsidRDefault="00CD0F06" w:rsidP="009F5A6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D0F06" w:rsidRPr="00E82E27" w:rsidRDefault="00CD0F06" w:rsidP="009F5A6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CD0F06" w:rsidRPr="00E82E27" w:rsidRDefault="00CD0F06" w:rsidP="009F5A65">
            <w:pPr>
              <w:pStyle w:val="a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F06" w:rsidRPr="00E82E27" w:rsidTr="008D3B1C">
        <w:tc>
          <w:tcPr>
            <w:tcW w:w="2802" w:type="dxa"/>
          </w:tcPr>
          <w:p w:rsidR="00CD0F06" w:rsidRPr="00E82E27" w:rsidRDefault="00CD0F06" w:rsidP="008D3B1C">
            <w:pPr>
              <w:pStyle w:val="a8"/>
              <w:shd w:val="clear" w:color="auto" w:fill="FFFFFF"/>
              <w:spacing w:after="213" w:line="225" w:lineRule="atLeast"/>
              <w:rPr>
                <w:rFonts w:eastAsiaTheme="minorEastAsia"/>
              </w:rPr>
            </w:pPr>
          </w:p>
        </w:tc>
        <w:tc>
          <w:tcPr>
            <w:tcW w:w="2693" w:type="dxa"/>
            <w:vAlign w:val="center"/>
          </w:tcPr>
          <w:p w:rsidR="00CD0F06" w:rsidRPr="00E82E27" w:rsidRDefault="00CD0F06" w:rsidP="008D3B1C">
            <w:pPr>
              <w:rPr>
                <w:rFonts w:ascii="Times New Roman" w:hAnsi="Times New Roman"/>
                <w:sz w:val="24"/>
                <w:szCs w:val="24"/>
              </w:rPr>
            </w:pPr>
            <w:r w:rsidRPr="00E82E27">
              <w:rPr>
                <w:rFonts w:ascii="Times New Roman" w:hAnsi="Times New Roman"/>
                <w:sz w:val="24"/>
                <w:szCs w:val="24"/>
              </w:rPr>
              <w:t>Кабинет «Истории»</w:t>
            </w:r>
          </w:p>
        </w:tc>
        <w:tc>
          <w:tcPr>
            <w:tcW w:w="709" w:type="dxa"/>
            <w:vAlign w:val="center"/>
          </w:tcPr>
          <w:p w:rsidR="00CD0F06" w:rsidRPr="00E82E27" w:rsidRDefault="00CD0F06" w:rsidP="008D3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E27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275" w:type="dxa"/>
            <w:vAlign w:val="center"/>
          </w:tcPr>
          <w:p w:rsidR="00CD0F06" w:rsidRPr="00E82E27" w:rsidRDefault="00CD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27">
              <w:rPr>
                <w:rFonts w:ascii="Times New Roman" w:hAnsi="Times New Roman" w:cs="Times New Roman"/>
                <w:sz w:val="24"/>
                <w:szCs w:val="24"/>
              </w:rPr>
              <w:t>ОГСЭ.02</w:t>
            </w:r>
          </w:p>
        </w:tc>
        <w:tc>
          <w:tcPr>
            <w:tcW w:w="2092" w:type="dxa"/>
            <w:vAlign w:val="center"/>
          </w:tcPr>
          <w:p w:rsidR="00CD0F06" w:rsidRPr="00E82E27" w:rsidRDefault="00CD0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2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CD0F06" w:rsidRPr="00E82E27" w:rsidTr="008D3B1C">
        <w:tc>
          <w:tcPr>
            <w:tcW w:w="2802" w:type="dxa"/>
          </w:tcPr>
          <w:p w:rsidR="00CD0F06" w:rsidRPr="00E82E27" w:rsidRDefault="00CD0F06" w:rsidP="008D3B1C">
            <w:pPr>
              <w:pStyle w:val="a8"/>
              <w:shd w:val="clear" w:color="auto" w:fill="FFFFFF"/>
              <w:spacing w:after="213" w:line="225" w:lineRule="atLeast"/>
              <w:rPr>
                <w:rFonts w:eastAsiaTheme="minorEastAsia"/>
                <w:lang w:eastAsia="ru-RU"/>
              </w:rPr>
            </w:pPr>
            <w:r w:rsidRPr="00E82E27">
              <w:rPr>
                <w:rFonts w:eastAsiaTheme="minorEastAsia"/>
                <w:lang w:eastAsia="ru-RU"/>
              </w:rPr>
              <w:t>иностранного языка</w:t>
            </w:r>
          </w:p>
        </w:tc>
        <w:tc>
          <w:tcPr>
            <w:tcW w:w="2693" w:type="dxa"/>
            <w:vAlign w:val="center"/>
          </w:tcPr>
          <w:p w:rsidR="00CD0F06" w:rsidRPr="00E82E27" w:rsidRDefault="00CD0F06" w:rsidP="008D3B1C">
            <w:pPr>
              <w:rPr>
                <w:rFonts w:ascii="Times New Roman" w:hAnsi="Times New Roman"/>
                <w:sz w:val="24"/>
                <w:szCs w:val="24"/>
              </w:rPr>
            </w:pPr>
            <w:r w:rsidRPr="00E82E27">
              <w:rPr>
                <w:rFonts w:ascii="Times New Roman" w:hAnsi="Times New Roman"/>
                <w:sz w:val="24"/>
                <w:szCs w:val="24"/>
              </w:rPr>
              <w:t>Кабинет «Иностранного языка»</w:t>
            </w:r>
          </w:p>
        </w:tc>
        <w:tc>
          <w:tcPr>
            <w:tcW w:w="709" w:type="dxa"/>
            <w:vAlign w:val="center"/>
          </w:tcPr>
          <w:p w:rsidR="00CD0F06" w:rsidRPr="00E82E27" w:rsidRDefault="00CD0F06" w:rsidP="008D3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E27">
              <w:rPr>
                <w:rFonts w:ascii="Times New Roman" w:hAnsi="Times New Roman"/>
                <w:sz w:val="24"/>
                <w:szCs w:val="24"/>
              </w:rPr>
              <w:t>220, 404</w:t>
            </w:r>
          </w:p>
        </w:tc>
        <w:tc>
          <w:tcPr>
            <w:tcW w:w="1275" w:type="dxa"/>
            <w:vAlign w:val="center"/>
          </w:tcPr>
          <w:p w:rsidR="00CD0F06" w:rsidRPr="00E82E27" w:rsidRDefault="00CD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27">
              <w:rPr>
                <w:rFonts w:ascii="Times New Roman" w:hAnsi="Times New Roman" w:cs="Times New Roman"/>
                <w:sz w:val="24"/>
                <w:szCs w:val="24"/>
              </w:rPr>
              <w:t>ОГСЭ.03</w:t>
            </w:r>
          </w:p>
        </w:tc>
        <w:tc>
          <w:tcPr>
            <w:tcW w:w="2092" w:type="dxa"/>
            <w:vAlign w:val="center"/>
          </w:tcPr>
          <w:p w:rsidR="00CD0F06" w:rsidRPr="00E82E27" w:rsidRDefault="00CD0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27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CD0F06" w:rsidRPr="00E82E27" w:rsidTr="008D3B1C">
        <w:tc>
          <w:tcPr>
            <w:tcW w:w="2802" w:type="dxa"/>
          </w:tcPr>
          <w:p w:rsidR="00CD0F06" w:rsidRPr="00E82E27" w:rsidRDefault="00CD0F06" w:rsidP="008D3B1C">
            <w:pPr>
              <w:pStyle w:val="a8"/>
              <w:shd w:val="clear" w:color="auto" w:fill="FFFFFF"/>
              <w:spacing w:after="213" w:line="225" w:lineRule="atLeast"/>
              <w:rPr>
                <w:rFonts w:eastAsiaTheme="minorEastAsia"/>
              </w:rPr>
            </w:pPr>
          </w:p>
        </w:tc>
        <w:tc>
          <w:tcPr>
            <w:tcW w:w="2693" w:type="dxa"/>
            <w:vAlign w:val="center"/>
          </w:tcPr>
          <w:p w:rsidR="00CD0F06" w:rsidRPr="00E82E27" w:rsidRDefault="00CD0F06" w:rsidP="00CD0F06">
            <w:pPr>
              <w:rPr>
                <w:rFonts w:ascii="Times New Roman" w:hAnsi="Times New Roman"/>
                <w:sz w:val="24"/>
                <w:szCs w:val="24"/>
              </w:rPr>
            </w:pPr>
            <w:r w:rsidRPr="00E82E27">
              <w:rPr>
                <w:rFonts w:ascii="Times New Roman" w:hAnsi="Times New Roman"/>
                <w:sz w:val="24"/>
                <w:szCs w:val="24"/>
              </w:rPr>
              <w:t>Кабинет «Выпускник в условиях рынка труда»</w:t>
            </w:r>
          </w:p>
        </w:tc>
        <w:tc>
          <w:tcPr>
            <w:tcW w:w="709" w:type="dxa"/>
            <w:vAlign w:val="center"/>
          </w:tcPr>
          <w:p w:rsidR="00CD0F06" w:rsidRPr="00E82E27" w:rsidRDefault="00CD0F06" w:rsidP="008D3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E27">
              <w:rPr>
                <w:rFonts w:ascii="Times New Roman" w:hAnsi="Times New Roman"/>
                <w:sz w:val="24"/>
                <w:szCs w:val="24"/>
              </w:rPr>
              <w:t>406</w:t>
            </w:r>
          </w:p>
        </w:tc>
        <w:tc>
          <w:tcPr>
            <w:tcW w:w="1275" w:type="dxa"/>
            <w:vAlign w:val="center"/>
          </w:tcPr>
          <w:p w:rsidR="00CD0F06" w:rsidRPr="00E82E27" w:rsidRDefault="00CD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27">
              <w:rPr>
                <w:rFonts w:ascii="Times New Roman" w:hAnsi="Times New Roman" w:cs="Times New Roman"/>
                <w:sz w:val="24"/>
                <w:szCs w:val="24"/>
              </w:rPr>
              <w:t>ОГСЭ.05</w:t>
            </w:r>
          </w:p>
        </w:tc>
        <w:tc>
          <w:tcPr>
            <w:tcW w:w="2092" w:type="dxa"/>
            <w:vAlign w:val="center"/>
          </w:tcPr>
          <w:p w:rsidR="00CD0F06" w:rsidRPr="00E82E27" w:rsidRDefault="00CD0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27">
              <w:rPr>
                <w:rFonts w:ascii="Times New Roman" w:hAnsi="Times New Roman" w:cs="Times New Roman"/>
                <w:sz w:val="24"/>
                <w:szCs w:val="24"/>
              </w:rPr>
              <w:t>Выпускник в условиях рынка труда</w:t>
            </w:r>
          </w:p>
        </w:tc>
      </w:tr>
      <w:tr w:rsidR="00CD0F06" w:rsidRPr="00E82E27" w:rsidTr="008D3B1C">
        <w:tc>
          <w:tcPr>
            <w:tcW w:w="2802" w:type="dxa"/>
          </w:tcPr>
          <w:p w:rsidR="00CD0F06" w:rsidRPr="00E82E27" w:rsidRDefault="00CD0F06" w:rsidP="008D3B1C">
            <w:pPr>
              <w:pStyle w:val="a8"/>
              <w:shd w:val="clear" w:color="auto" w:fill="FFFFFF"/>
              <w:spacing w:after="213" w:line="225" w:lineRule="atLeast"/>
              <w:rPr>
                <w:rFonts w:eastAsiaTheme="minorEastAsia"/>
                <w:lang w:eastAsia="ru-RU"/>
              </w:rPr>
            </w:pPr>
            <w:r w:rsidRPr="00E82E27">
              <w:rPr>
                <w:rFonts w:eastAsiaTheme="minorEastAsia"/>
                <w:lang w:eastAsia="ru-RU"/>
              </w:rPr>
              <w:t>математики</w:t>
            </w:r>
          </w:p>
        </w:tc>
        <w:tc>
          <w:tcPr>
            <w:tcW w:w="2693" w:type="dxa"/>
            <w:vAlign w:val="center"/>
          </w:tcPr>
          <w:p w:rsidR="00CD0F06" w:rsidRPr="00E82E27" w:rsidRDefault="00CD0F06" w:rsidP="008D3B1C">
            <w:pPr>
              <w:rPr>
                <w:rFonts w:ascii="Times New Roman" w:hAnsi="Times New Roman"/>
                <w:sz w:val="24"/>
                <w:szCs w:val="24"/>
              </w:rPr>
            </w:pPr>
            <w:r w:rsidRPr="00E82E27">
              <w:rPr>
                <w:rFonts w:ascii="Times New Roman" w:hAnsi="Times New Roman"/>
                <w:sz w:val="24"/>
                <w:szCs w:val="24"/>
              </w:rPr>
              <w:t>Кабинет «Математики»</w:t>
            </w:r>
          </w:p>
        </w:tc>
        <w:tc>
          <w:tcPr>
            <w:tcW w:w="709" w:type="dxa"/>
            <w:vAlign w:val="center"/>
          </w:tcPr>
          <w:p w:rsidR="00CD0F06" w:rsidRPr="00E82E27" w:rsidRDefault="00CD0F06" w:rsidP="008D3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E27"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  <w:tc>
          <w:tcPr>
            <w:tcW w:w="1275" w:type="dxa"/>
            <w:vAlign w:val="center"/>
          </w:tcPr>
          <w:p w:rsidR="00CD0F06" w:rsidRPr="00E82E27" w:rsidRDefault="00CD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27">
              <w:rPr>
                <w:rFonts w:ascii="Times New Roman" w:hAnsi="Times New Roman" w:cs="Times New Roman"/>
                <w:sz w:val="24"/>
                <w:szCs w:val="24"/>
              </w:rPr>
              <w:t>ЕН.01</w:t>
            </w:r>
          </w:p>
        </w:tc>
        <w:tc>
          <w:tcPr>
            <w:tcW w:w="2092" w:type="dxa"/>
            <w:vAlign w:val="center"/>
          </w:tcPr>
          <w:p w:rsidR="00CD0F06" w:rsidRPr="00E82E27" w:rsidRDefault="00CD0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2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CD0F06" w:rsidRPr="00E82E27" w:rsidTr="008D3B1C">
        <w:tc>
          <w:tcPr>
            <w:tcW w:w="2802" w:type="dxa"/>
            <w:vMerge w:val="restart"/>
          </w:tcPr>
          <w:p w:rsidR="00CD0F06" w:rsidRPr="00E82E27" w:rsidRDefault="00CD0F06" w:rsidP="008D3B1C">
            <w:pPr>
              <w:pStyle w:val="a8"/>
              <w:shd w:val="clear" w:color="auto" w:fill="FFFFFF"/>
              <w:spacing w:after="213" w:line="225" w:lineRule="atLeast"/>
              <w:rPr>
                <w:rFonts w:eastAsiaTheme="minorEastAsia"/>
                <w:lang w:eastAsia="ru-RU"/>
              </w:rPr>
            </w:pPr>
            <w:r w:rsidRPr="00E82E27">
              <w:rPr>
                <w:rFonts w:eastAsiaTheme="minorEastAsia"/>
                <w:lang w:eastAsia="ru-RU"/>
              </w:rPr>
              <w:t>основ компьютерного моделирования</w:t>
            </w:r>
          </w:p>
        </w:tc>
        <w:tc>
          <w:tcPr>
            <w:tcW w:w="2693" w:type="dxa"/>
            <w:vMerge w:val="restart"/>
            <w:vAlign w:val="center"/>
          </w:tcPr>
          <w:p w:rsidR="00CD0F06" w:rsidRPr="00E82E27" w:rsidRDefault="00CD0F06" w:rsidP="00456FDC">
            <w:pPr>
              <w:rPr>
                <w:rFonts w:ascii="Times New Roman" w:hAnsi="Times New Roman"/>
                <w:sz w:val="24"/>
                <w:szCs w:val="24"/>
              </w:rPr>
            </w:pPr>
            <w:r w:rsidRPr="00E82E27">
              <w:rPr>
                <w:rFonts w:ascii="Times New Roman" w:hAnsi="Times New Roman"/>
                <w:sz w:val="24"/>
                <w:szCs w:val="24"/>
              </w:rPr>
              <w:t>Кабинет «Основ компьютерного моделирования»</w:t>
            </w:r>
          </w:p>
        </w:tc>
        <w:tc>
          <w:tcPr>
            <w:tcW w:w="709" w:type="dxa"/>
            <w:vMerge w:val="restart"/>
            <w:vAlign w:val="center"/>
          </w:tcPr>
          <w:p w:rsidR="00CD0F06" w:rsidRPr="00E82E27" w:rsidRDefault="00CD0F06" w:rsidP="008D3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E27">
              <w:rPr>
                <w:rFonts w:ascii="Times New Roman" w:hAnsi="Times New Roman"/>
                <w:sz w:val="24"/>
                <w:szCs w:val="24"/>
              </w:rPr>
              <w:t>405</w:t>
            </w:r>
          </w:p>
        </w:tc>
        <w:tc>
          <w:tcPr>
            <w:tcW w:w="1275" w:type="dxa"/>
            <w:vAlign w:val="center"/>
          </w:tcPr>
          <w:p w:rsidR="00CD0F06" w:rsidRPr="00E82E27" w:rsidRDefault="00CD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27">
              <w:rPr>
                <w:rFonts w:ascii="Times New Roman" w:hAnsi="Times New Roman" w:cs="Times New Roman"/>
                <w:sz w:val="24"/>
                <w:szCs w:val="24"/>
              </w:rPr>
              <w:t>ЕН.02</w:t>
            </w:r>
          </w:p>
        </w:tc>
        <w:tc>
          <w:tcPr>
            <w:tcW w:w="2092" w:type="dxa"/>
            <w:vAlign w:val="center"/>
          </w:tcPr>
          <w:p w:rsidR="00CD0F06" w:rsidRPr="00E82E27" w:rsidRDefault="00CD0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27">
              <w:rPr>
                <w:rFonts w:ascii="Times New Roman" w:hAnsi="Times New Roman" w:cs="Times New Roman"/>
                <w:sz w:val="24"/>
                <w:szCs w:val="24"/>
              </w:rPr>
              <w:t>Компьютерное моделирование</w:t>
            </w:r>
          </w:p>
        </w:tc>
      </w:tr>
      <w:tr w:rsidR="00CD0F06" w:rsidRPr="00E82E27" w:rsidTr="008D3B1C">
        <w:tc>
          <w:tcPr>
            <w:tcW w:w="2802" w:type="dxa"/>
            <w:vMerge/>
          </w:tcPr>
          <w:p w:rsidR="00CD0F06" w:rsidRPr="00E82E27" w:rsidRDefault="00CD0F06" w:rsidP="008D3B1C">
            <w:pPr>
              <w:pStyle w:val="a8"/>
              <w:shd w:val="clear" w:color="auto" w:fill="FFFFFF"/>
              <w:spacing w:after="213" w:line="225" w:lineRule="atLeast"/>
              <w:rPr>
                <w:rFonts w:eastAsiaTheme="minorEastAsia"/>
              </w:rPr>
            </w:pPr>
          </w:p>
        </w:tc>
        <w:tc>
          <w:tcPr>
            <w:tcW w:w="2693" w:type="dxa"/>
            <w:vMerge/>
            <w:vAlign w:val="center"/>
          </w:tcPr>
          <w:p w:rsidR="00CD0F06" w:rsidRPr="00E82E27" w:rsidRDefault="00CD0F06" w:rsidP="00456F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CD0F06" w:rsidRPr="00E82E27" w:rsidRDefault="00CD0F06" w:rsidP="008D3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D0F06" w:rsidRPr="00E82E27" w:rsidRDefault="00CD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27">
              <w:rPr>
                <w:rFonts w:ascii="Times New Roman" w:hAnsi="Times New Roman" w:cs="Times New Roman"/>
                <w:sz w:val="24"/>
                <w:szCs w:val="24"/>
              </w:rPr>
              <w:t>ЕН.03</w:t>
            </w:r>
          </w:p>
        </w:tc>
        <w:tc>
          <w:tcPr>
            <w:tcW w:w="2092" w:type="dxa"/>
            <w:vAlign w:val="center"/>
          </w:tcPr>
          <w:p w:rsidR="00CD0F06" w:rsidRPr="00E82E27" w:rsidRDefault="00CD0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27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профессиональной деятельности</w:t>
            </w:r>
          </w:p>
        </w:tc>
      </w:tr>
      <w:tr w:rsidR="00CD0F06" w:rsidRPr="00E82E27" w:rsidTr="008D3B1C">
        <w:tc>
          <w:tcPr>
            <w:tcW w:w="2802" w:type="dxa"/>
          </w:tcPr>
          <w:p w:rsidR="00CD0F06" w:rsidRPr="00E82E27" w:rsidRDefault="00CD0F06" w:rsidP="008D3B1C">
            <w:pPr>
              <w:pStyle w:val="a8"/>
              <w:shd w:val="clear" w:color="auto" w:fill="FFFFFF"/>
              <w:spacing w:after="213" w:line="225" w:lineRule="atLeast"/>
              <w:rPr>
                <w:rFonts w:eastAsiaTheme="minorEastAsia"/>
              </w:rPr>
            </w:pPr>
          </w:p>
        </w:tc>
        <w:tc>
          <w:tcPr>
            <w:tcW w:w="2693" w:type="dxa"/>
            <w:vAlign w:val="center"/>
          </w:tcPr>
          <w:p w:rsidR="00CD0F06" w:rsidRPr="00E82E27" w:rsidRDefault="00CD0F06" w:rsidP="008D3B1C">
            <w:pPr>
              <w:rPr>
                <w:rFonts w:ascii="Times New Roman" w:hAnsi="Times New Roman"/>
                <w:sz w:val="24"/>
                <w:szCs w:val="24"/>
              </w:rPr>
            </w:pPr>
            <w:r w:rsidRPr="00E82E27">
              <w:rPr>
                <w:rFonts w:ascii="Times New Roman" w:hAnsi="Times New Roman"/>
                <w:sz w:val="24"/>
                <w:szCs w:val="24"/>
              </w:rPr>
              <w:t>Кабинет «Инженерной графики»</w:t>
            </w:r>
          </w:p>
        </w:tc>
        <w:tc>
          <w:tcPr>
            <w:tcW w:w="709" w:type="dxa"/>
            <w:vAlign w:val="center"/>
          </w:tcPr>
          <w:p w:rsidR="00CD0F06" w:rsidRPr="00E82E27" w:rsidRDefault="00CD0F06" w:rsidP="008D3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E27">
              <w:rPr>
                <w:rFonts w:ascii="Times New Roman" w:hAnsi="Times New Roman"/>
                <w:sz w:val="24"/>
                <w:szCs w:val="24"/>
              </w:rPr>
              <w:t>301, 303</w:t>
            </w:r>
          </w:p>
        </w:tc>
        <w:tc>
          <w:tcPr>
            <w:tcW w:w="1275" w:type="dxa"/>
            <w:vAlign w:val="center"/>
          </w:tcPr>
          <w:p w:rsidR="00CD0F06" w:rsidRPr="00E82E27" w:rsidRDefault="00CD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27">
              <w:rPr>
                <w:rFonts w:ascii="Times New Roman" w:hAnsi="Times New Roman" w:cs="Times New Roman"/>
                <w:sz w:val="24"/>
                <w:szCs w:val="24"/>
              </w:rPr>
              <w:t>ОП.01</w:t>
            </w:r>
          </w:p>
        </w:tc>
        <w:tc>
          <w:tcPr>
            <w:tcW w:w="2092" w:type="dxa"/>
            <w:vAlign w:val="center"/>
          </w:tcPr>
          <w:p w:rsidR="00CD0F06" w:rsidRPr="00E82E27" w:rsidRDefault="00CD0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27">
              <w:rPr>
                <w:rFonts w:ascii="Times New Roman" w:hAnsi="Times New Roman" w:cs="Times New Roman"/>
                <w:sz w:val="24"/>
                <w:szCs w:val="24"/>
              </w:rPr>
              <w:t>Инженерная графика</w:t>
            </w:r>
          </w:p>
        </w:tc>
      </w:tr>
      <w:tr w:rsidR="00417EB1" w:rsidRPr="00E82E27" w:rsidTr="008D3B1C">
        <w:tc>
          <w:tcPr>
            <w:tcW w:w="2802" w:type="dxa"/>
          </w:tcPr>
          <w:p w:rsidR="00417EB1" w:rsidRPr="00E82E27" w:rsidRDefault="00417EB1" w:rsidP="008D3B1C">
            <w:pPr>
              <w:pStyle w:val="a8"/>
              <w:shd w:val="clear" w:color="auto" w:fill="FFFFFF"/>
              <w:spacing w:after="213" w:line="225" w:lineRule="atLeast"/>
              <w:rPr>
                <w:rFonts w:eastAsiaTheme="minorEastAsia"/>
                <w:lang w:eastAsia="ru-RU"/>
              </w:rPr>
            </w:pPr>
            <w:r w:rsidRPr="00E82E27">
              <w:rPr>
                <w:rFonts w:eastAsiaTheme="minorEastAsia"/>
                <w:lang w:eastAsia="ru-RU"/>
              </w:rPr>
              <w:lastRenderedPageBreak/>
              <w:t>типовых узлов и средств автоматизации</w:t>
            </w:r>
          </w:p>
        </w:tc>
        <w:tc>
          <w:tcPr>
            <w:tcW w:w="2693" w:type="dxa"/>
            <w:vAlign w:val="center"/>
          </w:tcPr>
          <w:p w:rsidR="00417EB1" w:rsidRPr="00E82E27" w:rsidRDefault="00417EB1" w:rsidP="008D3B1C">
            <w:pPr>
              <w:rPr>
                <w:rFonts w:ascii="Times New Roman" w:hAnsi="Times New Roman"/>
                <w:sz w:val="24"/>
                <w:szCs w:val="24"/>
              </w:rPr>
            </w:pPr>
            <w:r w:rsidRPr="00E82E27">
              <w:rPr>
                <w:rFonts w:ascii="Times New Roman" w:hAnsi="Times New Roman"/>
                <w:sz w:val="24"/>
                <w:szCs w:val="24"/>
              </w:rPr>
              <w:t>Кабинет «</w:t>
            </w:r>
            <w:r w:rsidRPr="00E82E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Типовых узлов и средств автоматизации</w:t>
            </w:r>
            <w:r w:rsidRPr="00E82E2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vAlign w:val="center"/>
          </w:tcPr>
          <w:p w:rsidR="00417EB1" w:rsidRPr="00E82E27" w:rsidRDefault="00417EB1" w:rsidP="008D3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E27"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1275" w:type="dxa"/>
            <w:vAlign w:val="center"/>
          </w:tcPr>
          <w:p w:rsidR="00417EB1" w:rsidRPr="00E82E27" w:rsidRDefault="00417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27"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2092" w:type="dxa"/>
            <w:vAlign w:val="center"/>
          </w:tcPr>
          <w:p w:rsidR="00417EB1" w:rsidRPr="00E82E27" w:rsidRDefault="00417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27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основы технического обслуживания и эксплуатации автоматических и </w:t>
            </w:r>
            <w:proofErr w:type="spellStart"/>
            <w:r w:rsidRPr="00E82E27">
              <w:rPr>
                <w:rFonts w:ascii="Times New Roman" w:hAnsi="Times New Roman" w:cs="Times New Roman"/>
                <w:sz w:val="24"/>
                <w:szCs w:val="24"/>
              </w:rPr>
              <w:t>мехатронных</w:t>
            </w:r>
            <w:proofErr w:type="spellEnd"/>
            <w:r w:rsidRPr="00E82E27">
              <w:rPr>
                <w:rFonts w:ascii="Times New Roman" w:hAnsi="Times New Roman" w:cs="Times New Roman"/>
                <w:sz w:val="24"/>
                <w:szCs w:val="24"/>
              </w:rPr>
              <w:t xml:space="preserve"> систем управления</w:t>
            </w:r>
          </w:p>
        </w:tc>
      </w:tr>
      <w:tr w:rsidR="00451D7A" w:rsidRPr="00E82E27" w:rsidTr="008D3B1C">
        <w:tc>
          <w:tcPr>
            <w:tcW w:w="2802" w:type="dxa"/>
          </w:tcPr>
          <w:p w:rsidR="00451D7A" w:rsidRPr="00E82E27" w:rsidRDefault="00451D7A" w:rsidP="008D3B1C">
            <w:pPr>
              <w:pStyle w:val="a8"/>
              <w:shd w:val="clear" w:color="auto" w:fill="FFFFFF"/>
              <w:spacing w:after="213" w:line="225" w:lineRule="atLeast"/>
              <w:rPr>
                <w:rFonts w:eastAsiaTheme="minorEastAsia"/>
                <w:lang w:eastAsia="ru-RU"/>
              </w:rPr>
            </w:pPr>
            <w:r w:rsidRPr="00E82E27">
              <w:rPr>
                <w:rFonts w:eastAsiaTheme="minorEastAsia"/>
                <w:lang w:eastAsia="ru-RU"/>
              </w:rPr>
              <w:t>безопасности жизнедеятельности;</w:t>
            </w:r>
          </w:p>
        </w:tc>
        <w:tc>
          <w:tcPr>
            <w:tcW w:w="2693" w:type="dxa"/>
            <w:vAlign w:val="center"/>
          </w:tcPr>
          <w:p w:rsidR="00451D7A" w:rsidRPr="00E82E27" w:rsidRDefault="00451D7A" w:rsidP="008D3B1C">
            <w:pPr>
              <w:rPr>
                <w:rFonts w:ascii="Times New Roman" w:hAnsi="Times New Roman"/>
                <w:sz w:val="24"/>
                <w:szCs w:val="24"/>
              </w:rPr>
            </w:pPr>
            <w:r w:rsidRPr="00E82E27">
              <w:rPr>
                <w:rFonts w:ascii="Times New Roman" w:hAnsi="Times New Roman"/>
                <w:sz w:val="24"/>
                <w:szCs w:val="24"/>
              </w:rPr>
              <w:t>Кабинет «Безопасности жизнедеятельности»</w:t>
            </w:r>
          </w:p>
        </w:tc>
        <w:tc>
          <w:tcPr>
            <w:tcW w:w="709" w:type="dxa"/>
            <w:vAlign w:val="center"/>
          </w:tcPr>
          <w:p w:rsidR="00451D7A" w:rsidRPr="00E82E27" w:rsidRDefault="00451D7A" w:rsidP="008D3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E27">
              <w:rPr>
                <w:rFonts w:ascii="Times New Roman" w:hAnsi="Times New Roman"/>
                <w:sz w:val="24"/>
                <w:szCs w:val="24"/>
              </w:rPr>
              <w:t>423</w:t>
            </w:r>
          </w:p>
        </w:tc>
        <w:tc>
          <w:tcPr>
            <w:tcW w:w="1275" w:type="dxa"/>
            <w:vAlign w:val="center"/>
          </w:tcPr>
          <w:p w:rsidR="00451D7A" w:rsidRPr="00E82E27" w:rsidRDefault="00451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27">
              <w:rPr>
                <w:rFonts w:ascii="Times New Roman" w:hAnsi="Times New Roman" w:cs="Times New Roman"/>
                <w:sz w:val="24"/>
                <w:szCs w:val="24"/>
              </w:rPr>
              <w:t>ОП.12</w:t>
            </w:r>
          </w:p>
        </w:tc>
        <w:tc>
          <w:tcPr>
            <w:tcW w:w="2092" w:type="dxa"/>
            <w:vAlign w:val="center"/>
          </w:tcPr>
          <w:p w:rsidR="00451D7A" w:rsidRPr="00E82E27" w:rsidRDefault="00451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27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</w:tr>
      <w:tr w:rsidR="00417EB1" w:rsidRPr="00E82E27" w:rsidTr="008D3B1C">
        <w:tc>
          <w:tcPr>
            <w:tcW w:w="2802" w:type="dxa"/>
          </w:tcPr>
          <w:p w:rsidR="00417EB1" w:rsidRPr="00E82E27" w:rsidRDefault="00417EB1" w:rsidP="008D3B1C">
            <w:pPr>
              <w:pStyle w:val="a8"/>
              <w:shd w:val="clear" w:color="auto" w:fill="FFFFFF"/>
              <w:spacing w:after="213" w:line="225" w:lineRule="atLeast"/>
              <w:rPr>
                <w:rFonts w:eastAsiaTheme="minorEastAsia"/>
                <w:lang w:eastAsia="ru-RU"/>
              </w:rPr>
            </w:pPr>
            <w:r w:rsidRPr="00E82E27">
              <w:rPr>
                <w:rFonts w:eastAsiaTheme="minorEastAsia"/>
                <w:lang w:eastAsia="ru-RU"/>
              </w:rPr>
              <w:t>метрологии, стандартизации и сертификации;</w:t>
            </w:r>
          </w:p>
        </w:tc>
        <w:tc>
          <w:tcPr>
            <w:tcW w:w="2693" w:type="dxa"/>
            <w:vAlign w:val="center"/>
          </w:tcPr>
          <w:p w:rsidR="00417EB1" w:rsidRPr="00E82E27" w:rsidRDefault="00417EB1" w:rsidP="00456FDC">
            <w:pPr>
              <w:rPr>
                <w:rFonts w:ascii="Times New Roman" w:hAnsi="Times New Roman"/>
                <w:sz w:val="24"/>
                <w:szCs w:val="24"/>
              </w:rPr>
            </w:pPr>
            <w:r w:rsidRPr="00E82E27">
              <w:rPr>
                <w:rFonts w:ascii="Times New Roman" w:hAnsi="Times New Roman"/>
                <w:sz w:val="24"/>
                <w:szCs w:val="24"/>
              </w:rPr>
              <w:t>Кабинет «Метрологии, стандартизации и сертификации»</w:t>
            </w:r>
          </w:p>
        </w:tc>
        <w:tc>
          <w:tcPr>
            <w:tcW w:w="709" w:type="dxa"/>
            <w:vAlign w:val="center"/>
          </w:tcPr>
          <w:p w:rsidR="00417EB1" w:rsidRPr="00E82E27" w:rsidRDefault="00417EB1" w:rsidP="008D3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E27">
              <w:rPr>
                <w:rFonts w:ascii="Times New Roman" w:hAnsi="Times New Roman"/>
                <w:sz w:val="24"/>
                <w:szCs w:val="24"/>
              </w:rPr>
              <w:t>408</w:t>
            </w:r>
          </w:p>
        </w:tc>
        <w:tc>
          <w:tcPr>
            <w:tcW w:w="1275" w:type="dxa"/>
            <w:vAlign w:val="center"/>
          </w:tcPr>
          <w:p w:rsidR="00417EB1" w:rsidRPr="00E82E27" w:rsidRDefault="00417EB1" w:rsidP="008D3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27">
              <w:rPr>
                <w:rFonts w:ascii="Times New Roman" w:hAnsi="Times New Roman" w:cs="Times New Roman"/>
                <w:sz w:val="24"/>
                <w:szCs w:val="24"/>
              </w:rPr>
              <w:t>МДК.01.02</w:t>
            </w:r>
          </w:p>
        </w:tc>
        <w:tc>
          <w:tcPr>
            <w:tcW w:w="2092" w:type="dxa"/>
            <w:vAlign w:val="center"/>
          </w:tcPr>
          <w:p w:rsidR="00417EB1" w:rsidRPr="00E82E27" w:rsidRDefault="00417EB1" w:rsidP="008D3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27">
              <w:rPr>
                <w:rFonts w:ascii="Times New Roman" w:hAnsi="Times New Roman" w:cs="Times New Roman"/>
                <w:sz w:val="24"/>
                <w:szCs w:val="24"/>
              </w:rPr>
              <w:t>Методы осуществления стандартных и сертификационных испытаний</w:t>
            </w:r>
          </w:p>
        </w:tc>
      </w:tr>
      <w:tr w:rsidR="00451D7A" w:rsidRPr="00E82E27" w:rsidTr="008D3B1C">
        <w:tc>
          <w:tcPr>
            <w:tcW w:w="2802" w:type="dxa"/>
          </w:tcPr>
          <w:p w:rsidR="00451D7A" w:rsidRPr="00E82E27" w:rsidRDefault="00451D7A" w:rsidP="008D3B1C">
            <w:pPr>
              <w:pStyle w:val="a8"/>
              <w:shd w:val="clear" w:color="auto" w:fill="FFFFFF"/>
              <w:spacing w:after="213" w:line="225" w:lineRule="atLeast"/>
              <w:rPr>
                <w:rFonts w:eastAsiaTheme="minorEastAsia"/>
                <w:lang w:eastAsia="ru-RU"/>
              </w:rPr>
            </w:pPr>
            <w:r w:rsidRPr="00E82E27">
              <w:rPr>
                <w:rFonts w:eastAsiaTheme="minorEastAsia"/>
                <w:lang w:eastAsia="ru-RU"/>
              </w:rPr>
              <w:t>вычислительной техники.</w:t>
            </w:r>
          </w:p>
        </w:tc>
        <w:tc>
          <w:tcPr>
            <w:tcW w:w="2693" w:type="dxa"/>
            <w:vAlign w:val="center"/>
          </w:tcPr>
          <w:p w:rsidR="00451D7A" w:rsidRPr="00E82E27" w:rsidRDefault="00451D7A" w:rsidP="00456FDC">
            <w:pPr>
              <w:rPr>
                <w:rFonts w:ascii="Times New Roman" w:hAnsi="Times New Roman"/>
                <w:sz w:val="24"/>
                <w:szCs w:val="24"/>
              </w:rPr>
            </w:pPr>
            <w:r w:rsidRPr="00E82E27">
              <w:rPr>
                <w:rFonts w:ascii="Times New Roman" w:hAnsi="Times New Roman"/>
                <w:sz w:val="24"/>
                <w:szCs w:val="24"/>
              </w:rPr>
              <w:t>Кабинет «Вычислительной техники»</w:t>
            </w:r>
          </w:p>
        </w:tc>
        <w:tc>
          <w:tcPr>
            <w:tcW w:w="709" w:type="dxa"/>
            <w:vAlign w:val="center"/>
          </w:tcPr>
          <w:p w:rsidR="00451D7A" w:rsidRPr="00E82E27" w:rsidRDefault="00451D7A" w:rsidP="008D3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E27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1275" w:type="dxa"/>
            <w:vAlign w:val="center"/>
          </w:tcPr>
          <w:p w:rsidR="00451D7A" w:rsidRPr="00E82E27" w:rsidRDefault="00451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27">
              <w:rPr>
                <w:rFonts w:ascii="Times New Roman" w:hAnsi="Times New Roman" w:cs="Times New Roman"/>
                <w:sz w:val="24"/>
                <w:szCs w:val="24"/>
              </w:rPr>
              <w:t>ОП.08</w:t>
            </w:r>
          </w:p>
        </w:tc>
        <w:tc>
          <w:tcPr>
            <w:tcW w:w="2092" w:type="dxa"/>
            <w:vAlign w:val="center"/>
          </w:tcPr>
          <w:p w:rsidR="00451D7A" w:rsidRPr="00E82E27" w:rsidRDefault="00451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27">
              <w:rPr>
                <w:rFonts w:ascii="Times New Roman" w:hAnsi="Times New Roman" w:cs="Times New Roman"/>
                <w:sz w:val="24"/>
                <w:szCs w:val="24"/>
              </w:rPr>
              <w:t>Вычислительная техника</w:t>
            </w:r>
          </w:p>
        </w:tc>
      </w:tr>
      <w:tr w:rsidR="00451D7A" w:rsidRPr="00E82E27" w:rsidTr="008D3B1C">
        <w:tc>
          <w:tcPr>
            <w:tcW w:w="2802" w:type="dxa"/>
          </w:tcPr>
          <w:p w:rsidR="00451D7A" w:rsidRPr="00E82E27" w:rsidRDefault="00451D7A" w:rsidP="008D3B1C">
            <w:pPr>
              <w:pStyle w:val="a8"/>
              <w:shd w:val="clear" w:color="auto" w:fill="FFFFFF"/>
              <w:spacing w:after="213" w:line="225" w:lineRule="atLeast"/>
              <w:rPr>
                <w:rFonts w:eastAsiaTheme="minorEastAsia"/>
              </w:rPr>
            </w:pPr>
          </w:p>
        </w:tc>
        <w:tc>
          <w:tcPr>
            <w:tcW w:w="2693" w:type="dxa"/>
            <w:vAlign w:val="center"/>
          </w:tcPr>
          <w:p w:rsidR="00451D7A" w:rsidRPr="00E82E27" w:rsidRDefault="00451D7A" w:rsidP="008D3B1C">
            <w:pPr>
              <w:rPr>
                <w:rFonts w:ascii="Times New Roman" w:hAnsi="Times New Roman"/>
                <w:sz w:val="24"/>
                <w:szCs w:val="24"/>
              </w:rPr>
            </w:pPr>
            <w:r w:rsidRPr="00E82E27">
              <w:rPr>
                <w:rFonts w:ascii="Times New Roman" w:hAnsi="Times New Roman"/>
                <w:sz w:val="24"/>
                <w:szCs w:val="24"/>
              </w:rPr>
              <w:t>Кабинет «Охрана труда»</w:t>
            </w:r>
          </w:p>
        </w:tc>
        <w:tc>
          <w:tcPr>
            <w:tcW w:w="709" w:type="dxa"/>
            <w:vAlign w:val="center"/>
          </w:tcPr>
          <w:p w:rsidR="00451D7A" w:rsidRPr="00E82E27" w:rsidRDefault="00451D7A" w:rsidP="008D3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E27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1275" w:type="dxa"/>
            <w:vAlign w:val="center"/>
          </w:tcPr>
          <w:p w:rsidR="00451D7A" w:rsidRPr="00E82E27" w:rsidRDefault="00451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27">
              <w:rPr>
                <w:rFonts w:ascii="Times New Roman" w:hAnsi="Times New Roman" w:cs="Times New Roman"/>
                <w:sz w:val="24"/>
                <w:szCs w:val="24"/>
              </w:rPr>
              <w:t>ОП.04</w:t>
            </w:r>
          </w:p>
        </w:tc>
        <w:tc>
          <w:tcPr>
            <w:tcW w:w="2092" w:type="dxa"/>
            <w:vAlign w:val="center"/>
          </w:tcPr>
          <w:p w:rsidR="00451D7A" w:rsidRPr="00E82E27" w:rsidRDefault="00451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27"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</w:tr>
      <w:tr w:rsidR="00451D7A" w:rsidRPr="00E82E27" w:rsidTr="008D3B1C">
        <w:tc>
          <w:tcPr>
            <w:tcW w:w="2802" w:type="dxa"/>
          </w:tcPr>
          <w:p w:rsidR="00451D7A" w:rsidRPr="00E82E27" w:rsidRDefault="00451D7A" w:rsidP="008D3B1C">
            <w:pPr>
              <w:pStyle w:val="a8"/>
              <w:shd w:val="clear" w:color="auto" w:fill="FFFFFF"/>
              <w:spacing w:after="213" w:line="225" w:lineRule="atLeast"/>
              <w:rPr>
                <w:rFonts w:eastAsiaTheme="minorEastAsia"/>
              </w:rPr>
            </w:pPr>
          </w:p>
        </w:tc>
        <w:tc>
          <w:tcPr>
            <w:tcW w:w="2693" w:type="dxa"/>
            <w:vAlign w:val="center"/>
          </w:tcPr>
          <w:p w:rsidR="00451D7A" w:rsidRPr="00E82E27" w:rsidRDefault="00451D7A" w:rsidP="008D3B1C">
            <w:pPr>
              <w:rPr>
                <w:rFonts w:ascii="Times New Roman" w:hAnsi="Times New Roman"/>
                <w:sz w:val="24"/>
                <w:szCs w:val="24"/>
              </w:rPr>
            </w:pPr>
            <w:r w:rsidRPr="00E82E27">
              <w:rPr>
                <w:rFonts w:ascii="Times New Roman" w:hAnsi="Times New Roman"/>
                <w:sz w:val="24"/>
                <w:szCs w:val="24"/>
              </w:rPr>
              <w:t>Кабинет «Экономических дисциплин»</w:t>
            </w:r>
          </w:p>
        </w:tc>
        <w:tc>
          <w:tcPr>
            <w:tcW w:w="709" w:type="dxa"/>
            <w:vAlign w:val="center"/>
          </w:tcPr>
          <w:p w:rsidR="00451D7A" w:rsidRPr="00E82E27" w:rsidRDefault="00451D7A" w:rsidP="008D3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E27">
              <w:rPr>
                <w:rFonts w:ascii="Times New Roman" w:hAnsi="Times New Roman"/>
                <w:sz w:val="24"/>
                <w:szCs w:val="24"/>
              </w:rPr>
              <w:t>324</w:t>
            </w:r>
          </w:p>
        </w:tc>
        <w:tc>
          <w:tcPr>
            <w:tcW w:w="1275" w:type="dxa"/>
            <w:vAlign w:val="center"/>
          </w:tcPr>
          <w:p w:rsidR="00451D7A" w:rsidRPr="00E82E27" w:rsidRDefault="00451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27">
              <w:rPr>
                <w:rFonts w:ascii="Times New Roman" w:hAnsi="Times New Roman" w:cs="Times New Roman"/>
                <w:sz w:val="24"/>
                <w:szCs w:val="24"/>
              </w:rPr>
              <w:t>ОП.06</w:t>
            </w:r>
          </w:p>
        </w:tc>
        <w:tc>
          <w:tcPr>
            <w:tcW w:w="2092" w:type="dxa"/>
            <w:vAlign w:val="center"/>
          </w:tcPr>
          <w:p w:rsidR="00451D7A" w:rsidRPr="00E82E27" w:rsidRDefault="00451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27">
              <w:rPr>
                <w:rFonts w:ascii="Times New Roman" w:hAnsi="Times New Roman" w:cs="Times New Roman"/>
                <w:sz w:val="24"/>
                <w:szCs w:val="24"/>
              </w:rPr>
              <w:t>Экономика организации</w:t>
            </w:r>
          </w:p>
        </w:tc>
      </w:tr>
      <w:tr w:rsidR="00451D7A" w:rsidRPr="00E82E27" w:rsidTr="008D3B1C">
        <w:tc>
          <w:tcPr>
            <w:tcW w:w="2802" w:type="dxa"/>
          </w:tcPr>
          <w:p w:rsidR="00451D7A" w:rsidRPr="00E82E27" w:rsidRDefault="00451D7A" w:rsidP="008D3B1C">
            <w:pPr>
              <w:pStyle w:val="a8"/>
              <w:shd w:val="clear" w:color="auto" w:fill="FFFFFF"/>
              <w:spacing w:after="213" w:line="225" w:lineRule="atLeast"/>
              <w:rPr>
                <w:rFonts w:eastAsiaTheme="minorEastAsia"/>
              </w:rPr>
            </w:pPr>
          </w:p>
        </w:tc>
        <w:tc>
          <w:tcPr>
            <w:tcW w:w="2693" w:type="dxa"/>
            <w:vAlign w:val="center"/>
          </w:tcPr>
          <w:p w:rsidR="00451D7A" w:rsidRPr="00E82E27" w:rsidRDefault="00451D7A" w:rsidP="008D3B1C">
            <w:pPr>
              <w:rPr>
                <w:rFonts w:ascii="Times New Roman" w:hAnsi="Times New Roman"/>
                <w:sz w:val="24"/>
                <w:szCs w:val="24"/>
              </w:rPr>
            </w:pPr>
            <w:r w:rsidRPr="00E82E27">
              <w:rPr>
                <w:rFonts w:ascii="Times New Roman" w:hAnsi="Times New Roman"/>
                <w:sz w:val="24"/>
                <w:szCs w:val="24"/>
              </w:rPr>
              <w:t>Кабинет «Менеджмента»</w:t>
            </w:r>
          </w:p>
        </w:tc>
        <w:tc>
          <w:tcPr>
            <w:tcW w:w="709" w:type="dxa"/>
            <w:vAlign w:val="center"/>
          </w:tcPr>
          <w:p w:rsidR="00451D7A" w:rsidRPr="00E82E27" w:rsidRDefault="00451D7A" w:rsidP="008D3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E27">
              <w:rPr>
                <w:rFonts w:ascii="Times New Roman" w:hAnsi="Times New Roman"/>
                <w:sz w:val="24"/>
                <w:szCs w:val="24"/>
              </w:rPr>
              <w:t>22</w:t>
            </w:r>
            <w:r w:rsidR="003B298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451D7A" w:rsidRPr="00E82E27" w:rsidRDefault="00451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27">
              <w:rPr>
                <w:rFonts w:ascii="Times New Roman" w:hAnsi="Times New Roman" w:cs="Times New Roman"/>
                <w:sz w:val="24"/>
                <w:szCs w:val="24"/>
              </w:rPr>
              <w:t>ОП.11</w:t>
            </w:r>
          </w:p>
        </w:tc>
        <w:tc>
          <w:tcPr>
            <w:tcW w:w="2092" w:type="dxa"/>
            <w:vAlign w:val="center"/>
          </w:tcPr>
          <w:p w:rsidR="00451D7A" w:rsidRPr="00E82E27" w:rsidRDefault="00451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27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</w:tr>
      <w:tr w:rsidR="007D2BBC" w:rsidRPr="00E82E27" w:rsidTr="008D3B1C">
        <w:tc>
          <w:tcPr>
            <w:tcW w:w="2802" w:type="dxa"/>
          </w:tcPr>
          <w:p w:rsidR="007D2BBC" w:rsidRPr="00E82E27" w:rsidRDefault="007D2BBC" w:rsidP="008D3B1C">
            <w:pPr>
              <w:pStyle w:val="a8"/>
              <w:shd w:val="clear" w:color="auto" w:fill="FFFFFF"/>
              <w:spacing w:after="213" w:line="225" w:lineRule="atLeast"/>
              <w:rPr>
                <w:rFonts w:eastAsiaTheme="minorEastAsia"/>
              </w:rPr>
            </w:pPr>
          </w:p>
        </w:tc>
        <w:tc>
          <w:tcPr>
            <w:tcW w:w="2693" w:type="dxa"/>
            <w:vAlign w:val="center"/>
          </w:tcPr>
          <w:p w:rsidR="007D2BBC" w:rsidRPr="00E82E27" w:rsidRDefault="007D2BBC" w:rsidP="008D3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27">
              <w:rPr>
                <w:rFonts w:ascii="Times New Roman" w:hAnsi="Times New Roman" w:cs="Times New Roman"/>
                <w:sz w:val="24"/>
                <w:szCs w:val="24"/>
              </w:rPr>
              <w:t>Кабинет «Основы гидравлики и термодинамики»</w:t>
            </w:r>
          </w:p>
        </w:tc>
        <w:tc>
          <w:tcPr>
            <w:tcW w:w="709" w:type="dxa"/>
            <w:vAlign w:val="center"/>
          </w:tcPr>
          <w:p w:rsidR="007D2BBC" w:rsidRPr="00E82E27" w:rsidRDefault="007D2BBC" w:rsidP="008D3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E27">
              <w:rPr>
                <w:rFonts w:ascii="Times New Roman" w:hAnsi="Times New Roman"/>
                <w:sz w:val="24"/>
                <w:szCs w:val="24"/>
              </w:rPr>
              <w:t>417</w:t>
            </w:r>
          </w:p>
        </w:tc>
        <w:tc>
          <w:tcPr>
            <w:tcW w:w="1275" w:type="dxa"/>
            <w:vAlign w:val="center"/>
          </w:tcPr>
          <w:p w:rsidR="007D2BBC" w:rsidRPr="00E82E27" w:rsidRDefault="007D2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27">
              <w:rPr>
                <w:rFonts w:ascii="Times New Roman" w:hAnsi="Times New Roman" w:cs="Times New Roman"/>
                <w:sz w:val="24"/>
                <w:szCs w:val="24"/>
              </w:rPr>
              <w:t>ОП.13</w:t>
            </w:r>
          </w:p>
        </w:tc>
        <w:tc>
          <w:tcPr>
            <w:tcW w:w="2092" w:type="dxa"/>
            <w:vAlign w:val="center"/>
          </w:tcPr>
          <w:p w:rsidR="007D2BBC" w:rsidRPr="00E82E27" w:rsidRDefault="007D2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27">
              <w:rPr>
                <w:rFonts w:ascii="Times New Roman" w:hAnsi="Times New Roman" w:cs="Times New Roman"/>
                <w:sz w:val="24"/>
                <w:szCs w:val="24"/>
              </w:rPr>
              <w:t>Основы гидравлики и термодинамики</w:t>
            </w:r>
          </w:p>
        </w:tc>
      </w:tr>
      <w:tr w:rsidR="007D2BBC" w:rsidRPr="00E82E27" w:rsidTr="008D3B1C">
        <w:tc>
          <w:tcPr>
            <w:tcW w:w="2802" w:type="dxa"/>
          </w:tcPr>
          <w:p w:rsidR="007D2BBC" w:rsidRPr="00E82E27" w:rsidRDefault="007D2BBC" w:rsidP="008D3B1C">
            <w:pPr>
              <w:pStyle w:val="a8"/>
              <w:shd w:val="clear" w:color="auto" w:fill="FFFFFF"/>
              <w:spacing w:after="213" w:line="225" w:lineRule="atLeast"/>
              <w:rPr>
                <w:rFonts w:eastAsiaTheme="minorEastAsia"/>
              </w:rPr>
            </w:pPr>
          </w:p>
        </w:tc>
        <w:tc>
          <w:tcPr>
            <w:tcW w:w="2693" w:type="dxa"/>
            <w:vAlign w:val="center"/>
          </w:tcPr>
          <w:p w:rsidR="007D2BBC" w:rsidRPr="00E82E27" w:rsidRDefault="007D2BBC" w:rsidP="008D3B1C">
            <w:pPr>
              <w:rPr>
                <w:rFonts w:ascii="Times New Roman" w:hAnsi="Times New Roman"/>
                <w:sz w:val="24"/>
                <w:szCs w:val="24"/>
              </w:rPr>
            </w:pPr>
            <w:r w:rsidRPr="00E82E27">
              <w:rPr>
                <w:rFonts w:ascii="Times New Roman" w:hAnsi="Times New Roman"/>
                <w:sz w:val="24"/>
                <w:szCs w:val="24"/>
              </w:rPr>
              <w:t>Кабинет «Правовое обеспечение профессиональной деятельности»</w:t>
            </w:r>
          </w:p>
        </w:tc>
        <w:tc>
          <w:tcPr>
            <w:tcW w:w="709" w:type="dxa"/>
            <w:vAlign w:val="center"/>
          </w:tcPr>
          <w:p w:rsidR="007D2BBC" w:rsidRPr="00E82E27" w:rsidRDefault="007D2BBC" w:rsidP="008D3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E27"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  <w:tc>
          <w:tcPr>
            <w:tcW w:w="1275" w:type="dxa"/>
            <w:vAlign w:val="center"/>
          </w:tcPr>
          <w:p w:rsidR="007D2BBC" w:rsidRPr="00E82E27" w:rsidRDefault="007D2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27">
              <w:rPr>
                <w:rFonts w:ascii="Times New Roman" w:hAnsi="Times New Roman" w:cs="Times New Roman"/>
                <w:sz w:val="24"/>
                <w:szCs w:val="24"/>
              </w:rPr>
              <w:t>ОП.14</w:t>
            </w:r>
          </w:p>
        </w:tc>
        <w:tc>
          <w:tcPr>
            <w:tcW w:w="2092" w:type="dxa"/>
            <w:vAlign w:val="center"/>
          </w:tcPr>
          <w:p w:rsidR="007D2BBC" w:rsidRPr="00E82E27" w:rsidRDefault="007D2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27"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</w:tr>
      <w:tr w:rsidR="00517074" w:rsidRPr="00E82E27" w:rsidTr="00BD5889">
        <w:tc>
          <w:tcPr>
            <w:tcW w:w="2802" w:type="dxa"/>
            <w:vMerge w:val="restart"/>
            <w:shd w:val="clear" w:color="auto" w:fill="auto"/>
          </w:tcPr>
          <w:p w:rsidR="00517074" w:rsidRPr="00BD5889" w:rsidRDefault="00517074" w:rsidP="008D3B1C">
            <w:pPr>
              <w:pStyle w:val="a8"/>
              <w:shd w:val="clear" w:color="auto" w:fill="FFFFFF"/>
              <w:spacing w:after="213" w:line="225" w:lineRule="atLeast"/>
              <w:rPr>
                <w:rFonts w:eastAsiaTheme="minorEastAsia"/>
              </w:rPr>
            </w:pPr>
            <w:r w:rsidRPr="00BD5889">
              <w:rPr>
                <w:rFonts w:eastAsiaTheme="minorEastAsia"/>
                <w:lang w:eastAsia="ru-RU"/>
              </w:rPr>
              <w:t>типовых узлов и средств автоматизации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517074" w:rsidRPr="00BD5889" w:rsidRDefault="00517074" w:rsidP="003D4AC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5889">
              <w:rPr>
                <w:rFonts w:ascii="Times New Roman" w:hAnsi="Times New Roman"/>
                <w:sz w:val="24"/>
                <w:szCs w:val="24"/>
              </w:rPr>
              <w:t>Кабинет«Типовых</w:t>
            </w:r>
            <w:proofErr w:type="spellEnd"/>
            <w:r w:rsidRPr="00BD5889">
              <w:rPr>
                <w:rFonts w:ascii="Times New Roman" w:hAnsi="Times New Roman"/>
                <w:sz w:val="24"/>
                <w:szCs w:val="24"/>
              </w:rPr>
              <w:t xml:space="preserve"> узлов и средств автоматизации» 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517074" w:rsidRPr="00BD5889" w:rsidRDefault="00517074" w:rsidP="008D3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889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17074" w:rsidRPr="00BD5889" w:rsidRDefault="00517074" w:rsidP="003D4AC7">
            <w:pPr>
              <w:jc w:val="center"/>
              <w:rPr>
                <w:rFonts w:ascii="Times New Roman" w:hAnsi="Times New Roman" w:cs="Times New Roman"/>
              </w:rPr>
            </w:pPr>
            <w:r w:rsidRPr="00BD5889">
              <w:rPr>
                <w:rFonts w:ascii="Times New Roman" w:hAnsi="Times New Roman" w:cs="Times New Roman"/>
              </w:rPr>
              <w:t>МДК.01.03</w:t>
            </w:r>
          </w:p>
          <w:p w:rsidR="00517074" w:rsidRPr="00BD5889" w:rsidRDefault="00517074" w:rsidP="008718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517074" w:rsidRPr="00E82E27" w:rsidRDefault="00517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89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контроля и анализа функционирования систем автоматического управления</w:t>
            </w:r>
          </w:p>
        </w:tc>
      </w:tr>
      <w:tr w:rsidR="00517074" w:rsidRPr="00E82E27" w:rsidTr="008D3B1C">
        <w:tc>
          <w:tcPr>
            <w:tcW w:w="2802" w:type="dxa"/>
            <w:vMerge/>
          </w:tcPr>
          <w:p w:rsidR="00517074" w:rsidRPr="00E82E27" w:rsidRDefault="00517074" w:rsidP="008D3B1C">
            <w:pPr>
              <w:pStyle w:val="a8"/>
              <w:shd w:val="clear" w:color="auto" w:fill="FFFFFF"/>
              <w:spacing w:after="213" w:line="225" w:lineRule="atLeast"/>
              <w:rPr>
                <w:rFonts w:eastAsiaTheme="minorEastAsia"/>
              </w:rPr>
            </w:pPr>
          </w:p>
        </w:tc>
        <w:tc>
          <w:tcPr>
            <w:tcW w:w="2693" w:type="dxa"/>
            <w:vMerge/>
            <w:vAlign w:val="center"/>
          </w:tcPr>
          <w:p w:rsidR="00517074" w:rsidRPr="00E82E27" w:rsidRDefault="00517074" w:rsidP="008D3B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517074" w:rsidRPr="00E82E27" w:rsidRDefault="00517074" w:rsidP="008D3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17074" w:rsidRPr="00E82E27" w:rsidRDefault="00517074" w:rsidP="003D4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2092" w:type="dxa"/>
            <w:vAlign w:val="center"/>
          </w:tcPr>
          <w:p w:rsidR="00517074" w:rsidRPr="00E82E27" w:rsidRDefault="00517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Теоретические основы обеспечения надежности систем автоматизации и модулей </w:t>
            </w:r>
            <w:proofErr w:type="spellStart"/>
            <w:r w:rsidRPr="00E82E27">
              <w:rPr>
                <w:rFonts w:ascii="Times New Roman" w:hAnsi="Times New Roman" w:cs="Times New Roman"/>
                <w:bCs/>
                <w:sz w:val="24"/>
                <w:szCs w:val="24"/>
              </w:rPr>
              <w:t>мехатронных</w:t>
            </w:r>
            <w:proofErr w:type="spellEnd"/>
            <w:r w:rsidRPr="00E82E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систем</w:t>
            </w:r>
          </w:p>
        </w:tc>
      </w:tr>
      <w:tr w:rsidR="00803ADB" w:rsidRPr="00E82E27" w:rsidTr="008D3B1C">
        <w:tc>
          <w:tcPr>
            <w:tcW w:w="9571" w:type="dxa"/>
            <w:gridSpan w:val="5"/>
          </w:tcPr>
          <w:p w:rsidR="00803ADB" w:rsidRPr="00E82E27" w:rsidRDefault="00803ADB" w:rsidP="00803ADB">
            <w:pPr>
              <w:pStyle w:val="a6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82E27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Лаборатории:</w:t>
            </w:r>
          </w:p>
        </w:tc>
      </w:tr>
      <w:tr w:rsidR="00CD0F06" w:rsidRPr="00E82E27" w:rsidTr="008D3B1C">
        <w:tc>
          <w:tcPr>
            <w:tcW w:w="2802" w:type="dxa"/>
          </w:tcPr>
          <w:p w:rsidR="00CD0F06" w:rsidRPr="00E82E27" w:rsidRDefault="00CD0F06" w:rsidP="008D3B1C">
            <w:pPr>
              <w:pStyle w:val="a8"/>
              <w:shd w:val="clear" w:color="auto" w:fill="FFFFFF"/>
              <w:spacing w:after="213" w:line="225" w:lineRule="atLeast"/>
              <w:rPr>
                <w:rFonts w:eastAsiaTheme="minorEastAsia"/>
                <w:lang w:eastAsia="ru-RU"/>
              </w:rPr>
            </w:pPr>
            <w:r w:rsidRPr="00E82E27">
              <w:rPr>
                <w:rFonts w:eastAsiaTheme="minorEastAsia"/>
                <w:lang w:eastAsia="ru-RU"/>
              </w:rPr>
              <w:lastRenderedPageBreak/>
              <w:t>электротехники</w:t>
            </w:r>
          </w:p>
        </w:tc>
        <w:tc>
          <w:tcPr>
            <w:tcW w:w="2693" w:type="dxa"/>
            <w:vAlign w:val="center"/>
          </w:tcPr>
          <w:p w:rsidR="00CD0F06" w:rsidRPr="00E82E27" w:rsidRDefault="00CD0F06" w:rsidP="004905DE">
            <w:pPr>
              <w:pStyle w:val="a8"/>
              <w:shd w:val="clear" w:color="auto" w:fill="FFFFFF"/>
              <w:spacing w:after="213" w:line="225" w:lineRule="atLeast"/>
              <w:rPr>
                <w:rFonts w:eastAsiaTheme="minorEastAsia"/>
                <w:lang w:eastAsia="ru-RU"/>
              </w:rPr>
            </w:pPr>
            <w:r w:rsidRPr="00E82E27">
              <w:rPr>
                <w:rFonts w:eastAsiaTheme="minorEastAsia"/>
                <w:lang w:eastAsia="ru-RU"/>
              </w:rPr>
              <w:t>Лаборатория «Электротехники»</w:t>
            </w:r>
          </w:p>
        </w:tc>
        <w:tc>
          <w:tcPr>
            <w:tcW w:w="709" w:type="dxa"/>
            <w:vAlign w:val="center"/>
          </w:tcPr>
          <w:p w:rsidR="00CD0F06" w:rsidRPr="00E82E27" w:rsidRDefault="00CD0F06" w:rsidP="008D3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E27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1275" w:type="dxa"/>
            <w:vAlign w:val="center"/>
          </w:tcPr>
          <w:p w:rsidR="00CD0F06" w:rsidRPr="00E82E27" w:rsidRDefault="00CD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27">
              <w:rPr>
                <w:rFonts w:ascii="Times New Roman" w:hAnsi="Times New Roman" w:cs="Times New Roman"/>
                <w:sz w:val="24"/>
                <w:szCs w:val="24"/>
              </w:rPr>
              <w:t>ОП.02</w:t>
            </w:r>
          </w:p>
        </w:tc>
        <w:tc>
          <w:tcPr>
            <w:tcW w:w="2092" w:type="dxa"/>
            <w:vAlign w:val="center"/>
          </w:tcPr>
          <w:p w:rsidR="00CD0F06" w:rsidRPr="00E82E27" w:rsidRDefault="00CD0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27">
              <w:rPr>
                <w:rFonts w:ascii="Times New Roman" w:hAnsi="Times New Roman" w:cs="Times New Roman"/>
                <w:sz w:val="24"/>
                <w:szCs w:val="24"/>
              </w:rPr>
              <w:t>Электротехника</w:t>
            </w:r>
          </w:p>
        </w:tc>
      </w:tr>
      <w:tr w:rsidR="00CD0F06" w:rsidRPr="00E82E27" w:rsidTr="008D3B1C">
        <w:tc>
          <w:tcPr>
            <w:tcW w:w="2802" w:type="dxa"/>
          </w:tcPr>
          <w:p w:rsidR="00CD0F06" w:rsidRPr="00E82E27" w:rsidRDefault="00CD0F06" w:rsidP="008D3B1C">
            <w:pPr>
              <w:pStyle w:val="a8"/>
              <w:shd w:val="clear" w:color="auto" w:fill="FFFFFF"/>
              <w:spacing w:after="213" w:line="225" w:lineRule="atLeast"/>
              <w:rPr>
                <w:rFonts w:eastAsiaTheme="minorEastAsia"/>
                <w:lang w:eastAsia="ru-RU"/>
              </w:rPr>
            </w:pPr>
            <w:r w:rsidRPr="00E82E27">
              <w:rPr>
                <w:rFonts w:eastAsiaTheme="minorEastAsia"/>
                <w:lang w:eastAsia="ru-RU"/>
              </w:rPr>
              <w:t>технической механики</w:t>
            </w:r>
          </w:p>
        </w:tc>
        <w:tc>
          <w:tcPr>
            <w:tcW w:w="2693" w:type="dxa"/>
            <w:vAlign w:val="center"/>
          </w:tcPr>
          <w:p w:rsidR="00CD0F06" w:rsidRPr="00E82E27" w:rsidRDefault="00CD0F06" w:rsidP="004905DE">
            <w:pPr>
              <w:pStyle w:val="a8"/>
              <w:shd w:val="clear" w:color="auto" w:fill="FFFFFF"/>
              <w:spacing w:after="213" w:line="225" w:lineRule="atLeast"/>
              <w:rPr>
                <w:rFonts w:eastAsiaTheme="minorEastAsia"/>
                <w:lang w:eastAsia="ru-RU"/>
              </w:rPr>
            </w:pPr>
            <w:r w:rsidRPr="00E82E27">
              <w:rPr>
                <w:rFonts w:eastAsiaTheme="minorEastAsia"/>
                <w:lang w:eastAsia="ru-RU"/>
              </w:rPr>
              <w:t>Лаборатория «Технической механики»</w:t>
            </w:r>
          </w:p>
        </w:tc>
        <w:tc>
          <w:tcPr>
            <w:tcW w:w="709" w:type="dxa"/>
            <w:vAlign w:val="center"/>
          </w:tcPr>
          <w:p w:rsidR="00CD0F06" w:rsidRPr="00E82E27" w:rsidRDefault="00CD0F06" w:rsidP="008D3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E27">
              <w:rPr>
                <w:rFonts w:ascii="Times New Roman" w:hAnsi="Times New Roman"/>
                <w:sz w:val="24"/>
                <w:szCs w:val="24"/>
              </w:rPr>
              <w:t>226а</w:t>
            </w:r>
          </w:p>
        </w:tc>
        <w:tc>
          <w:tcPr>
            <w:tcW w:w="1275" w:type="dxa"/>
            <w:vAlign w:val="center"/>
          </w:tcPr>
          <w:p w:rsidR="00CD0F06" w:rsidRPr="00E82E27" w:rsidRDefault="00CD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27"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  <w:tc>
          <w:tcPr>
            <w:tcW w:w="2092" w:type="dxa"/>
            <w:vAlign w:val="center"/>
          </w:tcPr>
          <w:p w:rsidR="00CD0F06" w:rsidRPr="00E82E27" w:rsidRDefault="00CD0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27">
              <w:rPr>
                <w:rFonts w:ascii="Times New Roman" w:hAnsi="Times New Roman" w:cs="Times New Roman"/>
                <w:sz w:val="24"/>
                <w:szCs w:val="24"/>
              </w:rPr>
              <w:t>Техническая механика</w:t>
            </w:r>
          </w:p>
        </w:tc>
      </w:tr>
      <w:tr w:rsidR="00451D7A" w:rsidRPr="00E82E27" w:rsidTr="008D3B1C">
        <w:tc>
          <w:tcPr>
            <w:tcW w:w="2802" w:type="dxa"/>
          </w:tcPr>
          <w:p w:rsidR="00451D7A" w:rsidRPr="00E82E27" w:rsidRDefault="00451D7A" w:rsidP="008D3B1C">
            <w:pPr>
              <w:pStyle w:val="a8"/>
              <w:shd w:val="clear" w:color="auto" w:fill="FFFFFF"/>
              <w:spacing w:after="213" w:line="225" w:lineRule="atLeast"/>
              <w:rPr>
                <w:rFonts w:eastAsiaTheme="minorEastAsia"/>
                <w:lang w:eastAsia="ru-RU"/>
              </w:rPr>
            </w:pPr>
            <w:r w:rsidRPr="00E82E27">
              <w:rPr>
                <w:rFonts w:eastAsiaTheme="minorEastAsia"/>
                <w:lang w:eastAsia="ru-RU"/>
              </w:rPr>
              <w:t>электронной техники</w:t>
            </w:r>
          </w:p>
        </w:tc>
        <w:tc>
          <w:tcPr>
            <w:tcW w:w="2693" w:type="dxa"/>
            <w:vAlign w:val="center"/>
          </w:tcPr>
          <w:p w:rsidR="00451D7A" w:rsidRPr="00E82E27" w:rsidRDefault="00451D7A" w:rsidP="004905DE">
            <w:pPr>
              <w:pStyle w:val="a8"/>
              <w:shd w:val="clear" w:color="auto" w:fill="FFFFFF"/>
              <w:spacing w:after="213" w:line="225" w:lineRule="atLeast"/>
              <w:rPr>
                <w:rFonts w:eastAsiaTheme="minorEastAsia"/>
                <w:lang w:eastAsia="ru-RU"/>
              </w:rPr>
            </w:pPr>
            <w:r w:rsidRPr="00E82E27">
              <w:rPr>
                <w:rFonts w:eastAsiaTheme="minorEastAsia"/>
                <w:lang w:eastAsia="ru-RU"/>
              </w:rPr>
              <w:t>Лаборатория «Электронной техники»</w:t>
            </w:r>
          </w:p>
        </w:tc>
        <w:tc>
          <w:tcPr>
            <w:tcW w:w="709" w:type="dxa"/>
            <w:vAlign w:val="center"/>
          </w:tcPr>
          <w:p w:rsidR="00451D7A" w:rsidRPr="00E82E27" w:rsidRDefault="00451D7A" w:rsidP="008D3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E27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1275" w:type="dxa"/>
            <w:vAlign w:val="center"/>
          </w:tcPr>
          <w:p w:rsidR="00451D7A" w:rsidRPr="00E82E27" w:rsidRDefault="00451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27">
              <w:rPr>
                <w:rFonts w:ascii="Times New Roman" w:hAnsi="Times New Roman" w:cs="Times New Roman"/>
                <w:sz w:val="24"/>
                <w:szCs w:val="24"/>
              </w:rPr>
              <w:t>ОП.07</w:t>
            </w:r>
          </w:p>
        </w:tc>
        <w:tc>
          <w:tcPr>
            <w:tcW w:w="2092" w:type="dxa"/>
            <w:vAlign w:val="center"/>
          </w:tcPr>
          <w:p w:rsidR="00451D7A" w:rsidRPr="00E82E27" w:rsidRDefault="00451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27">
              <w:rPr>
                <w:rFonts w:ascii="Times New Roman" w:hAnsi="Times New Roman" w:cs="Times New Roman"/>
                <w:sz w:val="24"/>
                <w:szCs w:val="24"/>
              </w:rPr>
              <w:t>Электронная техника</w:t>
            </w:r>
          </w:p>
        </w:tc>
      </w:tr>
      <w:tr w:rsidR="00451D7A" w:rsidRPr="00E82E27" w:rsidTr="008D3B1C">
        <w:tc>
          <w:tcPr>
            <w:tcW w:w="2802" w:type="dxa"/>
          </w:tcPr>
          <w:p w:rsidR="00451D7A" w:rsidRPr="00E82E27" w:rsidRDefault="00451D7A" w:rsidP="008D3B1C">
            <w:pPr>
              <w:pStyle w:val="a8"/>
              <w:shd w:val="clear" w:color="auto" w:fill="FFFFFF"/>
              <w:spacing w:after="213" w:line="225" w:lineRule="atLeast"/>
              <w:rPr>
                <w:rFonts w:eastAsiaTheme="minorEastAsia"/>
                <w:lang w:eastAsia="ru-RU"/>
              </w:rPr>
            </w:pPr>
            <w:r w:rsidRPr="00E82E27">
              <w:rPr>
                <w:rFonts w:eastAsiaTheme="minorEastAsia"/>
                <w:lang w:eastAsia="ru-RU"/>
              </w:rPr>
              <w:t>материаловедения</w:t>
            </w:r>
          </w:p>
        </w:tc>
        <w:tc>
          <w:tcPr>
            <w:tcW w:w="2693" w:type="dxa"/>
            <w:vAlign w:val="center"/>
          </w:tcPr>
          <w:p w:rsidR="00451D7A" w:rsidRPr="00E82E27" w:rsidRDefault="00451D7A" w:rsidP="004905DE">
            <w:pPr>
              <w:pStyle w:val="a8"/>
              <w:shd w:val="clear" w:color="auto" w:fill="FFFFFF"/>
              <w:spacing w:after="213" w:line="225" w:lineRule="atLeast"/>
              <w:rPr>
                <w:rFonts w:eastAsiaTheme="minorEastAsia"/>
                <w:lang w:eastAsia="ru-RU"/>
              </w:rPr>
            </w:pPr>
            <w:r w:rsidRPr="00E82E27">
              <w:rPr>
                <w:rFonts w:eastAsiaTheme="minorEastAsia"/>
                <w:lang w:eastAsia="ru-RU"/>
              </w:rPr>
              <w:t>Лаборатория «Материаловедения»</w:t>
            </w:r>
          </w:p>
        </w:tc>
        <w:tc>
          <w:tcPr>
            <w:tcW w:w="709" w:type="dxa"/>
            <w:vAlign w:val="center"/>
          </w:tcPr>
          <w:p w:rsidR="00451D7A" w:rsidRPr="00E82E27" w:rsidRDefault="00451D7A" w:rsidP="008D3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E27">
              <w:rPr>
                <w:rFonts w:ascii="Times New Roman" w:hAnsi="Times New Roman"/>
                <w:sz w:val="24"/>
                <w:szCs w:val="24"/>
              </w:rPr>
              <w:t>305</w:t>
            </w:r>
          </w:p>
        </w:tc>
        <w:tc>
          <w:tcPr>
            <w:tcW w:w="1275" w:type="dxa"/>
            <w:vAlign w:val="center"/>
          </w:tcPr>
          <w:p w:rsidR="00451D7A" w:rsidRPr="00E82E27" w:rsidRDefault="00451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27">
              <w:rPr>
                <w:rFonts w:ascii="Times New Roman" w:hAnsi="Times New Roman" w:cs="Times New Roman"/>
                <w:sz w:val="24"/>
                <w:szCs w:val="24"/>
              </w:rPr>
              <w:t>ОП.05</w:t>
            </w:r>
          </w:p>
        </w:tc>
        <w:tc>
          <w:tcPr>
            <w:tcW w:w="2092" w:type="dxa"/>
            <w:vAlign w:val="center"/>
          </w:tcPr>
          <w:p w:rsidR="00451D7A" w:rsidRPr="00E82E27" w:rsidRDefault="00451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27">
              <w:rPr>
                <w:rFonts w:ascii="Times New Roman" w:hAnsi="Times New Roman" w:cs="Times New Roman"/>
                <w:sz w:val="24"/>
                <w:szCs w:val="24"/>
              </w:rPr>
              <w:t>Материаловедение</w:t>
            </w:r>
          </w:p>
        </w:tc>
      </w:tr>
      <w:tr w:rsidR="00451D7A" w:rsidRPr="00E82E27" w:rsidTr="008D3B1C">
        <w:tc>
          <w:tcPr>
            <w:tcW w:w="2802" w:type="dxa"/>
          </w:tcPr>
          <w:p w:rsidR="00451D7A" w:rsidRPr="00E82E27" w:rsidRDefault="00451D7A" w:rsidP="008D3B1C">
            <w:pPr>
              <w:pStyle w:val="a8"/>
              <w:shd w:val="clear" w:color="auto" w:fill="FFFFFF"/>
              <w:spacing w:after="213" w:line="225" w:lineRule="atLeast"/>
              <w:rPr>
                <w:rFonts w:eastAsiaTheme="minorEastAsia"/>
                <w:lang w:eastAsia="ru-RU"/>
              </w:rPr>
            </w:pPr>
            <w:r w:rsidRPr="00E82E27">
              <w:rPr>
                <w:rFonts w:eastAsiaTheme="minorEastAsia"/>
                <w:lang w:eastAsia="ru-RU"/>
              </w:rPr>
              <w:t>электротехнических измерений</w:t>
            </w:r>
          </w:p>
        </w:tc>
        <w:tc>
          <w:tcPr>
            <w:tcW w:w="2693" w:type="dxa"/>
            <w:vAlign w:val="center"/>
          </w:tcPr>
          <w:p w:rsidR="00451D7A" w:rsidRPr="00E82E27" w:rsidRDefault="00451D7A" w:rsidP="004905DE">
            <w:pPr>
              <w:pStyle w:val="a8"/>
              <w:shd w:val="clear" w:color="auto" w:fill="FFFFFF"/>
              <w:spacing w:after="213" w:line="225" w:lineRule="atLeast"/>
              <w:rPr>
                <w:rFonts w:eastAsiaTheme="minorEastAsia"/>
                <w:lang w:eastAsia="ru-RU"/>
              </w:rPr>
            </w:pPr>
            <w:r w:rsidRPr="00E82E27">
              <w:rPr>
                <w:rFonts w:eastAsiaTheme="minorEastAsia"/>
                <w:lang w:eastAsia="ru-RU"/>
              </w:rPr>
              <w:t>Лаборатория «Электротехнических измерений»</w:t>
            </w:r>
          </w:p>
        </w:tc>
        <w:tc>
          <w:tcPr>
            <w:tcW w:w="709" w:type="dxa"/>
            <w:vAlign w:val="center"/>
          </w:tcPr>
          <w:p w:rsidR="00451D7A" w:rsidRPr="00E82E27" w:rsidRDefault="00451D7A" w:rsidP="008D3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E27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275" w:type="dxa"/>
            <w:vAlign w:val="center"/>
          </w:tcPr>
          <w:p w:rsidR="00451D7A" w:rsidRPr="00E82E27" w:rsidRDefault="00451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27">
              <w:rPr>
                <w:rFonts w:ascii="Times New Roman" w:hAnsi="Times New Roman" w:cs="Times New Roman"/>
                <w:sz w:val="24"/>
                <w:szCs w:val="24"/>
              </w:rPr>
              <w:t>ОП.09</w:t>
            </w:r>
          </w:p>
        </w:tc>
        <w:tc>
          <w:tcPr>
            <w:tcW w:w="2092" w:type="dxa"/>
            <w:vAlign w:val="center"/>
          </w:tcPr>
          <w:p w:rsidR="00451D7A" w:rsidRPr="00E82E27" w:rsidRDefault="00451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27">
              <w:rPr>
                <w:rFonts w:ascii="Times New Roman" w:hAnsi="Times New Roman" w:cs="Times New Roman"/>
                <w:sz w:val="24"/>
                <w:szCs w:val="24"/>
              </w:rPr>
              <w:t>Электротехнические измерения</w:t>
            </w:r>
          </w:p>
        </w:tc>
      </w:tr>
      <w:tr w:rsidR="001923E9" w:rsidRPr="00E82E27" w:rsidTr="008D3B1C">
        <w:tc>
          <w:tcPr>
            <w:tcW w:w="2802" w:type="dxa"/>
            <w:vMerge w:val="restart"/>
          </w:tcPr>
          <w:p w:rsidR="001923E9" w:rsidRPr="00E82E27" w:rsidRDefault="001923E9" w:rsidP="008D3B1C">
            <w:pPr>
              <w:pStyle w:val="a8"/>
              <w:shd w:val="clear" w:color="auto" w:fill="FFFFFF"/>
              <w:spacing w:after="213" w:line="225" w:lineRule="atLeast"/>
              <w:rPr>
                <w:rFonts w:eastAsiaTheme="minorEastAsia"/>
                <w:lang w:eastAsia="ru-RU"/>
              </w:rPr>
            </w:pPr>
            <w:r w:rsidRPr="00E82E27">
              <w:rPr>
                <w:rFonts w:eastAsiaTheme="minorEastAsia"/>
                <w:lang w:eastAsia="ru-RU"/>
              </w:rPr>
              <w:t>автоматического управления</w:t>
            </w:r>
          </w:p>
        </w:tc>
        <w:tc>
          <w:tcPr>
            <w:tcW w:w="2693" w:type="dxa"/>
            <w:vMerge w:val="restart"/>
            <w:vAlign w:val="center"/>
          </w:tcPr>
          <w:p w:rsidR="001923E9" w:rsidRPr="00E82E27" w:rsidRDefault="001923E9" w:rsidP="004905DE">
            <w:pPr>
              <w:pStyle w:val="a8"/>
              <w:shd w:val="clear" w:color="auto" w:fill="FFFFFF"/>
              <w:spacing w:after="213" w:line="225" w:lineRule="atLeast"/>
              <w:rPr>
                <w:rFonts w:eastAsiaTheme="minorEastAsia"/>
                <w:lang w:eastAsia="ru-RU"/>
              </w:rPr>
            </w:pPr>
            <w:r w:rsidRPr="00E82E27">
              <w:rPr>
                <w:rFonts w:eastAsiaTheme="minorEastAsia"/>
                <w:lang w:eastAsia="ru-RU"/>
              </w:rPr>
              <w:t>Лаборатория «Автоматического управления»</w:t>
            </w:r>
          </w:p>
        </w:tc>
        <w:tc>
          <w:tcPr>
            <w:tcW w:w="709" w:type="dxa"/>
            <w:vMerge w:val="restart"/>
            <w:vAlign w:val="center"/>
          </w:tcPr>
          <w:p w:rsidR="001923E9" w:rsidRPr="00E82E27" w:rsidRDefault="001923E9" w:rsidP="008D3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E27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275" w:type="dxa"/>
            <w:vAlign w:val="center"/>
          </w:tcPr>
          <w:p w:rsidR="001923E9" w:rsidRPr="00E82E27" w:rsidRDefault="00192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27"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2092" w:type="dxa"/>
            <w:vAlign w:val="center"/>
          </w:tcPr>
          <w:p w:rsidR="001923E9" w:rsidRPr="00E82E27" w:rsidRDefault="0019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27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формирования систем автоматического управления типовых технологических процессов, средств измерений, несложных </w:t>
            </w:r>
            <w:proofErr w:type="spellStart"/>
            <w:r w:rsidRPr="00E82E27">
              <w:rPr>
                <w:rFonts w:ascii="Times New Roman" w:hAnsi="Times New Roman" w:cs="Times New Roman"/>
                <w:sz w:val="24"/>
                <w:szCs w:val="24"/>
              </w:rPr>
              <w:t>мехатронных</w:t>
            </w:r>
            <w:proofErr w:type="spellEnd"/>
            <w:r w:rsidRPr="00E82E27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 и систем</w:t>
            </w:r>
          </w:p>
        </w:tc>
      </w:tr>
      <w:tr w:rsidR="00D23E6C" w:rsidRPr="00E82E27" w:rsidTr="008D3B1C">
        <w:tc>
          <w:tcPr>
            <w:tcW w:w="2802" w:type="dxa"/>
            <w:vMerge/>
          </w:tcPr>
          <w:p w:rsidR="00D23E6C" w:rsidRPr="00E82E27" w:rsidRDefault="00D23E6C" w:rsidP="008D3B1C">
            <w:pPr>
              <w:pStyle w:val="a8"/>
              <w:shd w:val="clear" w:color="auto" w:fill="FFFFFF"/>
              <w:spacing w:after="213" w:line="225" w:lineRule="atLeast"/>
              <w:rPr>
                <w:rFonts w:eastAsiaTheme="minorEastAsia"/>
              </w:rPr>
            </w:pPr>
          </w:p>
        </w:tc>
        <w:tc>
          <w:tcPr>
            <w:tcW w:w="2693" w:type="dxa"/>
            <w:vMerge/>
            <w:vAlign w:val="center"/>
          </w:tcPr>
          <w:p w:rsidR="00D23E6C" w:rsidRPr="00E82E27" w:rsidRDefault="00D23E6C" w:rsidP="008D3B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D23E6C" w:rsidRPr="00E82E27" w:rsidRDefault="00D23E6C" w:rsidP="008D3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23E6C" w:rsidRPr="00E82E27" w:rsidRDefault="00D23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2E27">
              <w:rPr>
                <w:rFonts w:ascii="Times New Roman" w:hAnsi="Times New Roman" w:cs="Times New Roman"/>
                <w:bCs/>
                <w:sz w:val="24"/>
                <w:szCs w:val="24"/>
              </w:rPr>
              <w:t>МДК.04.01</w:t>
            </w:r>
          </w:p>
        </w:tc>
        <w:tc>
          <w:tcPr>
            <w:tcW w:w="2092" w:type="dxa"/>
            <w:vAlign w:val="center"/>
          </w:tcPr>
          <w:p w:rsidR="00D23E6C" w:rsidRPr="00E82E27" w:rsidRDefault="00D23E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2E27"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Теоретические основы разработки и моделирования несложных систем автоматизации с учетом специфики технологических процессов</w:t>
            </w:r>
          </w:p>
        </w:tc>
      </w:tr>
      <w:tr w:rsidR="00D23E6C" w:rsidRPr="00E82E27" w:rsidTr="008D3B1C">
        <w:tc>
          <w:tcPr>
            <w:tcW w:w="2802" w:type="dxa"/>
          </w:tcPr>
          <w:p w:rsidR="00D23E6C" w:rsidRPr="00BD5889" w:rsidRDefault="00D23E6C" w:rsidP="008D3B1C">
            <w:pPr>
              <w:pStyle w:val="a8"/>
              <w:shd w:val="clear" w:color="auto" w:fill="FFFFFF"/>
              <w:spacing w:after="213" w:line="225" w:lineRule="atLeast"/>
              <w:rPr>
                <w:rFonts w:eastAsiaTheme="minorEastAsia"/>
                <w:lang w:eastAsia="ru-RU"/>
              </w:rPr>
            </w:pPr>
            <w:r w:rsidRPr="00BD5889">
              <w:rPr>
                <w:rFonts w:eastAsiaTheme="minorEastAsia"/>
                <w:lang w:eastAsia="ru-RU"/>
              </w:rPr>
              <w:t>типовых элементов, устройств систем автоматического управления и средств измерений</w:t>
            </w:r>
          </w:p>
          <w:p w:rsidR="0087181E" w:rsidRPr="00BD5889" w:rsidRDefault="0087181E" w:rsidP="008D3B1C">
            <w:pPr>
              <w:pStyle w:val="a8"/>
              <w:shd w:val="clear" w:color="auto" w:fill="FFFFFF"/>
              <w:spacing w:after="213" w:line="225" w:lineRule="atLeast"/>
              <w:rPr>
                <w:rFonts w:eastAsiaTheme="minorEastAsia"/>
                <w:lang w:eastAsia="ru-RU"/>
              </w:rPr>
            </w:pPr>
          </w:p>
          <w:p w:rsidR="0087181E" w:rsidRPr="00BD5889" w:rsidRDefault="0087181E" w:rsidP="008D3B1C">
            <w:pPr>
              <w:pStyle w:val="a8"/>
              <w:shd w:val="clear" w:color="auto" w:fill="FFFFFF"/>
              <w:spacing w:after="213" w:line="225" w:lineRule="atLeast"/>
              <w:rPr>
                <w:rFonts w:eastAsiaTheme="minorEastAsia"/>
                <w:lang w:eastAsia="ru-RU"/>
              </w:rPr>
            </w:pPr>
          </w:p>
          <w:p w:rsidR="003D4AC7" w:rsidRPr="00BD5889" w:rsidRDefault="003D4AC7" w:rsidP="008D3B1C">
            <w:pPr>
              <w:pStyle w:val="a8"/>
              <w:shd w:val="clear" w:color="auto" w:fill="FFFFFF"/>
              <w:spacing w:after="213" w:line="225" w:lineRule="atLeast"/>
              <w:rPr>
                <w:rFonts w:eastAsiaTheme="minorEastAsia"/>
                <w:lang w:eastAsia="ru-RU"/>
              </w:rPr>
            </w:pPr>
          </w:p>
          <w:p w:rsidR="0087181E" w:rsidRPr="00BD5889" w:rsidRDefault="0087181E" w:rsidP="008D3B1C">
            <w:pPr>
              <w:pStyle w:val="a8"/>
              <w:shd w:val="clear" w:color="auto" w:fill="FFFFFF"/>
              <w:spacing w:after="213" w:line="225" w:lineRule="atLeast"/>
              <w:rPr>
                <w:rFonts w:eastAsiaTheme="minorEastAsia"/>
                <w:lang w:eastAsia="ru-RU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D23E6C" w:rsidRPr="00BD5889" w:rsidRDefault="00D23E6C" w:rsidP="0087181E">
            <w:pPr>
              <w:rPr>
                <w:rFonts w:ascii="Times New Roman" w:hAnsi="Times New Roman"/>
                <w:sz w:val="24"/>
                <w:szCs w:val="24"/>
              </w:rPr>
            </w:pPr>
            <w:r w:rsidRPr="00BD5889">
              <w:rPr>
                <w:rFonts w:ascii="Times New Roman" w:hAnsi="Times New Roman"/>
                <w:sz w:val="24"/>
                <w:szCs w:val="24"/>
              </w:rPr>
              <w:t xml:space="preserve">Лаборатория </w:t>
            </w:r>
            <w:r w:rsidR="0087181E" w:rsidRPr="00BD5889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87181E" w:rsidRPr="00BD5889">
              <w:rPr>
                <w:rFonts w:ascii="Times New Roman" w:hAnsi="Times New Roman"/>
                <w:sz w:val="24"/>
                <w:szCs w:val="24"/>
              </w:rPr>
              <w:t>Типовых элементов, устройств систем автоматического управления и средств измерений»</w:t>
            </w:r>
          </w:p>
        </w:tc>
        <w:tc>
          <w:tcPr>
            <w:tcW w:w="709" w:type="dxa"/>
            <w:vMerge w:val="restart"/>
            <w:vAlign w:val="center"/>
          </w:tcPr>
          <w:p w:rsidR="00D23E6C" w:rsidRPr="00BD5889" w:rsidRDefault="0087181E" w:rsidP="008D3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889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275" w:type="dxa"/>
            <w:vAlign w:val="center"/>
          </w:tcPr>
          <w:p w:rsidR="00D23E6C" w:rsidRPr="00BD5889" w:rsidRDefault="00871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89">
              <w:rPr>
                <w:rFonts w:ascii="Times New Roman" w:hAnsi="Times New Roman" w:cs="Times New Roman"/>
                <w:sz w:val="24"/>
                <w:szCs w:val="24"/>
              </w:rPr>
              <w:t>МДК.01.02</w:t>
            </w:r>
          </w:p>
        </w:tc>
        <w:tc>
          <w:tcPr>
            <w:tcW w:w="2092" w:type="dxa"/>
            <w:vAlign w:val="center"/>
          </w:tcPr>
          <w:p w:rsidR="00D23E6C" w:rsidRPr="00BD5889" w:rsidRDefault="003D4AC7" w:rsidP="003D4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89">
              <w:rPr>
                <w:rFonts w:ascii="Times New Roman" w:hAnsi="Times New Roman" w:cs="Times New Roman"/>
                <w:sz w:val="24"/>
                <w:szCs w:val="24"/>
              </w:rPr>
              <w:t xml:space="preserve">Методы осуществления стандартных и сертификационных испытаний </w:t>
            </w:r>
          </w:p>
        </w:tc>
      </w:tr>
      <w:tr w:rsidR="00D23E6C" w:rsidRPr="00E82E27" w:rsidTr="008D3B1C">
        <w:tc>
          <w:tcPr>
            <w:tcW w:w="2802" w:type="dxa"/>
            <w:vMerge w:val="restart"/>
          </w:tcPr>
          <w:p w:rsidR="003D4AC7" w:rsidRPr="00BD5889" w:rsidRDefault="003D4AC7" w:rsidP="008D3B1C">
            <w:pPr>
              <w:pStyle w:val="a8"/>
              <w:shd w:val="clear" w:color="auto" w:fill="FFFFFF"/>
              <w:spacing w:after="213" w:line="225" w:lineRule="atLeast"/>
              <w:rPr>
                <w:rFonts w:eastAsiaTheme="minorEastAsia"/>
                <w:lang w:eastAsia="ru-RU"/>
              </w:rPr>
            </w:pPr>
          </w:p>
          <w:p w:rsidR="003D4AC7" w:rsidRPr="00BD5889" w:rsidRDefault="003D4AC7" w:rsidP="008D3B1C">
            <w:pPr>
              <w:pStyle w:val="a8"/>
              <w:shd w:val="clear" w:color="auto" w:fill="FFFFFF"/>
              <w:spacing w:after="213" w:line="225" w:lineRule="atLeast"/>
              <w:rPr>
                <w:rFonts w:eastAsiaTheme="minorEastAsia"/>
                <w:lang w:eastAsia="ru-RU"/>
              </w:rPr>
            </w:pPr>
          </w:p>
          <w:p w:rsidR="003D4AC7" w:rsidRPr="00BD5889" w:rsidRDefault="003D4AC7" w:rsidP="008D3B1C">
            <w:pPr>
              <w:pStyle w:val="a8"/>
              <w:shd w:val="clear" w:color="auto" w:fill="FFFFFF"/>
              <w:spacing w:after="213" w:line="225" w:lineRule="atLeast"/>
              <w:rPr>
                <w:rFonts w:eastAsiaTheme="minorEastAsia"/>
                <w:lang w:eastAsia="ru-RU"/>
              </w:rPr>
            </w:pPr>
          </w:p>
          <w:p w:rsidR="00D23E6C" w:rsidRPr="00BD5889" w:rsidRDefault="00D23E6C" w:rsidP="008D3B1C">
            <w:pPr>
              <w:pStyle w:val="a8"/>
              <w:shd w:val="clear" w:color="auto" w:fill="FFFFFF"/>
              <w:spacing w:after="213" w:line="225" w:lineRule="atLeast"/>
              <w:rPr>
                <w:rFonts w:eastAsiaTheme="minorEastAsia"/>
                <w:lang w:eastAsia="ru-RU"/>
              </w:rPr>
            </w:pPr>
            <w:r w:rsidRPr="00BD5889">
              <w:rPr>
                <w:rFonts w:eastAsiaTheme="minorEastAsia"/>
                <w:lang w:eastAsia="ru-RU"/>
              </w:rPr>
              <w:t>автоматизации технологических процессов;</w:t>
            </w:r>
          </w:p>
        </w:tc>
        <w:tc>
          <w:tcPr>
            <w:tcW w:w="2693" w:type="dxa"/>
            <w:vMerge/>
          </w:tcPr>
          <w:p w:rsidR="00D23E6C" w:rsidRPr="00BD5889" w:rsidRDefault="00D23E6C" w:rsidP="004905DE">
            <w:pPr>
              <w:pStyle w:val="a8"/>
              <w:shd w:val="clear" w:color="auto" w:fill="FFFFFF"/>
              <w:spacing w:after="213" w:line="225" w:lineRule="atLeast"/>
              <w:rPr>
                <w:rFonts w:eastAsiaTheme="minorEastAsia"/>
                <w:lang w:eastAsia="ru-RU"/>
              </w:rPr>
            </w:pPr>
          </w:p>
        </w:tc>
        <w:tc>
          <w:tcPr>
            <w:tcW w:w="709" w:type="dxa"/>
            <w:vMerge/>
          </w:tcPr>
          <w:p w:rsidR="00D23E6C" w:rsidRPr="00BD5889" w:rsidRDefault="00D23E6C" w:rsidP="009F5A6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23E6C" w:rsidRPr="00BD5889" w:rsidRDefault="00D23E6C" w:rsidP="005170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D23E6C" w:rsidRPr="00BD5889" w:rsidRDefault="00D23E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23E6C" w:rsidRPr="00E82E27" w:rsidTr="008D3B1C">
        <w:tc>
          <w:tcPr>
            <w:tcW w:w="2802" w:type="dxa"/>
            <w:vMerge/>
          </w:tcPr>
          <w:p w:rsidR="00D23E6C" w:rsidRPr="00BD5889" w:rsidRDefault="00D23E6C" w:rsidP="008D3B1C">
            <w:pPr>
              <w:pStyle w:val="a8"/>
              <w:shd w:val="clear" w:color="auto" w:fill="FFFFFF"/>
              <w:spacing w:after="213" w:line="225" w:lineRule="atLeast"/>
              <w:rPr>
                <w:rFonts w:eastAsiaTheme="minorEastAsia"/>
              </w:rPr>
            </w:pPr>
          </w:p>
        </w:tc>
        <w:tc>
          <w:tcPr>
            <w:tcW w:w="2693" w:type="dxa"/>
            <w:vMerge w:val="restart"/>
          </w:tcPr>
          <w:p w:rsidR="00D23E6C" w:rsidRPr="00BD5889" w:rsidRDefault="00517074" w:rsidP="004905DE">
            <w:pPr>
              <w:pStyle w:val="a8"/>
              <w:shd w:val="clear" w:color="auto" w:fill="FFFFFF"/>
              <w:spacing w:after="213" w:line="225" w:lineRule="atLeast"/>
              <w:rPr>
                <w:rFonts w:eastAsiaTheme="minorEastAsia"/>
              </w:rPr>
            </w:pPr>
            <w:r w:rsidRPr="00BD5889">
              <w:t>Лаборатория «Автоматизации технологических процессов»</w:t>
            </w:r>
          </w:p>
        </w:tc>
        <w:tc>
          <w:tcPr>
            <w:tcW w:w="709" w:type="dxa"/>
            <w:vMerge w:val="restart"/>
          </w:tcPr>
          <w:p w:rsidR="00D23E6C" w:rsidRPr="00BD5889" w:rsidRDefault="00517074" w:rsidP="009F5A6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889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275" w:type="dxa"/>
            <w:vAlign w:val="center"/>
          </w:tcPr>
          <w:p w:rsidR="00D23E6C" w:rsidRPr="00BD5889" w:rsidRDefault="00D23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889">
              <w:rPr>
                <w:rFonts w:ascii="Times New Roman" w:hAnsi="Times New Roman" w:cs="Times New Roman"/>
                <w:bCs/>
                <w:sz w:val="24"/>
                <w:szCs w:val="24"/>
              </w:rPr>
              <w:t>МДК.05.01</w:t>
            </w:r>
          </w:p>
        </w:tc>
        <w:tc>
          <w:tcPr>
            <w:tcW w:w="2092" w:type="dxa"/>
            <w:vAlign w:val="center"/>
          </w:tcPr>
          <w:p w:rsidR="00D23E6C" w:rsidRPr="00BD5889" w:rsidRDefault="00D23E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Теоретические основы обеспечения надежности систем автоматизации и модулей </w:t>
            </w:r>
            <w:proofErr w:type="spellStart"/>
            <w:r w:rsidRPr="00BD5889">
              <w:rPr>
                <w:rFonts w:ascii="Times New Roman" w:hAnsi="Times New Roman" w:cs="Times New Roman"/>
                <w:bCs/>
                <w:sz w:val="24"/>
                <w:szCs w:val="24"/>
              </w:rPr>
              <w:t>мехатронных</w:t>
            </w:r>
            <w:proofErr w:type="spellEnd"/>
            <w:r w:rsidRPr="00B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систем</w:t>
            </w:r>
          </w:p>
        </w:tc>
      </w:tr>
      <w:tr w:rsidR="00D23E6C" w:rsidRPr="00E82E27" w:rsidTr="008D3B1C">
        <w:tc>
          <w:tcPr>
            <w:tcW w:w="2802" w:type="dxa"/>
            <w:vMerge/>
          </w:tcPr>
          <w:p w:rsidR="00D23E6C" w:rsidRPr="00BD5889" w:rsidRDefault="00D23E6C" w:rsidP="008D3B1C">
            <w:pPr>
              <w:pStyle w:val="a8"/>
              <w:shd w:val="clear" w:color="auto" w:fill="FFFFFF"/>
              <w:spacing w:after="213" w:line="225" w:lineRule="atLeast"/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D23E6C" w:rsidRPr="00BD5889" w:rsidRDefault="00D23E6C" w:rsidP="004905DE">
            <w:pPr>
              <w:pStyle w:val="a8"/>
              <w:shd w:val="clear" w:color="auto" w:fill="FFFFFF"/>
              <w:spacing w:after="213" w:line="225" w:lineRule="atLeast"/>
              <w:rPr>
                <w:rFonts w:eastAsiaTheme="minorEastAsia"/>
              </w:rPr>
            </w:pPr>
          </w:p>
        </w:tc>
        <w:tc>
          <w:tcPr>
            <w:tcW w:w="709" w:type="dxa"/>
            <w:vMerge/>
          </w:tcPr>
          <w:p w:rsidR="00D23E6C" w:rsidRPr="00BD5889" w:rsidRDefault="00D23E6C" w:rsidP="009F5A6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23E6C" w:rsidRPr="00BD5889" w:rsidRDefault="00D23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889">
              <w:rPr>
                <w:rFonts w:ascii="Times New Roman" w:hAnsi="Times New Roman" w:cs="Times New Roman"/>
                <w:bCs/>
                <w:sz w:val="24"/>
                <w:szCs w:val="24"/>
              </w:rPr>
              <w:t>МДК.05.02</w:t>
            </w:r>
          </w:p>
        </w:tc>
        <w:tc>
          <w:tcPr>
            <w:tcW w:w="2092" w:type="dxa"/>
            <w:vAlign w:val="center"/>
          </w:tcPr>
          <w:p w:rsidR="00D23E6C" w:rsidRPr="00BD5889" w:rsidRDefault="00D23E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Технология контроля соответствия и надежности устройств и функциональных блоков </w:t>
            </w:r>
            <w:proofErr w:type="spellStart"/>
            <w:r w:rsidRPr="00BD5889">
              <w:rPr>
                <w:rFonts w:ascii="Times New Roman" w:hAnsi="Times New Roman" w:cs="Times New Roman"/>
                <w:bCs/>
                <w:sz w:val="24"/>
                <w:szCs w:val="24"/>
              </w:rPr>
              <w:t>мехатронных</w:t>
            </w:r>
            <w:proofErr w:type="spellEnd"/>
            <w:r w:rsidRPr="00B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автоматических устройств и систем управления</w:t>
            </w:r>
          </w:p>
        </w:tc>
      </w:tr>
      <w:tr w:rsidR="00D23E6C" w:rsidRPr="00E82E27" w:rsidTr="008D3B1C">
        <w:tc>
          <w:tcPr>
            <w:tcW w:w="2802" w:type="dxa"/>
          </w:tcPr>
          <w:p w:rsidR="00D23E6C" w:rsidRPr="00BD5889" w:rsidRDefault="00D23E6C" w:rsidP="008D3B1C">
            <w:pPr>
              <w:pStyle w:val="a8"/>
              <w:shd w:val="clear" w:color="auto" w:fill="FFFFFF"/>
              <w:spacing w:after="213" w:line="225" w:lineRule="atLeast"/>
              <w:rPr>
                <w:rFonts w:eastAsiaTheme="minorEastAsia"/>
                <w:lang w:eastAsia="ru-RU"/>
              </w:rPr>
            </w:pPr>
            <w:r w:rsidRPr="00BD5889">
              <w:rPr>
                <w:rFonts w:eastAsiaTheme="minorEastAsia"/>
                <w:lang w:eastAsia="ru-RU"/>
              </w:rPr>
              <w:t>монтажа, наладки, ремонта и эксплуатации систем автоматического управления;</w:t>
            </w:r>
          </w:p>
        </w:tc>
        <w:tc>
          <w:tcPr>
            <w:tcW w:w="2693" w:type="dxa"/>
            <w:vAlign w:val="center"/>
          </w:tcPr>
          <w:p w:rsidR="00D23E6C" w:rsidRPr="00BD5889" w:rsidRDefault="00563833" w:rsidP="00563833">
            <w:pPr>
              <w:rPr>
                <w:rFonts w:ascii="Times New Roman" w:hAnsi="Times New Roman"/>
                <w:sz w:val="24"/>
                <w:szCs w:val="24"/>
              </w:rPr>
            </w:pPr>
            <w:r w:rsidRPr="00BD5889">
              <w:rPr>
                <w:rFonts w:ascii="Times New Roman" w:hAnsi="Times New Roman" w:cs="Times New Roman"/>
                <w:sz w:val="24"/>
                <w:szCs w:val="24"/>
              </w:rPr>
              <w:t>Лаборатория</w:t>
            </w:r>
            <w:r w:rsidRPr="00BD58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 </w:t>
            </w:r>
            <w:r w:rsidRPr="00BD5889">
              <w:rPr>
                <w:rFonts w:ascii="Times New Roman" w:hAnsi="Times New Roman" w:cs="Times New Roman"/>
                <w:sz w:val="24"/>
                <w:szCs w:val="24"/>
              </w:rPr>
              <w:t>Монтажа, наладки, ремонта и эксплуатации систем автоматического управления»</w:t>
            </w:r>
          </w:p>
        </w:tc>
        <w:tc>
          <w:tcPr>
            <w:tcW w:w="709" w:type="dxa"/>
            <w:vAlign w:val="center"/>
          </w:tcPr>
          <w:p w:rsidR="00D23E6C" w:rsidRPr="00BD5889" w:rsidRDefault="00563833" w:rsidP="008D3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889">
              <w:rPr>
                <w:rFonts w:ascii="Times New Roman" w:hAnsi="Times New Roman"/>
                <w:sz w:val="24"/>
                <w:szCs w:val="24"/>
              </w:rPr>
              <w:t>101,124</w:t>
            </w:r>
          </w:p>
        </w:tc>
        <w:tc>
          <w:tcPr>
            <w:tcW w:w="1275" w:type="dxa"/>
            <w:vAlign w:val="center"/>
          </w:tcPr>
          <w:p w:rsidR="00D23E6C" w:rsidRPr="00BD5889" w:rsidRDefault="00D23E6C" w:rsidP="008D3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89"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2092" w:type="dxa"/>
            <w:vAlign w:val="center"/>
          </w:tcPr>
          <w:p w:rsidR="00D23E6C" w:rsidRPr="00BD5889" w:rsidRDefault="00D23E6C" w:rsidP="008D3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89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основы организации монтажа, ремонта, наладки систем автоматического управления, средств измерений и </w:t>
            </w:r>
            <w:proofErr w:type="spellStart"/>
            <w:r w:rsidRPr="00BD5889">
              <w:rPr>
                <w:rFonts w:ascii="Times New Roman" w:hAnsi="Times New Roman" w:cs="Times New Roman"/>
                <w:sz w:val="24"/>
                <w:szCs w:val="24"/>
              </w:rPr>
              <w:t>мехатронных</w:t>
            </w:r>
            <w:proofErr w:type="spellEnd"/>
            <w:r w:rsidRPr="00BD5889">
              <w:rPr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</w:p>
        </w:tc>
      </w:tr>
      <w:tr w:rsidR="00517074" w:rsidRPr="00E82E27" w:rsidTr="00517074">
        <w:trPr>
          <w:trHeight w:val="689"/>
        </w:trPr>
        <w:tc>
          <w:tcPr>
            <w:tcW w:w="2802" w:type="dxa"/>
            <w:vMerge w:val="restart"/>
          </w:tcPr>
          <w:p w:rsidR="00517074" w:rsidRPr="00BD5889" w:rsidRDefault="00517074" w:rsidP="008D3B1C">
            <w:pPr>
              <w:pStyle w:val="a8"/>
              <w:shd w:val="clear" w:color="auto" w:fill="FFFFFF"/>
              <w:spacing w:after="213" w:line="225" w:lineRule="atLeast"/>
              <w:rPr>
                <w:rFonts w:eastAsiaTheme="minorEastAsia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517074" w:rsidRPr="00BD5889" w:rsidRDefault="00517074" w:rsidP="00563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89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                               </w:t>
            </w:r>
            <w:r w:rsidRPr="00BD58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 </w:t>
            </w:r>
            <w:r w:rsidRPr="00BD5889">
              <w:rPr>
                <w:rFonts w:ascii="Times New Roman" w:hAnsi="Times New Roman" w:cs="Times New Roman"/>
                <w:sz w:val="24"/>
                <w:szCs w:val="24"/>
              </w:rPr>
              <w:t>Моделирования, эксплуатации и обслуживания отдельных модулей САУ</w:t>
            </w:r>
          </w:p>
        </w:tc>
        <w:tc>
          <w:tcPr>
            <w:tcW w:w="709" w:type="dxa"/>
            <w:vMerge w:val="restart"/>
            <w:vAlign w:val="center"/>
          </w:tcPr>
          <w:p w:rsidR="00517074" w:rsidRPr="00BD5889" w:rsidRDefault="00517074" w:rsidP="008D3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889"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1275" w:type="dxa"/>
            <w:vAlign w:val="center"/>
          </w:tcPr>
          <w:p w:rsidR="00517074" w:rsidRPr="00BD5889" w:rsidRDefault="00517074" w:rsidP="008D3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89"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2092" w:type="dxa"/>
            <w:vAlign w:val="center"/>
          </w:tcPr>
          <w:p w:rsidR="00517074" w:rsidRPr="00BD5889" w:rsidRDefault="00C31DD0" w:rsidP="008D3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Теоретические основы технического обслуживания и эксплуатации автоматических и </w:t>
            </w:r>
            <w:proofErr w:type="spellStart"/>
            <w:r w:rsidRPr="00BD5889">
              <w:rPr>
                <w:rFonts w:ascii="Times New Roman" w:hAnsi="Times New Roman" w:cs="Times New Roman"/>
                <w:bCs/>
                <w:sz w:val="24"/>
                <w:szCs w:val="24"/>
              </w:rPr>
              <w:t>мехатронных</w:t>
            </w:r>
            <w:proofErr w:type="spellEnd"/>
            <w:r w:rsidRPr="00B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систем управления</w:t>
            </w:r>
          </w:p>
        </w:tc>
      </w:tr>
      <w:tr w:rsidR="00517074" w:rsidRPr="00E82E27" w:rsidTr="008D3B1C">
        <w:trPr>
          <w:trHeight w:val="688"/>
        </w:trPr>
        <w:tc>
          <w:tcPr>
            <w:tcW w:w="2802" w:type="dxa"/>
            <w:vMerge/>
          </w:tcPr>
          <w:p w:rsidR="00517074" w:rsidRPr="00BD5889" w:rsidRDefault="00517074" w:rsidP="008D3B1C">
            <w:pPr>
              <w:pStyle w:val="a8"/>
              <w:shd w:val="clear" w:color="auto" w:fill="FFFFFF"/>
              <w:spacing w:after="213" w:line="225" w:lineRule="atLeast"/>
              <w:rPr>
                <w:rFonts w:eastAsiaTheme="minorEastAsia"/>
              </w:rPr>
            </w:pPr>
          </w:p>
        </w:tc>
        <w:tc>
          <w:tcPr>
            <w:tcW w:w="2693" w:type="dxa"/>
            <w:vMerge/>
            <w:vAlign w:val="center"/>
          </w:tcPr>
          <w:p w:rsidR="00517074" w:rsidRPr="00BD5889" w:rsidRDefault="00517074" w:rsidP="00563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517074" w:rsidRPr="00BD5889" w:rsidRDefault="00517074" w:rsidP="008D3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17074" w:rsidRPr="00BD5889" w:rsidRDefault="00517074" w:rsidP="008D3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89">
              <w:rPr>
                <w:rFonts w:ascii="Times New Roman" w:hAnsi="Times New Roman" w:cs="Times New Roman"/>
                <w:sz w:val="24"/>
                <w:szCs w:val="24"/>
              </w:rPr>
              <w:t>МДК.04.02</w:t>
            </w:r>
          </w:p>
        </w:tc>
        <w:tc>
          <w:tcPr>
            <w:tcW w:w="2092" w:type="dxa"/>
            <w:vAlign w:val="center"/>
          </w:tcPr>
          <w:p w:rsidR="00517074" w:rsidRPr="00BD5889" w:rsidRDefault="00517074" w:rsidP="008D3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Теоретические основы разработки и моделирования отдельных несложных модулей и </w:t>
            </w:r>
            <w:proofErr w:type="spellStart"/>
            <w:r w:rsidRPr="00BD5889">
              <w:rPr>
                <w:rFonts w:ascii="Times New Roman" w:hAnsi="Times New Roman" w:cs="Times New Roman"/>
                <w:bCs/>
                <w:sz w:val="24"/>
                <w:szCs w:val="24"/>
              </w:rPr>
              <w:t>мехатронныхсист</w:t>
            </w:r>
            <w:r w:rsidRPr="00BD588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ем</w:t>
            </w:r>
            <w:proofErr w:type="spellEnd"/>
          </w:p>
        </w:tc>
      </w:tr>
      <w:tr w:rsidR="00CD0F06" w:rsidRPr="00E82E27" w:rsidTr="00CD0F06">
        <w:tc>
          <w:tcPr>
            <w:tcW w:w="2802" w:type="dxa"/>
          </w:tcPr>
          <w:p w:rsidR="00CD0F06" w:rsidRPr="00BD5889" w:rsidRDefault="00CD0F06" w:rsidP="008D3B1C">
            <w:pPr>
              <w:pStyle w:val="a8"/>
              <w:shd w:val="clear" w:color="auto" w:fill="FFFFFF"/>
              <w:spacing w:after="213" w:line="225" w:lineRule="atLeast"/>
              <w:rPr>
                <w:rFonts w:eastAsiaTheme="minorEastAsia"/>
                <w:lang w:eastAsia="ru-RU"/>
              </w:rPr>
            </w:pPr>
            <w:r w:rsidRPr="00BD5889">
              <w:rPr>
                <w:rFonts w:eastAsiaTheme="minorEastAsia"/>
                <w:lang w:eastAsia="ru-RU"/>
              </w:rPr>
              <w:lastRenderedPageBreak/>
              <w:t>технических средств обучения</w:t>
            </w:r>
          </w:p>
        </w:tc>
        <w:tc>
          <w:tcPr>
            <w:tcW w:w="2693" w:type="dxa"/>
          </w:tcPr>
          <w:p w:rsidR="00CD0F06" w:rsidRPr="00BD5889" w:rsidRDefault="00CD0F06" w:rsidP="00CC7C4F">
            <w:pPr>
              <w:pStyle w:val="a8"/>
              <w:shd w:val="clear" w:color="auto" w:fill="FFFFFF"/>
              <w:spacing w:after="213" w:line="225" w:lineRule="atLeast"/>
              <w:rPr>
                <w:rFonts w:eastAsiaTheme="minorEastAsia"/>
                <w:lang w:eastAsia="ru-RU"/>
              </w:rPr>
            </w:pPr>
            <w:r w:rsidRPr="00BD5889">
              <w:rPr>
                <w:rFonts w:eastAsiaTheme="minorEastAsia"/>
                <w:lang w:eastAsia="ru-RU"/>
              </w:rPr>
              <w:t>Лаборатория «Технических средств обучения»</w:t>
            </w:r>
          </w:p>
        </w:tc>
        <w:tc>
          <w:tcPr>
            <w:tcW w:w="709" w:type="dxa"/>
          </w:tcPr>
          <w:p w:rsidR="00CD0F06" w:rsidRPr="00BD5889" w:rsidRDefault="00CD0F06" w:rsidP="009F5A6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889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1275" w:type="dxa"/>
          </w:tcPr>
          <w:p w:rsidR="00CD0F06" w:rsidRPr="00BD5889" w:rsidRDefault="00CD0F06" w:rsidP="009F5A6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CD0F06" w:rsidRPr="00BD5889" w:rsidRDefault="00CD0F06" w:rsidP="009F5A65">
            <w:pPr>
              <w:pStyle w:val="a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1D7A" w:rsidRPr="00E82E27" w:rsidTr="008D3B1C">
        <w:tc>
          <w:tcPr>
            <w:tcW w:w="2802" w:type="dxa"/>
          </w:tcPr>
          <w:p w:rsidR="00451D7A" w:rsidRPr="00BD5889" w:rsidRDefault="00451D7A" w:rsidP="008D3B1C">
            <w:pPr>
              <w:pStyle w:val="a8"/>
              <w:shd w:val="clear" w:color="auto" w:fill="FFFFFF"/>
              <w:spacing w:after="213" w:line="225" w:lineRule="atLeast"/>
              <w:rPr>
                <w:rFonts w:eastAsiaTheme="minorEastAsia"/>
              </w:rPr>
            </w:pPr>
          </w:p>
        </w:tc>
        <w:tc>
          <w:tcPr>
            <w:tcW w:w="2693" w:type="dxa"/>
            <w:vAlign w:val="center"/>
          </w:tcPr>
          <w:p w:rsidR="00451D7A" w:rsidRPr="00BD5889" w:rsidRDefault="00451D7A" w:rsidP="008D3B1C">
            <w:pPr>
              <w:rPr>
                <w:rFonts w:ascii="Times New Roman" w:hAnsi="Times New Roman"/>
                <w:sz w:val="24"/>
                <w:szCs w:val="24"/>
              </w:rPr>
            </w:pPr>
            <w:r w:rsidRPr="00BD5889">
              <w:rPr>
                <w:rFonts w:ascii="Times New Roman" w:hAnsi="Times New Roman"/>
                <w:sz w:val="24"/>
                <w:szCs w:val="24"/>
              </w:rPr>
              <w:t>Лаборатория «Электрические машины»</w:t>
            </w:r>
          </w:p>
        </w:tc>
        <w:tc>
          <w:tcPr>
            <w:tcW w:w="709" w:type="dxa"/>
            <w:vAlign w:val="center"/>
          </w:tcPr>
          <w:p w:rsidR="00451D7A" w:rsidRPr="00BD5889" w:rsidRDefault="00451D7A" w:rsidP="008D3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889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275" w:type="dxa"/>
            <w:vAlign w:val="center"/>
          </w:tcPr>
          <w:p w:rsidR="00451D7A" w:rsidRPr="00BD5889" w:rsidRDefault="00451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89">
              <w:rPr>
                <w:rFonts w:ascii="Times New Roman" w:hAnsi="Times New Roman" w:cs="Times New Roman"/>
                <w:sz w:val="24"/>
                <w:szCs w:val="24"/>
              </w:rPr>
              <w:t>ОП.10</w:t>
            </w:r>
          </w:p>
        </w:tc>
        <w:tc>
          <w:tcPr>
            <w:tcW w:w="2092" w:type="dxa"/>
            <w:vAlign w:val="center"/>
          </w:tcPr>
          <w:p w:rsidR="00451D7A" w:rsidRPr="00BD5889" w:rsidRDefault="00451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89">
              <w:rPr>
                <w:rFonts w:ascii="Times New Roman" w:hAnsi="Times New Roman" w:cs="Times New Roman"/>
                <w:sz w:val="24"/>
                <w:szCs w:val="24"/>
              </w:rPr>
              <w:t>Электрические машины</w:t>
            </w:r>
          </w:p>
        </w:tc>
      </w:tr>
      <w:tr w:rsidR="00803ADB" w:rsidRPr="00E82E27" w:rsidTr="008D3B1C">
        <w:tc>
          <w:tcPr>
            <w:tcW w:w="9571" w:type="dxa"/>
            <w:gridSpan w:val="5"/>
          </w:tcPr>
          <w:p w:rsidR="00803ADB" w:rsidRPr="00BD5889" w:rsidRDefault="00803ADB" w:rsidP="00803ADB">
            <w:pPr>
              <w:pStyle w:val="a6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D5889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Мастерские:</w:t>
            </w:r>
          </w:p>
        </w:tc>
      </w:tr>
      <w:tr w:rsidR="00E82E27" w:rsidRPr="00E82E27" w:rsidTr="008D3B1C">
        <w:tc>
          <w:tcPr>
            <w:tcW w:w="2802" w:type="dxa"/>
          </w:tcPr>
          <w:p w:rsidR="00E82E27" w:rsidRPr="00BD5889" w:rsidRDefault="00E82E27" w:rsidP="008D3B1C">
            <w:pPr>
              <w:pStyle w:val="a8"/>
              <w:shd w:val="clear" w:color="auto" w:fill="FFFFFF"/>
              <w:spacing w:after="213" w:line="225" w:lineRule="atLeast"/>
              <w:rPr>
                <w:rFonts w:eastAsiaTheme="minorEastAsia"/>
                <w:lang w:eastAsia="ru-RU"/>
              </w:rPr>
            </w:pPr>
            <w:r w:rsidRPr="00BD5889">
              <w:rPr>
                <w:rFonts w:eastAsiaTheme="minorEastAsia"/>
                <w:lang w:eastAsia="ru-RU"/>
              </w:rPr>
              <w:t>слесарные</w:t>
            </w:r>
          </w:p>
        </w:tc>
        <w:tc>
          <w:tcPr>
            <w:tcW w:w="3402" w:type="dxa"/>
            <w:gridSpan w:val="2"/>
            <w:vMerge w:val="restart"/>
            <w:vAlign w:val="center"/>
          </w:tcPr>
          <w:p w:rsidR="00E82E27" w:rsidRPr="00BD5889" w:rsidRDefault="00E82E27" w:rsidP="009F5A6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889">
              <w:rPr>
                <w:rFonts w:ascii="Times New Roman" w:hAnsi="Times New Roman"/>
                <w:sz w:val="24"/>
                <w:szCs w:val="24"/>
              </w:rPr>
              <w:t>Слесарно-механические мастерские</w:t>
            </w:r>
          </w:p>
        </w:tc>
        <w:tc>
          <w:tcPr>
            <w:tcW w:w="3367" w:type="dxa"/>
            <w:gridSpan w:val="2"/>
            <w:vMerge w:val="restart"/>
          </w:tcPr>
          <w:p w:rsidR="00E82E27" w:rsidRPr="00BD5889" w:rsidRDefault="00E82E27" w:rsidP="009F5A65">
            <w:pPr>
              <w:pStyle w:val="a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58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</w:tr>
      <w:tr w:rsidR="00E82E27" w:rsidRPr="00E82E27" w:rsidTr="008D3B1C">
        <w:tc>
          <w:tcPr>
            <w:tcW w:w="2802" w:type="dxa"/>
          </w:tcPr>
          <w:p w:rsidR="00E82E27" w:rsidRPr="00BD5889" w:rsidRDefault="00E82E27" w:rsidP="008D3B1C">
            <w:pPr>
              <w:pStyle w:val="a8"/>
              <w:shd w:val="clear" w:color="auto" w:fill="FFFFFF"/>
              <w:spacing w:after="213" w:line="225" w:lineRule="atLeast"/>
              <w:rPr>
                <w:rFonts w:eastAsiaTheme="minorEastAsia"/>
                <w:lang w:eastAsia="ru-RU"/>
              </w:rPr>
            </w:pPr>
            <w:r w:rsidRPr="00BD5889">
              <w:rPr>
                <w:rFonts w:eastAsiaTheme="minorEastAsia"/>
                <w:lang w:eastAsia="ru-RU"/>
              </w:rPr>
              <w:t>механообрабатывающие</w:t>
            </w:r>
          </w:p>
        </w:tc>
        <w:tc>
          <w:tcPr>
            <w:tcW w:w="3402" w:type="dxa"/>
            <w:gridSpan w:val="2"/>
            <w:vMerge/>
            <w:vAlign w:val="center"/>
          </w:tcPr>
          <w:p w:rsidR="00E82E27" w:rsidRPr="00BD5889" w:rsidRDefault="00E82E27" w:rsidP="008D3B1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gridSpan w:val="2"/>
            <w:vMerge/>
          </w:tcPr>
          <w:p w:rsidR="00E82E27" w:rsidRPr="00BD5889" w:rsidRDefault="00E82E27" w:rsidP="008D3B1C">
            <w:pPr>
              <w:pStyle w:val="a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3E6C" w:rsidRPr="00E82E27" w:rsidTr="008D3B1C">
        <w:tc>
          <w:tcPr>
            <w:tcW w:w="2802" w:type="dxa"/>
          </w:tcPr>
          <w:p w:rsidR="00D23E6C" w:rsidRPr="00BD5889" w:rsidRDefault="00D23E6C" w:rsidP="008D3B1C">
            <w:pPr>
              <w:pStyle w:val="a8"/>
              <w:shd w:val="clear" w:color="auto" w:fill="FFFFFF"/>
              <w:spacing w:after="213" w:line="225" w:lineRule="atLeast"/>
              <w:rPr>
                <w:rFonts w:eastAsiaTheme="minorEastAsia"/>
                <w:lang w:eastAsia="ru-RU"/>
              </w:rPr>
            </w:pPr>
            <w:r w:rsidRPr="00BD5889">
              <w:rPr>
                <w:rFonts w:eastAsiaTheme="minorEastAsia"/>
                <w:lang w:eastAsia="ru-RU"/>
              </w:rPr>
              <w:t>электромонтажные</w:t>
            </w:r>
          </w:p>
        </w:tc>
        <w:tc>
          <w:tcPr>
            <w:tcW w:w="2693" w:type="dxa"/>
            <w:vAlign w:val="center"/>
          </w:tcPr>
          <w:p w:rsidR="00D23E6C" w:rsidRPr="00BD5889" w:rsidRDefault="00D23E6C" w:rsidP="008D3B1C">
            <w:pPr>
              <w:rPr>
                <w:rFonts w:ascii="Times New Roman" w:hAnsi="Times New Roman"/>
                <w:sz w:val="24"/>
                <w:szCs w:val="24"/>
              </w:rPr>
            </w:pPr>
            <w:r w:rsidRPr="00BD5889">
              <w:rPr>
                <w:rFonts w:ascii="Times New Roman" w:hAnsi="Times New Roman"/>
                <w:sz w:val="24"/>
                <w:szCs w:val="24"/>
              </w:rPr>
              <w:t>Учебно-опытный участок «Электромонтажные работы»</w:t>
            </w:r>
          </w:p>
        </w:tc>
        <w:tc>
          <w:tcPr>
            <w:tcW w:w="709" w:type="dxa"/>
            <w:vAlign w:val="center"/>
          </w:tcPr>
          <w:p w:rsidR="00D23E6C" w:rsidRPr="00BD5889" w:rsidRDefault="00D23E6C" w:rsidP="008D3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889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275" w:type="dxa"/>
            <w:vAlign w:val="center"/>
          </w:tcPr>
          <w:p w:rsidR="00D23E6C" w:rsidRPr="00BD5889" w:rsidRDefault="00D23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889">
              <w:rPr>
                <w:rFonts w:ascii="Times New Roman" w:hAnsi="Times New Roman" w:cs="Times New Roman"/>
                <w:bCs/>
                <w:sz w:val="24"/>
                <w:szCs w:val="24"/>
              </w:rPr>
              <w:t>МДК.06.01</w:t>
            </w:r>
          </w:p>
        </w:tc>
        <w:tc>
          <w:tcPr>
            <w:tcW w:w="2092" w:type="dxa"/>
            <w:vAlign w:val="center"/>
          </w:tcPr>
          <w:p w:rsidR="00D23E6C" w:rsidRPr="00BD5889" w:rsidRDefault="00D23E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889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теории выполнения слесарных и электромонтажных работ</w:t>
            </w:r>
            <w:r w:rsidR="00E82E27" w:rsidRPr="00BD5889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E82E27" w:rsidRPr="00BD5889" w:rsidRDefault="00E82E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889">
              <w:rPr>
                <w:rFonts w:ascii="Times New Roman" w:hAnsi="Times New Roman" w:cs="Times New Roman"/>
                <w:bCs/>
                <w:sz w:val="24"/>
                <w:szCs w:val="24"/>
              </w:rPr>
              <w:t>Учебная практика</w:t>
            </w:r>
          </w:p>
        </w:tc>
      </w:tr>
      <w:tr w:rsidR="00803ADB" w:rsidRPr="00E82E27" w:rsidTr="008D3B1C">
        <w:tc>
          <w:tcPr>
            <w:tcW w:w="9571" w:type="dxa"/>
            <w:gridSpan w:val="5"/>
          </w:tcPr>
          <w:p w:rsidR="00803ADB" w:rsidRPr="00BD5889" w:rsidRDefault="00803ADB" w:rsidP="00803ADB">
            <w:pPr>
              <w:pStyle w:val="a6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D588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Спортивный комплекс:</w:t>
            </w:r>
          </w:p>
        </w:tc>
      </w:tr>
      <w:tr w:rsidR="00CD0F06" w:rsidRPr="00E82E27" w:rsidTr="008D3B1C">
        <w:tc>
          <w:tcPr>
            <w:tcW w:w="2802" w:type="dxa"/>
          </w:tcPr>
          <w:p w:rsidR="00CD0F06" w:rsidRPr="00BD5889" w:rsidRDefault="00CD0F06" w:rsidP="008D3B1C">
            <w:pPr>
              <w:pStyle w:val="a8"/>
              <w:shd w:val="clear" w:color="auto" w:fill="FFFFFF"/>
              <w:spacing w:after="213" w:line="225" w:lineRule="atLeast"/>
              <w:rPr>
                <w:rFonts w:eastAsiaTheme="minorEastAsia"/>
                <w:lang w:eastAsia="ru-RU"/>
              </w:rPr>
            </w:pPr>
            <w:r w:rsidRPr="00BD5889">
              <w:rPr>
                <w:rFonts w:eastAsiaTheme="minorEastAsia"/>
                <w:lang w:eastAsia="ru-RU"/>
              </w:rPr>
              <w:t>спортивный зал</w:t>
            </w:r>
          </w:p>
        </w:tc>
        <w:tc>
          <w:tcPr>
            <w:tcW w:w="3402" w:type="dxa"/>
            <w:gridSpan w:val="2"/>
          </w:tcPr>
          <w:p w:rsidR="00CD0F06" w:rsidRPr="00BD5889" w:rsidRDefault="00CD0F06" w:rsidP="009F5A6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8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1275" w:type="dxa"/>
            <w:vMerge w:val="restart"/>
            <w:vAlign w:val="center"/>
          </w:tcPr>
          <w:p w:rsidR="00CD0F06" w:rsidRPr="00BD5889" w:rsidRDefault="00CD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89">
              <w:rPr>
                <w:rFonts w:ascii="Times New Roman" w:hAnsi="Times New Roman" w:cs="Times New Roman"/>
                <w:sz w:val="24"/>
                <w:szCs w:val="24"/>
              </w:rPr>
              <w:t>ОГСЭ.04</w:t>
            </w:r>
          </w:p>
        </w:tc>
        <w:tc>
          <w:tcPr>
            <w:tcW w:w="2092" w:type="dxa"/>
            <w:vMerge w:val="restart"/>
            <w:vAlign w:val="center"/>
          </w:tcPr>
          <w:p w:rsidR="00CD0F06" w:rsidRPr="00BD5889" w:rsidRDefault="00CD0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8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CD0F06" w:rsidRPr="00E82E27" w:rsidTr="008D3B1C">
        <w:tc>
          <w:tcPr>
            <w:tcW w:w="2802" w:type="dxa"/>
          </w:tcPr>
          <w:p w:rsidR="00CD0F06" w:rsidRPr="00E82E27" w:rsidRDefault="00CD0F06" w:rsidP="008D3B1C">
            <w:pPr>
              <w:pStyle w:val="a8"/>
              <w:shd w:val="clear" w:color="auto" w:fill="FFFFFF"/>
              <w:spacing w:after="213" w:line="225" w:lineRule="atLeast"/>
              <w:rPr>
                <w:rFonts w:eastAsiaTheme="minorEastAsia"/>
                <w:lang w:eastAsia="ru-RU"/>
              </w:rPr>
            </w:pPr>
            <w:r w:rsidRPr="00E82E27">
              <w:rPr>
                <w:rFonts w:eastAsiaTheme="minorEastAsia"/>
                <w:lang w:eastAsia="ru-RU"/>
              </w:rPr>
              <w:t>открытый стадион широкого профиля с элементами полосы препятствий</w:t>
            </w:r>
          </w:p>
        </w:tc>
        <w:tc>
          <w:tcPr>
            <w:tcW w:w="3402" w:type="dxa"/>
            <w:gridSpan w:val="2"/>
          </w:tcPr>
          <w:p w:rsidR="00CD0F06" w:rsidRPr="00E82E27" w:rsidRDefault="00CD0F06" w:rsidP="009F5A6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E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Открытый стадион широкого профиля с элементами полосы препятствий</w:t>
            </w:r>
          </w:p>
        </w:tc>
        <w:tc>
          <w:tcPr>
            <w:tcW w:w="1275" w:type="dxa"/>
            <w:vMerge/>
            <w:vAlign w:val="center"/>
          </w:tcPr>
          <w:p w:rsidR="00CD0F06" w:rsidRPr="00E82E27" w:rsidRDefault="00CD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  <w:vAlign w:val="center"/>
          </w:tcPr>
          <w:p w:rsidR="00CD0F06" w:rsidRPr="00E82E27" w:rsidRDefault="00CD0F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E27" w:rsidRPr="00E82E27" w:rsidTr="008D3B1C">
        <w:tc>
          <w:tcPr>
            <w:tcW w:w="2802" w:type="dxa"/>
          </w:tcPr>
          <w:p w:rsidR="00E82E27" w:rsidRPr="00E82E27" w:rsidRDefault="00E82E27" w:rsidP="008D3B1C">
            <w:pPr>
              <w:pStyle w:val="a8"/>
              <w:shd w:val="clear" w:color="auto" w:fill="FFFFFF"/>
              <w:spacing w:after="213" w:line="225" w:lineRule="atLeast"/>
              <w:rPr>
                <w:rFonts w:eastAsiaTheme="minorEastAsia"/>
                <w:lang w:eastAsia="ru-RU"/>
              </w:rPr>
            </w:pPr>
            <w:r w:rsidRPr="00E82E27">
              <w:rPr>
                <w:rFonts w:eastAsiaTheme="minorEastAsia"/>
                <w:lang w:eastAsia="ru-RU"/>
              </w:rPr>
              <w:t>стрелковый тир (в любой модификации, включая электронный) или место для стрельбы</w:t>
            </w:r>
          </w:p>
        </w:tc>
        <w:tc>
          <w:tcPr>
            <w:tcW w:w="3402" w:type="dxa"/>
            <w:gridSpan w:val="2"/>
          </w:tcPr>
          <w:p w:rsidR="00E82E27" w:rsidRPr="00E82E27" w:rsidRDefault="00E82E27" w:rsidP="009F5A6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E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Стрелковый тир</w:t>
            </w:r>
          </w:p>
        </w:tc>
        <w:tc>
          <w:tcPr>
            <w:tcW w:w="1275" w:type="dxa"/>
            <w:vAlign w:val="center"/>
          </w:tcPr>
          <w:p w:rsidR="00E82E27" w:rsidRPr="00E82E27" w:rsidRDefault="00E82E27" w:rsidP="008D3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27">
              <w:rPr>
                <w:rFonts w:ascii="Times New Roman" w:hAnsi="Times New Roman" w:cs="Times New Roman"/>
                <w:sz w:val="24"/>
                <w:szCs w:val="24"/>
              </w:rPr>
              <w:t>ОП.12</w:t>
            </w:r>
          </w:p>
        </w:tc>
        <w:tc>
          <w:tcPr>
            <w:tcW w:w="2092" w:type="dxa"/>
            <w:vAlign w:val="center"/>
          </w:tcPr>
          <w:p w:rsidR="00E82E27" w:rsidRPr="00E82E27" w:rsidRDefault="00E82E27" w:rsidP="008D3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27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</w:tr>
      <w:tr w:rsidR="00803ADB" w:rsidRPr="00E82E27" w:rsidTr="008D3B1C">
        <w:tc>
          <w:tcPr>
            <w:tcW w:w="9571" w:type="dxa"/>
            <w:gridSpan w:val="5"/>
          </w:tcPr>
          <w:p w:rsidR="00803ADB" w:rsidRPr="00E82E27" w:rsidRDefault="00803ADB" w:rsidP="00803ADB">
            <w:pPr>
              <w:pStyle w:val="a6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82E27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Залы:</w:t>
            </w:r>
          </w:p>
        </w:tc>
      </w:tr>
      <w:tr w:rsidR="00E82E27" w:rsidRPr="00E82E27" w:rsidTr="008D3B1C">
        <w:tc>
          <w:tcPr>
            <w:tcW w:w="2802" w:type="dxa"/>
          </w:tcPr>
          <w:p w:rsidR="00E82E27" w:rsidRPr="00E82E27" w:rsidRDefault="00E82E27" w:rsidP="008D3B1C">
            <w:pPr>
              <w:pStyle w:val="a8"/>
              <w:shd w:val="clear" w:color="auto" w:fill="FFFFFF"/>
              <w:spacing w:after="213" w:line="225" w:lineRule="atLeast"/>
              <w:rPr>
                <w:rFonts w:eastAsiaTheme="minorEastAsia"/>
                <w:lang w:eastAsia="ru-RU"/>
              </w:rPr>
            </w:pPr>
            <w:r w:rsidRPr="00E82E27">
              <w:rPr>
                <w:rFonts w:eastAsiaTheme="minorEastAsia"/>
                <w:lang w:eastAsia="ru-RU"/>
              </w:rPr>
              <w:t>библиотека, читальный зал с выходом в сеть Интернет;</w:t>
            </w:r>
          </w:p>
        </w:tc>
        <w:tc>
          <w:tcPr>
            <w:tcW w:w="3402" w:type="dxa"/>
            <w:gridSpan w:val="2"/>
          </w:tcPr>
          <w:p w:rsidR="00E82E27" w:rsidRPr="00E82E27" w:rsidRDefault="00E82E27" w:rsidP="009F5A6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E27">
              <w:rPr>
                <w:rFonts w:eastAsiaTheme="minorEastAsia"/>
                <w:sz w:val="24"/>
                <w:szCs w:val="24"/>
                <w:lang w:eastAsia="ru-RU"/>
              </w:rPr>
              <w:t>Б</w:t>
            </w:r>
            <w:r w:rsidRPr="00E82E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иблиотека, читальный зал с выходом в сеть Интернет;</w:t>
            </w:r>
          </w:p>
        </w:tc>
        <w:tc>
          <w:tcPr>
            <w:tcW w:w="3367" w:type="dxa"/>
            <w:gridSpan w:val="2"/>
          </w:tcPr>
          <w:p w:rsidR="00E82E27" w:rsidRPr="00E82E27" w:rsidRDefault="00E82E27" w:rsidP="009F5A65">
            <w:pPr>
              <w:pStyle w:val="a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Внеаудиторная и самостоятельная подготовка</w:t>
            </w:r>
          </w:p>
        </w:tc>
      </w:tr>
      <w:tr w:rsidR="00E82E27" w:rsidRPr="00E82E27" w:rsidTr="008D3B1C">
        <w:tc>
          <w:tcPr>
            <w:tcW w:w="2802" w:type="dxa"/>
          </w:tcPr>
          <w:p w:rsidR="00E82E27" w:rsidRPr="00E82E27" w:rsidRDefault="00E82E27" w:rsidP="008D3B1C">
            <w:pPr>
              <w:pStyle w:val="a8"/>
              <w:shd w:val="clear" w:color="auto" w:fill="FFFFFF"/>
              <w:spacing w:after="213" w:line="225" w:lineRule="atLeast"/>
              <w:rPr>
                <w:rFonts w:eastAsiaTheme="minorEastAsia"/>
                <w:lang w:eastAsia="ru-RU"/>
              </w:rPr>
            </w:pPr>
            <w:r w:rsidRPr="00E82E27">
              <w:rPr>
                <w:rFonts w:eastAsiaTheme="minorEastAsia"/>
                <w:lang w:eastAsia="ru-RU"/>
              </w:rPr>
              <w:t>актовый зал.</w:t>
            </w:r>
          </w:p>
        </w:tc>
        <w:tc>
          <w:tcPr>
            <w:tcW w:w="3402" w:type="dxa"/>
            <w:gridSpan w:val="2"/>
          </w:tcPr>
          <w:p w:rsidR="00E82E27" w:rsidRPr="00E82E27" w:rsidRDefault="00E82E27" w:rsidP="009F5A6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E27">
              <w:rPr>
                <w:rFonts w:eastAsiaTheme="minorEastAsia"/>
                <w:sz w:val="24"/>
                <w:szCs w:val="24"/>
                <w:lang w:eastAsia="ru-RU"/>
              </w:rPr>
              <w:t>А</w:t>
            </w:r>
            <w:r w:rsidRPr="00E82E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ктовый зал.</w:t>
            </w:r>
          </w:p>
        </w:tc>
        <w:tc>
          <w:tcPr>
            <w:tcW w:w="3367" w:type="dxa"/>
            <w:gridSpan w:val="2"/>
          </w:tcPr>
          <w:p w:rsidR="00E82E27" w:rsidRPr="00E82E27" w:rsidRDefault="00E82E27" w:rsidP="009F5A65">
            <w:pPr>
              <w:pStyle w:val="a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Мероприятия техникума</w:t>
            </w:r>
          </w:p>
        </w:tc>
      </w:tr>
    </w:tbl>
    <w:p w:rsidR="00896ECD" w:rsidRDefault="00896ECD" w:rsidP="009F5A65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5053B" w:rsidRPr="00165AB1" w:rsidRDefault="00C5053B" w:rsidP="00C5053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AB1">
        <w:rPr>
          <w:rFonts w:ascii="Times New Roman" w:hAnsi="Times New Roman" w:cs="Times New Roman"/>
          <w:b/>
          <w:sz w:val="28"/>
          <w:szCs w:val="28"/>
        </w:rPr>
        <w:t>5.4. Использование активных и интерактивных форм проведения занятий в образовательном процессе</w:t>
      </w:r>
    </w:p>
    <w:p w:rsidR="00C5053B" w:rsidRPr="00165AB1" w:rsidRDefault="00C5053B" w:rsidP="00C5053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65AB1">
        <w:rPr>
          <w:color w:val="auto"/>
          <w:sz w:val="28"/>
          <w:szCs w:val="28"/>
        </w:rPr>
        <w:t xml:space="preserve">Для формирования и развития общих и профессиональных компетенций обучающихся в образовательном процессе широко используются активные и интерактивные формы проведения занятий: </w:t>
      </w:r>
    </w:p>
    <w:p w:rsidR="00C5053B" w:rsidRPr="00165AB1" w:rsidRDefault="00C5053B" w:rsidP="00C5053B">
      <w:pPr>
        <w:pStyle w:val="Default"/>
        <w:spacing w:after="44"/>
        <w:ind w:firstLine="709"/>
        <w:jc w:val="both"/>
        <w:rPr>
          <w:color w:val="auto"/>
          <w:sz w:val="28"/>
          <w:szCs w:val="28"/>
        </w:rPr>
      </w:pPr>
      <w:r w:rsidRPr="00165AB1">
        <w:rPr>
          <w:color w:val="auto"/>
          <w:sz w:val="28"/>
          <w:szCs w:val="28"/>
        </w:rPr>
        <w:t xml:space="preserve"> компьютерные симуляции; </w:t>
      </w:r>
    </w:p>
    <w:p w:rsidR="00C5053B" w:rsidRPr="00165AB1" w:rsidRDefault="00C5053B" w:rsidP="00C5053B">
      <w:pPr>
        <w:pStyle w:val="Default"/>
        <w:spacing w:after="44"/>
        <w:ind w:firstLine="709"/>
        <w:jc w:val="both"/>
        <w:rPr>
          <w:color w:val="auto"/>
          <w:sz w:val="28"/>
          <w:szCs w:val="28"/>
        </w:rPr>
      </w:pPr>
      <w:r w:rsidRPr="00165AB1">
        <w:rPr>
          <w:color w:val="auto"/>
          <w:sz w:val="28"/>
          <w:szCs w:val="28"/>
        </w:rPr>
        <w:t xml:space="preserve"> деловые и ролевые игры; </w:t>
      </w:r>
    </w:p>
    <w:p w:rsidR="00C5053B" w:rsidRPr="00165AB1" w:rsidRDefault="00C5053B" w:rsidP="00C5053B">
      <w:pPr>
        <w:pStyle w:val="Default"/>
        <w:spacing w:after="44"/>
        <w:ind w:firstLine="709"/>
        <w:jc w:val="both"/>
        <w:rPr>
          <w:color w:val="auto"/>
          <w:sz w:val="28"/>
          <w:szCs w:val="28"/>
        </w:rPr>
      </w:pPr>
      <w:r w:rsidRPr="00165AB1">
        <w:rPr>
          <w:color w:val="auto"/>
          <w:sz w:val="28"/>
          <w:szCs w:val="28"/>
        </w:rPr>
        <w:t xml:space="preserve"> разбор конкретных ситуаций; </w:t>
      </w:r>
    </w:p>
    <w:p w:rsidR="00C5053B" w:rsidRPr="00165AB1" w:rsidRDefault="00C5053B" w:rsidP="00C5053B">
      <w:pPr>
        <w:pStyle w:val="Default"/>
        <w:spacing w:after="44"/>
        <w:ind w:firstLine="709"/>
        <w:jc w:val="both"/>
        <w:rPr>
          <w:color w:val="auto"/>
          <w:sz w:val="28"/>
          <w:szCs w:val="28"/>
        </w:rPr>
      </w:pPr>
      <w:r w:rsidRPr="00165AB1">
        <w:rPr>
          <w:color w:val="auto"/>
          <w:sz w:val="28"/>
          <w:szCs w:val="28"/>
        </w:rPr>
        <w:t xml:space="preserve"> психологические и иные тренинги; </w:t>
      </w:r>
    </w:p>
    <w:p w:rsidR="00C5053B" w:rsidRPr="00165AB1" w:rsidRDefault="00C5053B" w:rsidP="00C5053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65AB1">
        <w:rPr>
          <w:color w:val="auto"/>
          <w:sz w:val="28"/>
          <w:szCs w:val="28"/>
        </w:rPr>
        <w:t xml:space="preserve"> групповые дискуссии. </w:t>
      </w:r>
    </w:p>
    <w:p w:rsidR="00C5053B" w:rsidRDefault="00C5053B" w:rsidP="00C5053B">
      <w:pPr>
        <w:pStyle w:val="Default"/>
        <w:ind w:firstLine="709"/>
        <w:jc w:val="both"/>
        <w:rPr>
          <w:color w:val="auto"/>
          <w:sz w:val="28"/>
          <w:szCs w:val="28"/>
          <w:highlight w:val="yellow"/>
        </w:rPr>
      </w:pPr>
    </w:p>
    <w:p w:rsidR="00F71AFC" w:rsidRDefault="00F71AFC" w:rsidP="00C5053B">
      <w:pPr>
        <w:pStyle w:val="Default"/>
        <w:ind w:firstLine="709"/>
        <w:jc w:val="both"/>
        <w:rPr>
          <w:color w:val="auto"/>
          <w:sz w:val="28"/>
          <w:szCs w:val="28"/>
          <w:highlight w:val="yellow"/>
        </w:rPr>
      </w:pPr>
    </w:p>
    <w:p w:rsidR="00F71AFC" w:rsidRDefault="00F71AFC" w:rsidP="00C5053B">
      <w:pPr>
        <w:pStyle w:val="Default"/>
        <w:ind w:firstLine="709"/>
        <w:jc w:val="both"/>
        <w:rPr>
          <w:color w:val="auto"/>
          <w:sz w:val="28"/>
          <w:szCs w:val="28"/>
          <w:highlight w:val="yellow"/>
        </w:rPr>
      </w:pPr>
    </w:p>
    <w:p w:rsidR="00F71AFC" w:rsidRPr="0027228D" w:rsidRDefault="00F71AFC" w:rsidP="00C5053B">
      <w:pPr>
        <w:pStyle w:val="Default"/>
        <w:ind w:firstLine="709"/>
        <w:jc w:val="both"/>
        <w:rPr>
          <w:color w:val="auto"/>
          <w:sz w:val="28"/>
          <w:szCs w:val="28"/>
          <w:highlight w:val="yellow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5053B" w:rsidRPr="0027228D" w:rsidTr="001024EB">
        <w:tc>
          <w:tcPr>
            <w:tcW w:w="4785" w:type="dxa"/>
          </w:tcPr>
          <w:p w:rsidR="00C5053B" w:rsidRPr="00165AB1" w:rsidRDefault="00C5053B" w:rsidP="00102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A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дисциплины, профессионального модуля, МДК в соответствии с учебным планом</w:t>
            </w:r>
          </w:p>
        </w:tc>
        <w:tc>
          <w:tcPr>
            <w:tcW w:w="4786" w:type="dxa"/>
          </w:tcPr>
          <w:p w:rsidR="00C5053B" w:rsidRPr="00165AB1" w:rsidRDefault="00C5053B" w:rsidP="00102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AB1">
              <w:rPr>
                <w:rFonts w:ascii="Times New Roman" w:hAnsi="Times New Roman" w:cs="Times New Roman"/>
                <w:sz w:val="24"/>
                <w:szCs w:val="24"/>
              </w:rPr>
              <w:t>Используемые активные и интерактивные формы проведения учебных занятий</w:t>
            </w:r>
          </w:p>
        </w:tc>
      </w:tr>
      <w:tr w:rsidR="00C5053B" w:rsidRPr="0027228D" w:rsidTr="001024EB">
        <w:tc>
          <w:tcPr>
            <w:tcW w:w="4785" w:type="dxa"/>
          </w:tcPr>
          <w:p w:rsidR="00C5053B" w:rsidRPr="00165AB1" w:rsidRDefault="00C5053B" w:rsidP="00102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AB1">
              <w:rPr>
                <w:rFonts w:ascii="Times New Roman" w:hAnsi="Times New Roman" w:cs="Times New Roman"/>
                <w:sz w:val="24"/>
                <w:szCs w:val="24"/>
              </w:rPr>
              <w:t>ОГСЭ.01 Основы философии</w:t>
            </w:r>
          </w:p>
        </w:tc>
        <w:tc>
          <w:tcPr>
            <w:tcW w:w="4786" w:type="dxa"/>
          </w:tcPr>
          <w:p w:rsidR="00C5053B" w:rsidRPr="00165AB1" w:rsidRDefault="00C5053B" w:rsidP="00102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AB1">
              <w:rPr>
                <w:rFonts w:ascii="Times New Roman" w:hAnsi="Times New Roman" w:cs="Times New Roman"/>
                <w:sz w:val="24"/>
                <w:szCs w:val="24"/>
              </w:rPr>
              <w:t>групповые дискуссии</w:t>
            </w:r>
          </w:p>
          <w:p w:rsidR="00C5053B" w:rsidRPr="00165AB1" w:rsidRDefault="00C5053B" w:rsidP="00102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AB1">
              <w:rPr>
                <w:rFonts w:ascii="Times New Roman" w:hAnsi="Times New Roman" w:cs="Times New Roman"/>
                <w:sz w:val="24"/>
                <w:szCs w:val="24"/>
              </w:rPr>
              <w:t>разбор конкретных ситуаций</w:t>
            </w:r>
          </w:p>
        </w:tc>
      </w:tr>
      <w:tr w:rsidR="00C5053B" w:rsidRPr="0027228D" w:rsidTr="001024EB">
        <w:tc>
          <w:tcPr>
            <w:tcW w:w="4785" w:type="dxa"/>
          </w:tcPr>
          <w:p w:rsidR="00C5053B" w:rsidRPr="00165AB1" w:rsidRDefault="00C5053B" w:rsidP="00102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AB1">
              <w:rPr>
                <w:rFonts w:ascii="Times New Roman" w:hAnsi="Times New Roman" w:cs="Times New Roman"/>
                <w:sz w:val="24"/>
                <w:szCs w:val="24"/>
              </w:rPr>
              <w:t>ОГСЭ.02 История</w:t>
            </w:r>
          </w:p>
        </w:tc>
        <w:tc>
          <w:tcPr>
            <w:tcW w:w="4786" w:type="dxa"/>
          </w:tcPr>
          <w:p w:rsidR="00C5053B" w:rsidRPr="00165AB1" w:rsidRDefault="00C5053B" w:rsidP="00102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AB1">
              <w:rPr>
                <w:rFonts w:ascii="Times New Roman" w:hAnsi="Times New Roman" w:cs="Times New Roman"/>
                <w:sz w:val="24"/>
                <w:szCs w:val="24"/>
              </w:rPr>
              <w:t>групповые дискуссии</w:t>
            </w:r>
          </w:p>
          <w:p w:rsidR="00C5053B" w:rsidRPr="00165AB1" w:rsidRDefault="00C5053B" w:rsidP="00102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AB1">
              <w:rPr>
                <w:rFonts w:ascii="Times New Roman" w:hAnsi="Times New Roman" w:cs="Times New Roman"/>
                <w:sz w:val="24"/>
                <w:szCs w:val="24"/>
              </w:rPr>
              <w:t>разбор конкретных ситуаций</w:t>
            </w:r>
          </w:p>
        </w:tc>
      </w:tr>
      <w:tr w:rsidR="00C5053B" w:rsidRPr="0027228D" w:rsidTr="001024EB">
        <w:tc>
          <w:tcPr>
            <w:tcW w:w="4785" w:type="dxa"/>
          </w:tcPr>
          <w:p w:rsidR="00C5053B" w:rsidRPr="00165AB1" w:rsidRDefault="00C5053B" w:rsidP="00102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AB1">
              <w:rPr>
                <w:rFonts w:ascii="Times New Roman" w:hAnsi="Times New Roman" w:cs="Times New Roman"/>
                <w:sz w:val="24"/>
                <w:szCs w:val="24"/>
              </w:rPr>
              <w:t>ОГСЭ.03 Иностранный язык</w:t>
            </w:r>
          </w:p>
        </w:tc>
        <w:tc>
          <w:tcPr>
            <w:tcW w:w="4786" w:type="dxa"/>
          </w:tcPr>
          <w:p w:rsidR="00C5053B" w:rsidRPr="00165AB1" w:rsidRDefault="00C5053B" w:rsidP="00102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AB1">
              <w:rPr>
                <w:rFonts w:ascii="Times New Roman" w:hAnsi="Times New Roman" w:cs="Times New Roman"/>
                <w:sz w:val="24"/>
                <w:szCs w:val="24"/>
              </w:rPr>
              <w:t>деловые и ролевые игры</w:t>
            </w:r>
          </w:p>
          <w:p w:rsidR="00C5053B" w:rsidRPr="00165AB1" w:rsidRDefault="00C5053B" w:rsidP="00102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AB1">
              <w:rPr>
                <w:rFonts w:ascii="Times New Roman" w:hAnsi="Times New Roman" w:cs="Times New Roman"/>
                <w:sz w:val="24"/>
                <w:szCs w:val="24"/>
              </w:rPr>
              <w:t>групповые дискуссии</w:t>
            </w:r>
          </w:p>
          <w:p w:rsidR="00C5053B" w:rsidRPr="00165AB1" w:rsidRDefault="00C5053B" w:rsidP="00102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AB1">
              <w:rPr>
                <w:rFonts w:ascii="Times New Roman" w:hAnsi="Times New Roman" w:cs="Times New Roman"/>
                <w:sz w:val="24"/>
                <w:szCs w:val="24"/>
              </w:rPr>
              <w:t>разбор конкретных ситуаций</w:t>
            </w:r>
          </w:p>
        </w:tc>
      </w:tr>
      <w:tr w:rsidR="00C5053B" w:rsidRPr="0027228D" w:rsidTr="001024EB">
        <w:tc>
          <w:tcPr>
            <w:tcW w:w="4785" w:type="dxa"/>
          </w:tcPr>
          <w:p w:rsidR="00C5053B" w:rsidRPr="00165AB1" w:rsidRDefault="00C5053B" w:rsidP="00102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ОГСЭ.05</w:t>
            </w:r>
            <w:r w:rsidRPr="00165AB1">
              <w:rPr>
                <w:rFonts w:ascii="Times New Roman" w:hAnsi="Times New Roman" w:cs="Times New Roman"/>
                <w:sz w:val="24"/>
                <w:szCs w:val="24"/>
              </w:rPr>
              <w:t xml:space="preserve"> Выпускник в условиях рынка труда</w:t>
            </w:r>
          </w:p>
        </w:tc>
        <w:tc>
          <w:tcPr>
            <w:tcW w:w="4786" w:type="dxa"/>
          </w:tcPr>
          <w:p w:rsidR="00C5053B" w:rsidRPr="00165AB1" w:rsidRDefault="00C5053B" w:rsidP="00102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AB1">
              <w:rPr>
                <w:rFonts w:ascii="Times New Roman" w:hAnsi="Times New Roman" w:cs="Times New Roman"/>
                <w:sz w:val="24"/>
                <w:szCs w:val="24"/>
              </w:rPr>
              <w:t>групповые дискуссии</w:t>
            </w:r>
          </w:p>
          <w:p w:rsidR="00C5053B" w:rsidRPr="00165AB1" w:rsidRDefault="00C5053B" w:rsidP="00102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AB1">
              <w:rPr>
                <w:rFonts w:ascii="Times New Roman" w:hAnsi="Times New Roman" w:cs="Times New Roman"/>
                <w:sz w:val="24"/>
                <w:szCs w:val="24"/>
              </w:rPr>
              <w:t>разбор конкретных ситуаций</w:t>
            </w:r>
          </w:p>
          <w:p w:rsidR="00C5053B" w:rsidRPr="00165AB1" w:rsidRDefault="00C5053B" w:rsidP="00102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AB1">
              <w:rPr>
                <w:rFonts w:ascii="Times New Roman" w:hAnsi="Times New Roman" w:cs="Times New Roman"/>
                <w:sz w:val="24"/>
                <w:szCs w:val="24"/>
              </w:rPr>
              <w:t>психологические тренинги</w:t>
            </w:r>
          </w:p>
        </w:tc>
      </w:tr>
      <w:tr w:rsidR="00C5053B" w:rsidRPr="0027228D" w:rsidTr="001024EB">
        <w:tc>
          <w:tcPr>
            <w:tcW w:w="4785" w:type="dxa"/>
          </w:tcPr>
          <w:p w:rsidR="00C5053B" w:rsidRDefault="00C5053B" w:rsidP="00102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ЕН.02 Компьютерное моделирование</w:t>
            </w:r>
          </w:p>
        </w:tc>
        <w:tc>
          <w:tcPr>
            <w:tcW w:w="4786" w:type="dxa"/>
          </w:tcPr>
          <w:p w:rsidR="00C5053B" w:rsidRPr="00165AB1" w:rsidRDefault="00C5053B" w:rsidP="00102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AB1">
              <w:rPr>
                <w:rFonts w:ascii="Times New Roman" w:hAnsi="Times New Roman" w:cs="Times New Roman"/>
                <w:sz w:val="24"/>
                <w:szCs w:val="24"/>
              </w:rPr>
              <w:t>разбор конкретных ситуаций</w:t>
            </w:r>
          </w:p>
          <w:p w:rsidR="00C5053B" w:rsidRPr="00165AB1" w:rsidRDefault="00C5053B" w:rsidP="00102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AB1">
              <w:rPr>
                <w:rFonts w:ascii="Times New Roman" w:hAnsi="Times New Roman" w:cs="Times New Roman"/>
                <w:sz w:val="24"/>
                <w:szCs w:val="24"/>
              </w:rPr>
              <w:t>компьютерные симуляции</w:t>
            </w:r>
          </w:p>
        </w:tc>
      </w:tr>
      <w:tr w:rsidR="00C5053B" w:rsidRPr="0027228D" w:rsidTr="001024EB">
        <w:tc>
          <w:tcPr>
            <w:tcW w:w="4785" w:type="dxa"/>
          </w:tcPr>
          <w:p w:rsidR="00C5053B" w:rsidRPr="00165AB1" w:rsidRDefault="00C5053B" w:rsidP="00102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ОП.01</w:t>
            </w:r>
            <w:r w:rsidRPr="00165AB1">
              <w:rPr>
                <w:rFonts w:ascii="Times New Roman" w:hAnsi="Times New Roman" w:cs="Times New Roman"/>
                <w:sz w:val="24"/>
                <w:szCs w:val="24"/>
              </w:rPr>
              <w:t xml:space="preserve"> Инженерная графика</w:t>
            </w:r>
          </w:p>
        </w:tc>
        <w:tc>
          <w:tcPr>
            <w:tcW w:w="4786" w:type="dxa"/>
          </w:tcPr>
          <w:p w:rsidR="00C5053B" w:rsidRPr="00165AB1" w:rsidRDefault="00C5053B" w:rsidP="00102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AB1">
              <w:rPr>
                <w:rFonts w:ascii="Times New Roman" w:hAnsi="Times New Roman" w:cs="Times New Roman"/>
                <w:sz w:val="24"/>
                <w:szCs w:val="24"/>
              </w:rPr>
              <w:t>разбор конкретных ситуаций</w:t>
            </w:r>
          </w:p>
          <w:p w:rsidR="00C5053B" w:rsidRPr="00165AB1" w:rsidRDefault="00C5053B" w:rsidP="00102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AB1">
              <w:rPr>
                <w:rFonts w:ascii="Times New Roman" w:hAnsi="Times New Roman" w:cs="Times New Roman"/>
                <w:sz w:val="24"/>
                <w:szCs w:val="24"/>
              </w:rPr>
              <w:t>компьютерные симуляции</w:t>
            </w:r>
          </w:p>
        </w:tc>
      </w:tr>
      <w:tr w:rsidR="00C5053B" w:rsidRPr="0027228D" w:rsidTr="001024EB">
        <w:tc>
          <w:tcPr>
            <w:tcW w:w="4785" w:type="dxa"/>
          </w:tcPr>
          <w:p w:rsidR="00C5053B" w:rsidRPr="00165AB1" w:rsidRDefault="00C5053B" w:rsidP="00102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ОП.02</w:t>
            </w:r>
            <w:r w:rsidRPr="00165AB1">
              <w:rPr>
                <w:rFonts w:ascii="Times New Roman" w:hAnsi="Times New Roman" w:cs="Times New Roman"/>
                <w:sz w:val="24"/>
                <w:szCs w:val="24"/>
              </w:rPr>
              <w:t xml:space="preserve"> Электротехника</w:t>
            </w:r>
          </w:p>
        </w:tc>
        <w:tc>
          <w:tcPr>
            <w:tcW w:w="4786" w:type="dxa"/>
          </w:tcPr>
          <w:p w:rsidR="00C5053B" w:rsidRPr="00165AB1" w:rsidRDefault="00C5053B" w:rsidP="00102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AB1">
              <w:rPr>
                <w:rFonts w:ascii="Times New Roman" w:hAnsi="Times New Roman" w:cs="Times New Roman"/>
                <w:sz w:val="24"/>
                <w:szCs w:val="24"/>
              </w:rPr>
              <w:t>разбор конкретных ситуаций</w:t>
            </w:r>
          </w:p>
          <w:p w:rsidR="00C5053B" w:rsidRPr="00165AB1" w:rsidRDefault="00C5053B" w:rsidP="00102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AB1">
              <w:rPr>
                <w:rFonts w:ascii="Times New Roman" w:hAnsi="Times New Roman" w:cs="Times New Roman"/>
                <w:sz w:val="24"/>
                <w:szCs w:val="24"/>
              </w:rPr>
              <w:t>компьютерные симуляции</w:t>
            </w:r>
          </w:p>
        </w:tc>
      </w:tr>
      <w:tr w:rsidR="00C5053B" w:rsidRPr="0027228D" w:rsidTr="001024EB">
        <w:tc>
          <w:tcPr>
            <w:tcW w:w="4785" w:type="dxa"/>
          </w:tcPr>
          <w:p w:rsidR="00C5053B" w:rsidRPr="00165AB1" w:rsidRDefault="00C5053B" w:rsidP="00102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ОП.04Охрана труда</w:t>
            </w:r>
          </w:p>
        </w:tc>
        <w:tc>
          <w:tcPr>
            <w:tcW w:w="4786" w:type="dxa"/>
          </w:tcPr>
          <w:p w:rsidR="00C5053B" w:rsidRPr="00165AB1" w:rsidRDefault="00C5053B" w:rsidP="00102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AB1">
              <w:rPr>
                <w:rFonts w:ascii="Times New Roman" w:hAnsi="Times New Roman" w:cs="Times New Roman"/>
                <w:sz w:val="24"/>
                <w:szCs w:val="24"/>
              </w:rPr>
              <w:t>групповые дискуссии</w:t>
            </w:r>
          </w:p>
          <w:p w:rsidR="00C5053B" w:rsidRPr="00165AB1" w:rsidRDefault="00C5053B" w:rsidP="00102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AB1">
              <w:rPr>
                <w:rFonts w:ascii="Times New Roman" w:hAnsi="Times New Roman" w:cs="Times New Roman"/>
                <w:sz w:val="24"/>
                <w:szCs w:val="24"/>
              </w:rPr>
              <w:t>разбор конкретных ситуаций</w:t>
            </w:r>
          </w:p>
          <w:p w:rsidR="00C5053B" w:rsidRPr="00165AB1" w:rsidRDefault="00C5053B" w:rsidP="00102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AB1">
              <w:rPr>
                <w:rFonts w:ascii="Times New Roman" w:hAnsi="Times New Roman" w:cs="Times New Roman"/>
                <w:sz w:val="24"/>
                <w:szCs w:val="24"/>
              </w:rPr>
              <w:t>компьютерные симуляции</w:t>
            </w:r>
          </w:p>
        </w:tc>
      </w:tr>
      <w:tr w:rsidR="00C5053B" w:rsidRPr="0027228D" w:rsidTr="001024EB">
        <w:tc>
          <w:tcPr>
            <w:tcW w:w="4785" w:type="dxa"/>
          </w:tcPr>
          <w:p w:rsidR="00C5053B" w:rsidRDefault="00C5053B" w:rsidP="00102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ОП.06 Экономика организации</w:t>
            </w:r>
          </w:p>
        </w:tc>
        <w:tc>
          <w:tcPr>
            <w:tcW w:w="4786" w:type="dxa"/>
          </w:tcPr>
          <w:p w:rsidR="00C5053B" w:rsidRPr="00165AB1" w:rsidRDefault="00C5053B" w:rsidP="00102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AB1">
              <w:rPr>
                <w:rFonts w:ascii="Times New Roman" w:hAnsi="Times New Roman" w:cs="Times New Roman"/>
                <w:sz w:val="24"/>
                <w:szCs w:val="24"/>
              </w:rPr>
              <w:t>групповые дискуссии</w:t>
            </w:r>
          </w:p>
          <w:p w:rsidR="00C5053B" w:rsidRDefault="00C5053B" w:rsidP="00102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AB1">
              <w:rPr>
                <w:rFonts w:ascii="Times New Roman" w:hAnsi="Times New Roman" w:cs="Times New Roman"/>
                <w:sz w:val="24"/>
                <w:szCs w:val="24"/>
              </w:rPr>
              <w:t>разбор конкретных ситуаций</w:t>
            </w:r>
          </w:p>
          <w:p w:rsidR="00C5053B" w:rsidRPr="00165AB1" w:rsidRDefault="00C5053B" w:rsidP="00102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AB1">
              <w:rPr>
                <w:rFonts w:ascii="Times New Roman" w:hAnsi="Times New Roman" w:cs="Times New Roman"/>
                <w:sz w:val="24"/>
                <w:szCs w:val="24"/>
              </w:rPr>
              <w:t>деловые и ролевые игры</w:t>
            </w:r>
          </w:p>
        </w:tc>
      </w:tr>
      <w:tr w:rsidR="00C5053B" w:rsidRPr="0027228D" w:rsidTr="001024EB">
        <w:tc>
          <w:tcPr>
            <w:tcW w:w="4785" w:type="dxa"/>
          </w:tcPr>
          <w:p w:rsidR="00C5053B" w:rsidRPr="00165AB1" w:rsidRDefault="00C5053B" w:rsidP="00102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AB1">
              <w:rPr>
                <w:rFonts w:ascii="Times New Roman" w:hAnsi="Times New Roman" w:cs="Times New Roman"/>
                <w:sz w:val="24"/>
                <w:szCs w:val="24"/>
              </w:rPr>
              <w:t>ОП.07 Электр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онная техника</w:t>
            </w:r>
          </w:p>
        </w:tc>
        <w:tc>
          <w:tcPr>
            <w:tcW w:w="4786" w:type="dxa"/>
          </w:tcPr>
          <w:p w:rsidR="00C5053B" w:rsidRPr="00165AB1" w:rsidRDefault="00C5053B" w:rsidP="00102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AB1">
              <w:rPr>
                <w:rFonts w:ascii="Times New Roman" w:hAnsi="Times New Roman" w:cs="Times New Roman"/>
                <w:sz w:val="24"/>
                <w:szCs w:val="24"/>
              </w:rPr>
              <w:t>разбор конкретных ситуаций</w:t>
            </w:r>
          </w:p>
          <w:p w:rsidR="00C5053B" w:rsidRPr="00165AB1" w:rsidRDefault="00C5053B" w:rsidP="00102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AB1">
              <w:rPr>
                <w:rFonts w:ascii="Times New Roman" w:hAnsi="Times New Roman" w:cs="Times New Roman"/>
                <w:sz w:val="24"/>
                <w:szCs w:val="24"/>
              </w:rPr>
              <w:t>компьютерные симуляции</w:t>
            </w:r>
          </w:p>
        </w:tc>
      </w:tr>
      <w:tr w:rsidR="00C5053B" w:rsidRPr="0027228D" w:rsidTr="001024EB">
        <w:tc>
          <w:tcPr>
            <w:tcW w:w="4785" w:type="dxa"/>
          </w:tcPr>
          <w:p w:rsidR="00C5053B" w:rsidRPr="00165AB1" w:rsidRDefault="00C5053B" w:rsidP="00102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AB1">
              <w:rPr>
                <w:rFonts w:ascii="Times New Roman" w:hAnsi="Times New Roman" w:cs="Times New Roman"/>
                <w:sz w:val="24"/>
                <w:szCs w:val="24"/>
              </w:rPr>
              <w:t xml:space="preserve">ОП.08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Вычислительная техника</w:t>
            </w:r>
          </w:p>
        </w:tc>
        <w:tc>
          <w:tcPr>
            <w:tcW w:w="4786" w:type="dxa"/>
          </w:tcPr>
          <w:p w:rsidR="00C5053B" w:rsidRPr="00165AB1" w:rsidRDefault="00C5053B" w:rsidP="00102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AB1">
              <w:rPr>
                <w:rFonts w:ascii="Times New Roman" w:hAnsi="Times New Roman" w:cs="Times New Roman"/>
                <w:sz w:val="24"/>
                <w:szCs w:val="24"/>
              </w:rPr>
              <w:t>разбор конкретных ситуаций</w:t>
            </w:r>
          </w:p>
          <w:p w:rsidR="00C5053B" w:rsidRPr="00165AB1" w:rsidRDefault="00C5053B" w:rsidP="00102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AB1">
              <w:rPr>
                <w:rFonts w:ascii="Times New Roman" w:hAnsi="Times New Roman" w:cs="Times New Roman"/>
                <w:sz w:val="24"/>
                <w:szCs w:val="24"/>
              </w:rPr>
              <w:t>компьютерные симуляции</w:t>
            </w:r>
          </w:p>
        </w:tc>
      </w:tr>
      <w:tr w:rsidR="00C5053B" w:rsidRPr="0027228D" w:rsidTr="001024EB">
        <w:tc>
          <w:tcPr>
            <w:tcW w:w="4785" w:type="dxa"/>
          </w:tcPr>
          <w:p w:rsidR="00C5053B" w:rsidRDefault="00C5053B" w:rsidP="001024EB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ОП.10Электрические машины</w:t>
            </w:r>
          </w:p>
          <w:p w:rsidR="00C5053B" w:rsidRPr="00165AB1" w:rsidRDefault="00C5053B" w:rsidP="001024EB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5053B" w:rsidRPr="00165AB1" w:rsidRDefault="00C5053B" w:rsidP="00102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AB1">
              <w:rPr>
                <w:rFonts w:ascii="Times New Roman" w:hAnsi="Times New Roman" w:cs="Times New Roman"/>
                <w:sz w:val="24"/>
                <w:szCs w:val="24"/>
              </w:rPr>
              <w:t>разбор конкретных ситуаций</w:t>
            </w:r>
          </w:p>
          <w:p w:rsidR="00C5053B" w:rsidRPr="00165AB1" w:rsidRDefault="00C5053B" w:rsidP="00102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AB1">
              <w:rPr>
                <w:rFonts w:ascii="Times New Roman" w:hAnsi="Times New Roman" w:cs="Times New Roman"/>
                <w:sz w:val="24"/>
                <w:szCs w:val="24"/>
              </w:rPr>
              <w:t>компьютерные симуляции</w:t>
            </w:r>
          </w:p>
        </w:tc>
      </w:tr>
      <w:tr w:rsidR="00C5053B" w:rsidRPr="0027228D" w:rsidTr="001024EB">
        <w:tc>
          <w:tcPr>
            <w:tcW w:w="4785" w:type="dxa"/>
          </w:tcPr>
          <w:p w:rsidR="00C5053B" w:rsidRPr="00165AB1" w:rsidRDefault="00C5053B" w:rsidP="001024EB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5AB1">
              <w:rPr>
                <w:rFonts w:ascii="Times New Roman" w:hAnsi="Times New Roman" w:cs="Times New Roman"/>
                <w:sz w:val="24"/>
                <w:szCs w:val="24"/>
              </w:rPr>
              <w:t xml:space="preserve">ОП.11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4786" w:type="dxa"/>
          </w:tcPr>
          <w:p w:rsidR="00C5053B" w:rsidRPr="00165AB1" w:rsidRDefault="00C5053B" w:rsidP="00102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AB1">
              <w:rPr>
                <w:rFonts w:ascii="Times New Roman" w:hAnsi="Times New Roman" w:cs="Times New Roman"/>
                <w:sz w:val="24"/>
                <w:szCs w:val="24"/>
              </w:rPr>
              <w:t>групповые дискуссии</w:t>
            </w:r>
          </w:p>
          <w:p w:rsidR="00C5053B" w:rsidRDefault="00C5053B" w:rsidP="00102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AB1">
              <w:rPr>
                <w:rFonts w:ascii="Times New Roman" w:hAnsi="Times New Roman" w:cs="Times New Roman"/>
                <w:sz w:val="24"/>
                <w:szCs w:val="24"/>
              </w:rPr>
              <w:t>разбор конкретных ситуаций</w:t>
            </w:r>
          </w:p>
          <w:p w:rsidR="00C5053B" w:rsidRPr="00165AB1" w:rsidRDefault="00C5053B" w:rsidP="00102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AB1">
              <w:rPr>
                <w:rFonts w:ascii="Times New Roman" w:hAnsi="Times New Roman" w:cs="Times New Roman"/>
                <w:sz w:val="24"/>
                <w:szCs w:val="24"/>
              </w:rPr>
              <w:t>деловые и ролевые игры</w:t>
            </w:r>
          </w:p>
        </w:tc>
      </w:tr>
      <w:tr w:rsidR="00C5053B" w:rsidRPr="0027228D" w:rsidTr="001024EB">
        <w:tc>
          <w:tcPr>
            <w:tcW w:w="4785" w:type="dxa"/>
          </w:tcPr>
          <w:p w:rsidR="00C5053B" w:rsidRPr="00165AB1" w:rsidRDefault="00C5053B" w:rsidP="001024EB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ОП.12 Безопасность жизнедеятельности</w:t>
            </w:r>
          </w:p>
        </w:tc>
        <w:tc>
          <w:tcPr>
            <w:tcW w:w="4786" w:type="dxa"/>
          </w:tcPr>
          <w:p w:rsidR="00C5053B" w:rsidRPr="00165AB1" w:rsidRDefault="00C5053B" w:rsidP="00102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AB1">
              <w:rPr>
                <w:rFonts w:ascii="Times New Roman" w:hAnsi="Times New Roman" w:cs="Times New Roman"/>
                <w:sz w:val="24"/>
                <w:szCs w:val="24"/>
              </w:rPr>
              <w:t>групповые дискуссии</w:t>
            </w:r>
          </w:p>
          <w:p w:rsidR="00C5053B" w:rsidRPr="00165AB1" w:rsidRDefault="00C5053B" w:rsidP="00102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AB1">
              <w:rPr>
                <w:rFonts w:ascii="Times New Roman" w:hAnsi="Times New Roman" w:cs="Times New Roman"/>
                <w:sz w:val="24"/>
                <w:szCs w:val="24"/>
              </w:rPr>
              <w:t>разбор конкретных ситуаций</w:t>
            </w:r>
          </w:p>
          <w:p w:rsidR="00C5053B" w:rsidRPr="00165AB1" w:rsidRDefault="00C5053B" w:rsidP="00102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AB1">
              <w:rPr>
                <w:rFonts w:ascii="Times New Roman" w:hAnsi="Times New Roman" w:cs="Times New Roman"/>
                <w:sz w:val="24"/>
                <w:szCs w:val="24"/>
              </w:rPr>
              <w:t>компьютерные симуляции</w:t>
            </w:r>
          </w:p>
        </w:tc>
      </w:tr>
      <w:tr w:rsidR="00C5053B" w:rsidRPr="0027228D" w:rsidTr="001024EB">
        <w:tc>
          <w:tcPr>
            <w:tcW w:w="4785" w:type="dxa"/>
          </w:tcPr>
          <w:p w:rsidR="00C5053B" w:rsidRPr="00165AB1" w:rsidRDefault="00C5053B" w:rsidP="001024EB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5AB1">
              <w:rPr>
                <w:rFonts w:ascii="Times New Roman" w:hAnsi="Times New Roman" w:cs="Times New Roman"/>
                <w:sz w:val="24"/>
                <w:szCs w:val="24"/>
              </w:rPr>
              <w:t xml:space="preserve">МДК 01.02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Методы осуществления стандартных и сертификационных испытаний</w:t>
            </w:r>
          </w:p>
        </w:tc>
        <w:tc>
          <w:tcPr>
            <w:tcW w:w="4786" w:type="dxa"/>
          </w:tcPr>
          <w:p w:rsidR="00C5053B" w:rsidRPr="00165AB1" w:rsidRDefault="00C5053B" w:rsidP="00102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AB1">
              <w:rPr>
                <w:rFonts w:ascii="Times New Roman" w:hAnsi="Times New Roman" w:cs="Times New Roman"/>
                <w:sz w:val="24"/>
                <w:szCs w:val="24"/>
              </w:rPr>
              <w:t>разбор конкретных ситуаций</w:t>
            </w:r>
          </w:p>
          <w:p w:rsidR="00C5053B" w:rsidRPr="00165AB1" w:rsidRDefault="00C5053B" w:rsidP="00102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AB1">
              <w:rPr>
                <w:rFonts w:ascii="Times New Roman" w:hAnsi="Times New Roman" w:cs="Times New Roman"/>
                <w:sz w:val="24"/>
                <w:szCs w:val="24"/>
              </w:rPr>
              <w:t>групповые дискуссии</w:t>
            </w:r>
          </w:p>
        </w:tc>
      </w:tr>
      <w:tr w:rsidR="00C5053B" w:rsidRPr="0027228D" w:rsidTr="001024EB">
        <w:tc>
          <w:tcPr>
            <w:tcW w:w="4785" w:type="dxa"/>
          </w:tcPr>
          <w:p w:rsidR="00C5053B" w:rsidRPr="00165AB1" w:rsidRDefault="00C5053B" w:rsidP="001024EB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5AB1">
              <w:rPr>
                <w:rFonts w:ascii="Times New Roman" w:hAnsi="Times New Roman" w:cs="Times New Roman"/>
                <w:sz w:val="24"/>
                <w:szCs w:val="24"/>
              </w:rPr>
              <w:t xml:space="preserve">МДК 02.01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основы организации монтажа, ремонта, наладки систем автоматического управления, средств измерений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мехатронных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</w:p>
        </w:tc>
        <w:tc>
          <w:tcPr>
            <w:tcW w:w="4786" w:type="dxa"/>
          </w:tcPr>
          <w:p w:rsidR="00C5053B" w:rsidRPr="00165AB1" w:rsidRDefault="00C5053B" w:rsidP="00102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AB1">
              <w:rPr>
                <w:rFonts w:ascii="Times New Roman" w:hAnsi="Times New Roman" w:cs="Times New Roman"/>
                <w:sz w:val="24"/>
                <w:szCs w:val="24"/>
              </w:rPr>
              <w:t>разбор конкретных ситуаций</w:t>
            </w:r>
          </w:p>
          <w:p w:rsidR="00C5053B" w:rsidRPr="00165AB1" w:rsidRDefault="00C5053B" w:rsidP="00102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AB1">
              <w:rPr>
                <w:rFonts w:ascii="Times New Roman" w:hAnsi="Times New Roman" w:cs="Times New Roman"/>
                <w:sz w:val="24"/>
                <w:szCs w:val="24"/>
              </w:rPr>
              <w:t>групповые дискуссии</w:t>
            </w:r>
          </w:p>
        </w:tc>
      </w:tr>
      <w:tr w:rsidR="00C5053B" w:rsidRPr="0027228D" w:rsidTr="001024EB">
        <w:tc>
          <w:tcPr>
            <w:tcW w:w="4785" w:type="dxa"/>
          </w:tcPr>
          <w:p w:rsidR="00C5053B" w:rsidRPr="00165AB1" w:rsidRDefault="00C5053B" w:rsidP="001024EB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 03.01Теоретические основы технического обслуживания и эксплуатации автоматических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мехатронных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 управления</w:t>
            </w:r>
          </w:p>
        </w:tc>
        <w:tc>
          <w:tcPr>
            <w:tcW w:w="4786" w:type="dxa"/>
          </w:tcPr>
          <w:p w:rsidR="00C5053B" w:rsidRPr="00165AB1" w:rsidRDefault="00C5053B" w:rsidP="00102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AB1">
              <w:rPr>
                <w:rFonts w:ascii="Times New Roman" w:hAnsi="Times New Roman" w:cs="Times New Roman"/>
                <w:sz w:val="24"/>
                <w:szCs w:val="24"/>
              </w:rPr>
              <w:t>разбор конкретных ситуаций</w:t>
            </w:r>
          </w:p>
          <w:p w:rsidR="00C5053B" w:rsidRPr="00165AB1" w:rsidRDefault="00C5053B" w:rsidP="00102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групповые дискуссии</w:t>
            </w:r>
          </w:p>
        </w:tc>
      </w:tr>
      <w:tr w:rsidR="00C5053B" w:rsidRPr="0027228D" w:rsidTr="001024EB">
        <w:tc>
          <w:tcPr>
            <w:tcW w:w="4785" w:type="dxa"/>
          </w:tcPr>
          <w:p w:rsidR="00C5053B" w:rsidRPr="00165AB1" w:rsidRDefault="00C5053B" w:rsidP="001024EB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5AB1">
              <w:rPr>
                <w:rFonts w:ascii="Times New Roman" w:hAnsi="Times New Roman" w:cs="Times New Roman"/>
                <w:sz w:val="24"/>
                <w:szCs w:val="24"/>
              </w:rPr>
              <w:t xml:space="preserve">МДК 04.01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основы разработки и моделирования несложных систем автоматизации с учетом специфики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технологических процессов</w:t>
            </w:r>
          </w:p>
        </w:tc>
        <w:tc>
          <w:tcPr>
            <w:tcW w:w="4786" w:type="dxa"/>
          </w:tcPr>
          <w:p w:rsidR="00C5053B" w:rsidRPr="00165AB1" w:rsidRDefault="00C5053B" w:rsidP="00102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A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групповые дискуссии</w:t>
            </w:r>
          </w:p>
          <w:p w:rsidR="00C5053B" w:rsidRPr="00165AB1" w:rsidRDefault="00C5053B" w:rsidP="00102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AB1">
              <w:rPr>
                <w:rFonts w:ascii="Times New Roman" w:hAnsi="Times New Roman" w:cs="Times New Roman"/>
                <w:sz w:val="24"/>
                <w:szCs w:val="24"/>
              </w:rPr>
              <w:t>разбор конкретных ситуаций</w:t>
            </w:r>
          </w:p>
          <w:p w:rsidR="00C5053B" w:rsidRPr="00165AB1" w:rsidRDefault="00C5053B" w:rsidP="00102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53B" w:rsidRPr="0027228D" w:rsidTr="001024EB">
        <w:tc>
          <w:tcPr>
            <w:tcW w:w="4785" w:type="dxa"/>
          </w:tcPr>
          <w:p w:rsidR="00C5053B" w:rsidRPr="00165AB1" w:rsidRDefault="00C5053B" w:rsidP="001024EB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МДК 05</w:t>
            </w:r>
            <w:r w:rsidRPr="00165AB1">
              <w:rPr>
                <w:rFonts w:ascii="Times New Roman" w:hAnsi="Times New Roman" w:cs="Times New Roman"/>
                <w:sz w:val="24"/>
                <w:szCs w:val="24"/>
              </w:rPr>
              <w:t xml:space="preserve">.02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контроля соответствия и надежности устройств и функциональных блоков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мехатронных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автоматических устройств и систем управления</w:t>
            </w:r>
          </w:p>
        </w:tc>
        <w:tc>
          <w:tcPr>
            <w:tcW w:w="4786" w:type="dxa"/>
          </w:tcPr>
          <w:p w:rsidR="00C5053B" w:rsidRPr="00165AB1" w:rsidRDefault="00C5053B" w:rsidP="00102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AB1">
              <w:rPr>
                <w:rFonts w:ascii="Times New Roman" w:hAnsi="Times New Roman" w:cs="Times New Roman"/>
                <w:sz w:val="24"/>
                <w:szCs w:val="24"/>
              </w:rPr>
              <w:t>групповые дискуссии</w:t>
            </w:r>
          </w:p>
          <w:p w:rsidR="00C5053B" w:rsidRPr="00165AB1" w:rsidRDefault="00C5053B" w:rsidP="00102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AB1">
              <w:rPr>
                <w:rFonts w:ascii="Times New Roman" w:hAnsi="Times New Roman" w:cs="Times New Roman"/>
                <w:sz w:val="24"/>
                <w:szCs w:val="24"/>
              </w:rPr>
              <w:t>разбор конкретных ситуаций</w:t>
            </w:r>
          </w:p>
          <w:p w:rsidR="00C5053B" w:rsidRPr="00165AB1" w:rsidRDefault="00C5053B" w:rsidP="00102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053B" w:rsidRDefault="00C5053B" w:rsidP="00C5053B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75D54" w:rsidRPr="00BA433B" w:rsidRDefault="00C5053B" w:rsidP="00C5053B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65AB1">
        <w:rPr>
          <w:rFonts w:ascii="Times New Roman" w:hAnsi="Times New Roman" w:cs="Times New Roman"/>
          <w:sz w:val="28"/>
          <w:szCs w:val="28"/>
        </w:rPr>
        <w:t>Реализация соответствующих образовательных технологий обеспечена методическими материалами по дисциплинам, профессиональным модулям и междисциплинарным курсам, при преподавании которых используются активные и интерактивные формы проведения занятий.</w:t>
      </w:r>
    </w:p>
    <w:p w:rsidR="006404A1" w:rsidRDefault="006404A1" w:rsidP="00375D5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  <w:sectPr w:rsidR="006404A1" w:rsidSect="00FE7C5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75D54" w:rsidRDefault="00457F17" w:rsidP="00375D5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 ПРИМЕНЯЕМЫЕ МЕХАНИЗМЫ ОЦЕНКИ КАЧЕСТВА ОБРАЗОВАТЕЛЬНОЙ ПРОГРАММЫ</w:t>
      </w:r>
    </w:p>
    <w:p w:rsidR="008E100F" w:rsidRDefault="008E100F" w:rsidP="008E100F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образовательной программы определяется в рамках системы внутренней оценки, а также системе внешней оценки на добровольной основе.</w:t>
      </w:r>
    </w:p>
    <w:p w:rsidR="008E100F" w:rsidRDefault="008E100F" w:rsidP="008E100F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совершенствования образовательной программы техникум при проведении регулярной внутренней оценке качества образовательной программы  привлекает работодателей и их объединения, иных юридических и (или) физических лиц, включая педагогических работников образовательной организации.</w:t>
      </w:r>
    </w:p>
    <w:p w:rsidR="008E100F" w:rsidRDefault="000F7EE6" w:rsidP="008E100F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Внешняя оценка качества образовательной программы  </w:t>
      </w:r>
      <w:proofErr w:type="spellStart"/>
      <w:r w:rsidR="00043BAC"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hAnsi="Times New Roman" w:cs="Times New Roman"/>
          <w:sz w:val="28"/>
          <w:szCs w:val="28"/>
        </w:rPr>
        <w:t>осуществляется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4163B7">
        <w:rPr>
          <w:rFonts w:ascii="Times New Roman" w:hAnsi="Times New Roman" w:cs="Times New Roman"/>
          <w:sz w:val="28"/>
          <w:szCs w:val="28"/>
        </w:rPr>
        <w:t xml:space="preserve">проведения демонстрационного экзамена, а также может проводиться при </w:t>
      </w:r>
      <w:r>
        <w:rPr>
          <w:rFonts w:ascii="Times New Roman" w:hAnsi="Times New Roman" w:cs="Times New Roman"/>
          <w:sz w:val="28"/>
          <w:szCs w:val="28"/>
        </w:rPr>
        <w:t>профессионально-общественной аккредитации, проводимой работодателями, их объединениями, а также уполномоченными ими организациями, с целью признания качества и уровня подготовки выпускников, освоивших образовательную программу, отвечающими требованиям профессиональных стандартов, требованиям рынка труда к специалистам соответствующего профиля.</w:t>
      </w:r>
    </w:p>
    <w:p w:rsidR="000F7EE6" w:rsidRPr="008E100F" w:rsidRDefault="000F7EE6" w:rsidP="008E100F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57F17" w:rsidRPr="00E672B7" w:rsidRDefault="00457F17" w:rsidP="00375D5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2B7">
        <w:rPr>
          <w:rFonts w:ascii="Times New Roman" w:hAnsi="Times New Roman" w:cs="Times New Roman"/>
          <w:b/>
          <w:sz w:val="28"/>
          <w:szCs w:val="28"/>
        </w:rPr>
        <w:t>6.1. Контроль и оценка достижений обучающихся</w:t>
      </w:r>
    </w:p>
    <w:p w:rsidR="004E11F1" w:rsidRPr="00E672B7" w:rsidRDefault="004E11F1" w:rsidP="004E11F1">
      <w:pPr>
        <w:pStyle w:val="c5"/>
        <w:spacing w:before="0" w:beforeAutospacing="0" w:after="0" w:afterAutospacing="0"/>
        <w:ind w:firstLine="426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</w:t>
      </w:r>
      <w:r w:rsidRPr="00E672B7">
        <w:rPr>
          <w:rFonts w:eastAsiaTheme="minorEastAsia"/>
          <w:sz w:val="28"/>
          <w:szCs w:val="28"/>
        </w:rPr>
        <w:t xml:space="preserve">ценка качества подготовки обучаемых и выпускников </w:t>
      </w:r>
      <w:r>
        <w:rPr>
          <w:rFonts w:eastAsiaTheme="minorEastAsia"/>
          <w:sz w:val="28"/>
          <w:szCs w:val="28"/>
        </w:rPr>
        <w:t xml:space="preserve">по основной профессиональной образовательной программе </w:t>
      </w:r>
      <w:r w:rsidRPr="00E672B7">
        <w:rPr>
          <w:rFonts w:eastAsiaTheme="minorEastAsia"/>
          <w:sz w:val="28"/>
          <w:szCs w:val="28"/>
        </w:rPr>
        <w:t>осуществляется по двум основным направлениям:</w:t>
      </w:r>
    </w:p>
    <w:p w:rsidR="004E11F1" w:rsidRPr="00E672B7" w:rsidRDefault="004E11F1" w:rsidP="004E11F1">
      <w:pPr>
        <w:pStyle w:val="c5"/>
        <w:spacing w:before="0" w:beforeAutospacing="0" w:after="0" w:afterAutospacing="0"/>
        <w:ind w:firstLine="426"/>
        <w:jc w:val="both"/>
        <w:rPr>
          <w:rFonts w:eastAsiaTheme="minorEastAsia"/>
          <w:sz w:val="28"/>
          <w:szCs w:val="28"/>
        </w:rPr>
      </w:pPr>
      <w:r w:rsidRPr="00E672B7">
        <w:rPr>
          <w:rFonts w:eastAsiaTheme="minorEastAsia"/>
          <w:sz w:val="28"/>
          <w:szCs w:val="28"/>
        </w:rPr>
        <w:t xml:space="preserve">- оценка </w:t>
      </w:r>
      <w:r>
        <w:rPr>
          <w:rFonts w:eastAsiaTheme="minorEastAsia"/>
          <w:sz w:val="28"/>
          <w:szCs w:val="28"/>
        </w:rPr>
        <w:t>качества</w:t>
      </w:r>
      <w:r w:rsidRPr="00E672B7">
        <w:rPr>
          <w:rFonts w:eastAsiaTheme="minorEastAsia"/>
          <w:sz w:val="28"/>
          <w:szCs w:val="28"/>
        </w:rPr>
        <w:t xml:space="preserve"> освоения учебных дисциплин</w:t>
      </w:r>
      <w:r>
        <w:rPr>
          <w:rFonts w:eastAsiaTheme="minorEastAsia"/>
          <w:sz w:val="28"/>
          <w:szCs w:val="28"/>
        </w:rPr>
        <w:t xml:space="preserve"> и профессиональных модулей</w:t>
      </w:r>
      <w:r w:rsidRPr="00E672B7">
        <w:rPr>
          <w:rFonts w:eastAsiaTheme="minorEastAsia"/>
          <w:sz w:val="28"/>
          <w:szCs w:val="28"/>
        </w:rPr>
        <w:t>;</w:t>
      </w:r>
    </w:p>
    <w:p w:rsidR="004E11F1" w:rsidRPr="00E672B7" w:rsidRDefault="004E11F1" w:rsidP="004E11F1">
      <w:pPr>
        <w:pStyle w:val="c5"/>
        <w:spacing w:before="0" w:beforeAutospacing="0" w:after="0" w:afterAutospacing="0"/>
        <w:ind w:firstLine="426"/>
        <w:jc w:val="both"/>
        <w:rPr>
          <w:rFonts w:eastAsiaTheme="minorEastAsia"/>
          <w:sz w:val="28"/>
          <w:szCs w:val="28"/>
        </w:rPr>
      </w:pPr>
      <w:r w:rsidRPr="00E672B7">
        <w:rPr>
          <w:rFonts w:eastAsiaTheme="minorEastAsia"/>
          <w:sz w:val="28"/>
          <w:szCs w:val="28"/>
        </w:rPr>
        <w:t xml:space="preserve">- оценка </w:t>
      </w:r>
      <w:r>
        <w:rPr>
          <w:rFonts w:eastAsiaTheme="minorEastAsia"/>
          <w:sz w:val="28"/>
          <w:szCs w:val="28"/>
        </w:rPr>
        <w:t xml:space="preserve">освоения </w:t>
      </w:r>
      <w:r w:rsidRPr="00E672B7">
        <w:rPr>
          <w:rFonts w:eastAsiaTheme="minorEastAsia"/>
          <w:sz w:val="28"/>
          <w:szCs w:val="28"/>
        </w:rPr>
        <w:t>компетенций обучающи</w:t>
      </w:r>
      <w:r>
        <w:rPr>
          <w:rFonts w:eastAsiaTheme="minorEastAsia"/>
          <w:sz w:val="28"/>
          <w:szCs w:val="28"/>
        </w:rPr>
        <w:t>ми</w:t>
      </w:r>
      <w:r w:rsidRPr="00E672B7">
        <w:rPr>
          <w:rFonts w:eastAsiaTheme="minorEastAsia"/>
          <w:sz w:val="28"/>
          <w:szCs w:val="28"/>
        </w:rPr>
        <w:t>ся.</w:t>
      </w:r>
    </w:p>
    <w:p w:rsidR="007163B2" w:rsidRPr="00E672B7" w:rsidRDefault="007163B2" w:rsidP="00E672B7">
      <w:pPr>
        <w:pStyle w:val="c5"/>
        <w:spacing w:before="0" w:beforeAutospacing="0" w:after="0" w:afterAutospacing="0"/>
        <w:ind w:firstLine="426"/>
        <w:jc w:val="both"/>
        <w:rPr>
          <w:rFonts w:eastAsiaTheme="minorEastAsia"/>
          <w:sz w:val="28"/>
          <w:szCs w:val="28"/>
        </w:rPr>
      </w:pPr>
      <w:r w:rsidRPr="00E672B7">
        <w:rPr>
          <w:rFonts w:eastAsiaTheme="minorEastAsia"/>
          <w:sz w:val="28"/>
          <w:szCs w:val="28"/>
        </w:rPr>
        <w:t>Процесс оценки качества освоения учебной дисциплины (УД) или профессионального модуля (ПМ) по программам подготовки специалистов среднего звена (ППССЗ) включает как текущий контроль успеваемости обучающихся, так и промежуточную, и государственную итоговую аттестации. При этом каждая образовательная организация, реализующая ППССЗ, самостоятельно разрабатывает конкретные процедуры и формы текущего и промежуточного контроля успеваемости по каждой учебной дисциплине и междисциплинарному курсу в составе профессионального модуля.</w:t>
      </w:r>
    </w:p>
    <w:p w:rsidR="00783287" w:rsidRPr="00E672B7" w:rsidRDefault="00783287" w:rsidP="00E672B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72B7">
        <w:rPr>
          <w:rFonts w:ascii="Times New Roman" w:hAnsi="Times New Roman" w:cs="Times New Roman"/>
          <w:sz w:val="28"/>
          <w:szCs w:val="28"/>
        </w:rPr>
        <w:t>Текущий контроль знаний (успеваемости) проводится преподавателем на любом из видов учебных занятий. Методы текущего контроля выбираются преподавателем и мастером производственного обучения исходя из специфики учебной дисциплины, профессионального модуля.</w:t>
      </w:r>
    </w:p>
    <w:p w:rsidR="00783287" w:rsidRPr="00E672B7" w:rsidRDefault="00783287" w:rsidP="00E672B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72B7">
        <w:rPr>
          <w:rFonts w:ascii="Times New Roman" w:hAnsi="Times New Roman" w:cs="Times New Roman"/>
          <w:sz w:val="28"/>
          <w:szCs w:val="28"/>
        </w:rPr>
        <w:t>Текущий контроль знаний может иметь следующие виды:</w:t>
      </w:r>
    </w:p>
    <w:p w:rsidR="00783287" w:rsidRPr="00E672B7" w:rsidRDefault="00783287" w:rsidP="00E672B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72B7">
        <w:rPr>
          <w:rFonts w:ascii="Times New Roman" w:hAnsi="Times New Roman" w:cs="Times New Roman"/>
          <w:sz w:val="28"/>
          <w:szCs w:val="28"/>
        </w:rPr>
        <w:t>-  устный опрос на лекциях, практических и семинарских занятиях;</w:t>
      </w:r>
    </w:p>
    <w:p w:rsidR="00783287" w:rsidRPr="00E672B7" w:rsidRDefault="00783287" w:rsidP="00E672B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72B7">
        <w:rPr>
          <w:rFonts w:ascii="Times New Roman" w:hAnsi="Times New Roman" w:cs="Times New Roman"/>
          <w:sz w:val="28"/>
          <w:szCs w:val="28"/>
        </w:rPr>
        <w:t>- выполнение письменных аудиторных и домашних заданий и расчетно-графических работ;</w:t>
      </w:r>
    </w:p>
    <w:p w:rsidR="00783287" w:rsidRPr="00E672B7" w:rsidRDefault="00783287" w:rsidP="00E672B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72B7">
        <w:rPr>
          <w:rFonts w:ascii="Times New Roman" w:hAnsi="Times New Roman" w:cs="Times New Roman"/>
          <w:sz w:val="28"/>
          <w:szCs w:val="28"/>
        </w:rPr>
        <w:t>-  защита лабораторных и практических работ;</w:t>
      </w:r>
    </w:p>
    <w:p w:rsidR="00783287" w:rsidRPr="00E672B7" w:rsidRDefault="00783287" w:rsidP="00E672B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72B7">
        <w:rPr>
          <w:rFonts w:ascii="Times New Roman" w:hAnsi="Times New Roman" w:cs="Times New Roman"/>
          <w:sz w:val="28"/>
          <w:szCs w:val="28"/>
        </w:rPr>
        <w:lastRenderedPageBreak/>
        <w:t xml:space="preserve"> - контрольные срезы знаний;</w:t>
      </w:r>
    </w:p>
    <w:p w:rsidR="00783287" w:rsidRPr="00E672B7" w:rsidRDefault="00783287" w:rsidP="00E672B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72B7">
        <w:rPr>
          <w:rFonts w:ascii="Times New Roman" w:hAnsi="Times New Roman" w:cs="Times New Roman"/>
          <w:sz w:val="28"/>
          <w:szCs w:val="28"/>
        </w:rPr>
        <w:t>- контрольные работы;</w:t>
      </w:r>
    </w:p>
    <w:p w:rsidR="00783287" w:rsidRPr="00E672B7" w:rsidRDefault="00783287" w:rsidP="00E672B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72B7">
        <w:rPr>
          <w:rFonts w:ascii="Times New Roman" w:hAnsi="Times New Roman" w:cs="Times New Roman"/>
          <w:sz w:val="28"/>
          <w:szCs w:val="28"/>
        </w:rPr>
        <w:t xml:space="preserve"> - тестирование;</w:t>
      </w:r>
    </w:p>
    <w:p w:rsidR="00783287" w:rsidRPr="00E672B7" w:rsidRDefault="00783287" w:rsidP="00E672B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72B7">
        <w:rPr>
          <w:rFonts w:ascii="Times New Roman" w:hAnsi="Times New Roman" w:cs="Times New Roman"/>
          <w:sz w:val="28"/>
          <w:szCs w:val="28"/>
        </w:rPr>
        <w:t xml:space="preserve">- контроль самостоятельной работы (в </w:t>
      </w:r>
      <w:r w:rsidR="004E11F1">
        <w:rPr>
          <w:rFonts w:ascii="Times New Roman" w:hAnsi="Times New Roman" w:cs="Times New Roman"/>
          <w:sz w:val="28"/>
          <w:szCs w:val="28"/>
        </w:rPr>
        <w:t xml:space="preserve">электронной, </w:t>
      </w:r>
      <w:r w:rsidRPr="00E672B7">
        <w:rPr>
          <w:rFonts w:ascii="Times New Roman" w:hAnsi="Times New Roman" w:cs="Times New Roman"/>
          <w:sz w:val="28"/>
          <w:szCs w:val="28"/>
        </w:rPr>
        <w:t>письменной</w:t>
      </w:r>
      <w:r w:rsidR="004E11F1">
        <w:rPr>
          <w:rFonts w:ascii="Times New Roman" w:hAnsi="Times New Roman" w:cs="Times New Roman"/>
          <w:sz w:val="28"/>
          <w:szCs w:val="28"/>
        </w:rPr>
        <w:t>,</w:t>
      </w:r>
      <w:r w:rsidRPr="00E672B7">
        <w:rPr>
          <w:rFonts w:ascii="Times New Roman" w:hAnsi="Times New Roman" w:cs="Times New Roman"/>
          <w:sz w:val="28"/>
          <w:szCs w:val="28"/>
        </w:rPr>
        <w:t xml:space="preserve"> устной форме);</w:t>
      </w:r>
    </w:p>
    <w:p w:rsidR="00783287" w:rsidRPr="00E672B7" w:rsidRDefault="00783287" w:rsidP="00E672B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72B7">
        <w:rPr>
          <w:rFonts w:ascii="Times New Roman" w:hAnsi="Times New Roman" w:cs="Times New Roman"/>
          <w:sz w:val="28"/>
          <w:szCs w:val="28"/>
        </w:rPr>
        <w:t>- отчеты по учебной и производственной практике.</w:t>
      </w:r>
    </w:p>
    <w:p w:rsidR="00783287" w:rsidRPr="00E672B7" w:rsidRDefault="00783287" w:rsidP="00E672B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72B7">
        <w:rPr>
          <w:rFonts w:ascii="Times New Roman" w:hAnsi="Times New Roman" w:cs="Times New Roman"/>
          <w:sz w:val="28"/>
          <w:szCs w:val="28"/>
        </w:rPr>
        <w:t>Возможны и другие виды текущего контроля знаний, которые определяются преподавателями, мастерами производственного обучения и предметно-цикловыми комиссиями техникума.</w:t>
      </w:r>
    </w:p>
    <w:p w:rsidR="00783287" w:rsidRPr="00E672B7" w:rsidRDefault="00783287" w:rsidP="00E672B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72B7">
        <w:rPr>
          <w:rFonts w:ascii="Times New Roman" w:hAnsi="Times New Roman" w:cs="Times New Roman"/>
          <w:sz w:val="28"/>
          <w:szCs w:val="28"/>
        </w:rPr>
        <w:t>Виды и примерные сроки проведения текущего контроля успеваемости студентов устанавливаются рабочей учебной программой дисциплины, профессионального модуля.</w:t>
      </w:r>
    </w:p>
    <w:p w:rsidR="00783287" w:rsidRPr="00E672B7" w:rsidRDefault="00783287" w:rsidP="00E672B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72B7">
        <w:rPr>
          <w:rFonts w:ascii="Times New Roman" w:hAnsi="Times New Roman" w:cs="Times New Roman"/>
          <w:sz w:val="28"/>
          <w:szCs w:val="28"/>
        </w:rPr>
        <w:t>Промежуточная аттестация оценивает результаты учебной деятельности обучающегося. Основными формами промежуточной аттестации являются:</w:t>
      </w:r>
    </w:p>
    <w:p w:rsidR="00783287" w:rsidRPr="00E672B7" w:rsidRDefault="00783287" w:rsidP="00E672B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72B7">
        <w:rPr>
          <w:rFonts w:ascii="Times New Roman" w:hAnsi="Times New Roman" w:cs="Times New Roman"/>
          <w:sz w:val="28"/>
          <w:szCs w:val="28"/>
        </w:rPr>
        <w:t>- экзамен по отдельной дисциплине или междисциплинарному курсу согласно учебному плану;</w:t>
      </w:r>
    </w:p>
    <w:p w:rsidR="00783287" w:rsidRPr="00E672B7" w:rsidRDefault="00783287" w:rsidP="00E672B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72B7">
        <w:rPr>
          <w:rFonts w:ascii="Times New Roman" w:hAnsi="Times New Roman" w:cs="Times New Roman"/>
          <w:sz w:val="28"/>
          <w:szCs w:val="28"/>
        </w:rPr>
        <w:t>- комплексный экзамен по двум или нескольким дисциплинам, междисциплинарным курсам;</w:t>
      </w:r>
    </w:p>
    <w:p w:rsidR="00783287" w:rsidRPr="00E672B7" w:rsidRDefault="00783287" w:rsidP="00E672B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72B7">
        <w:rPr>
          <w:rFonts w:ascii="Times New Roman" w:hAnsi="Times New Roman" w:cs="Times New Roman"/>
          <w:sz w:val="28"/>
          <w:szCs w:val="28"/>
        </w:rPr>
        <w:t>- экзамен квалификационный (с присвоением квалификации обучающемуся);</w:t>
      </w:r>
    </w:p>
    <w:p w:rsidR="00783287" w:rsidRPr="00E672B7" w:rsidRDefault="00783287" w:rsidP="00E672B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72B7">
        <w:rPr>
          <w:rFonts w:ascii="Times New Roman" w:hAnsi="Times New Roman" w:cs="Times New Roman"/>
          <w:sz w:val="28"/>
          <w:szCs w:val="28"/>
        </w:rPr>
        <w:t>- экзамен по профессиональному модулю;</w:t>
      </w:r>
    </w:p>
    <w:p w:rsidR="00783287" w:rsidRPr="00E672B7" w:rsidRDefault="00783287" w:rsidP="00E672B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72B7">
        <w:rPr>
          <w:rFonts w:ascii="Times New Roman" w:hAnsi="Times New Roman" w:cs="Times New Roman"/>
          <w:sz w:val="28"/>
          <w:szCs w:val="28"/>
        </w:rPr>
        <w:t>- зачет по отдельной дисциплине или междисциплинарному курсу;</w:t>
      </w:r>
    </w:p>
    <w:p w:rsidR="00783287" w:rsidRPr="00E672B7" w:rsidRDefault="00783287" w:rsidP="00E672B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72B7">
        <w:rPr>
          <w:rFonts w:ascii="Times New Roman" w:hAnsi="Times New Roman" w:cs="Times New Roman"/>
          <w:sz w:val="28"/>
          <w:szCs w:val="28"/>
        </w:rPr>
        <w:t>- дифференцированный зачет (с оценкой) по отдельной дисциплине или междисциплинарному курсу;</w:t>
      </w:r>
    </w:p>
    <w:p w:rsidR="00783287" w:rsidRPr="00E672B7" w:rsidRDefault="00783287" w:rsidP="00E672B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72B7">
        <w:rPr>
          <w:rFonts w:ascii="Times New Roman" w:hAnsi="Times New Roman" w:cs="Times New Roman"/>
          <w:sz w:val="28"/>
          <w:szCs w:val="28"/>
        </w:rPr>
        <w:t>- комплексный зачет или дифференцированный зачет по двум или нескольким дисциплинам, междисциплинарным курсам;</w:t>
      </w:r>
    </w:p>
    <w:p w:rsidR="00783287" w:rsidRPr="00E672B7" w:rsidRDefault="00783287" w:rsidP="00E672B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72B7">
        <w:rPr>
          <w:rFonts w:ascii="Times New Roman" w:hAnsi="Times New Roman" w:cs="Times New Roman"/>
          <w:sz w:val="28"/>
          <w:szCs w:val="28"/>
        </w:rPr>
        <w:t>- дифференцированный зачет в виде защиты курсовой работы.</w:t>
      </w:r>
    </w:p>
    <w:p w:rsidR="00783287" w:rsidRDefault="00783287" w:rsidP="00E672B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72B7">
        <w:rPr>
          <w:rFonts w:ascii="Times New Roman" w:hAnsi="Times New Roman" w:cs="Times New Roman"/>
          <w:sz w:val="28"/>
          <w:szCs w:val="28"/>
        </w:rPr>
        <w:t>Формы и порядок промежуточной аттестации выбираются техникумом самостоятельно, периодичность промежуточной аттестации определяется учебными планами и календарными учебными графиками.</w:t>
      </w:r>
    </w:p>
    <w:p w:rsidR="00E26160" w:rsidRPr="00E672B7" w:rsidRDefault="00E26160" w:rsidP="00E26160">
      <w:pPr>
        <w:pStyle w:val="c5"/>
        <w:spacing w:before="0" w:beforeAutospacing="0" w:after="0" w:afterAutospacing="0"/>
        <w:ind w:firstLine="426"/>
        <w:jc w:val="both"/>
        <w:rPr>
          <w:rFonts w:eastAsiaTheme="minorEastAsia"/>
          <w:sz w:val="28"/>
          <w:szCs w:val="28"/>
        </w:rPr>
      </w:pPr>
      <w:r w:rsidRPr="00E672B7">
        <w:rPr>
          <w:rFonts w:eastAsiaTheme="minorEastAsia"/>
          <w:sz w:val="28"/>
          <w:szCs w:val="28"/>
        </w:rPr>
        <w:t xml:space="preserve">Для аттестации обучающихся на соответствие их персональных достижений требованиям ППССЗ в образовательных организациях создаются фонды оценочных средств, позволяющие оценить умения, знания, практический опыт и освоенные компетенции обучаемых на различных этапах обучения. </w:t>
      </w:r>
    </w:p>
    <w:p w:rsidR="00E26160" w:rsidRPr="00E672B7" w:rsidRDefault="00E26160" w:rsidP="00E26160">
      <w:pPr>
        <w:pStyle w:val="c5"/>
        <w:spacing w:before="0" w:beforeAutospacing="0" w:after="0" w:afterAutospacing="0"/>
        <w:ind w:firstLine="426"/>
        <w:jc w:val="both"/>
        <w:rPr>
          <w:rFonts w:eastAsiaTheme="minorEastAsia"/>
          <w:sz w:val="28"/>
          <w:szCs w:val="28"/>
        </w:rPr>
      </w:pPr>
      <w:proofErr w:type="spellStart"/>
      <w:r w:rsidRPr="00E672B7">
        <w:rPr>
          <w:rFonts w:eastAsiaTheme="minorEastAsia"/>
          <w:sz w:val="28"/>
          <w:szCs w:val="28"/>
        </w:rPr>
        <w:t>Компетентностная</w:t>
      </w:r>
      <w:proofErr w:type="spellEnd"/>
      <w:r w:rsidRPr="00E672B7">
        <w:rPr>
          <w:rFonts w:eastAsiaTheme="minorEastAsia"/>
          <w:sz w:val="28"/>
          <w:szCs w:val="28"/>
        </w:rPr>
        <w:t xml:space="preserve"> модель подготовки по ФГОС предусматривает многоуровневую структуру контроля знаний. Фонд оценочных средств представляет собой совокупность методических материалов и средств для обеспечения контроля знаний, умений и компетенций обучаемых.</w:t>
      </w:r>
    </w:p>
    <w:p w:rsidR="00E26160" w:rsidRPr="00E672B7" w:rsidRDefault="00E26160" w:rsidP="00E26160">
      <w:pPr>
        <w:pStyle w:val="c5"/>
        <w:spacing w:before="0" w:beforeAutospacing="0" w:after="0" w:afterAutospacing="0"/>
        <w:ind w:firstLine="426"/>
        <w:jc w:val="both"/>
        <w:rPr>
          <w:rFonts w:eastAsiaTheme="minorEastAsia"/>
          <w:sz w:val="28"/>
          <w:szCs w:val="28"/>
        </w:rPr>
      </w:pPr>
      <w:r w:rsidRPr="00E672B7">
        <w:rPr>
          <w:rFonts w:eastAsiaTheme="minorEastAsia"/>
          <w:sz w:val="28"/>
          <w:szCs w:val="28"/>
        </w:rPr>
        <w:t xml:space="preserve">Фонд оценочных средств формируется после разработки составных частей программы подготовки специалистов среднего звена. В состав ФОС входит комплект методических и контрольно-измерительных средств, предназначенных для оценивания компетенций </w:t>
      </w:r>
      <w:r>
        <w:rPr>
          <w:rFonts w:eastAsiaTheme="minorEastAsia"/>
          <w:sz w:val="28"/>
          <w:szCs w:val="28"/>
        </w:rPr>
        <w:t>обучающихся</w:t>
      </w:r>
      <w:r w:rsidRPr="00E672B7">
        <w:rPr>
          <w:rFonts w:eastAsiaTheme="minorEastAsia"/>
          <w:sz w:val="28"/>
          <w:szCs w:val="28"/>
        </w:rPr>
        <w:t xml:space="preserve"> на разных стадиях обучения, а также материалы, предназначенные дл</w:t>
      </w:r>
      <w:r w:rsidR="00043BAC">
        <w:rPr>
          <w:rFonts w:eastAsiaTheme="minorEastAsia"/>
          <w:sz w:val="28"/>
          <w:szCs w:val="28"/>
        </w:rPr>
        <w:t>я</w:t>
      </w:r>
      <w:r w:rsidRPr="00E672B7">
        <w:rPr>
          <w:rFonts w:eastAsiaTheme="minorEastAsia"/>
          <w:sz w:val="28"/>
          <w:szCs w:val="28"/>
        </w:rPr>
        <w:t xml:space="preserve"> проведения </w:t>
      </w:r>
      <w:r w:rsidRPr="00E672B7">
        <w:rPr>
          <w:rFonts w:eastAsiaTheme="minorEastAsia"/>
          <w:sz w:val="28"/>
          <w:szCs w:val="28"/>
        </w:rPr>
        <w:lastRenderedPageBreak/>
        <w:t>аттестационных испытаний на соответствие или несоответствие уровня их подготовки требованиям ФГОС.</w:t>
      </w:r>
    </w:p>
    <w:p w:rsidR="00E26160" w:rsidRDefault="00E26160" w:rsidP="00E26160">
      <w:pPr>
        <w:pStyle w:val="c5"/>
        <w:spacing w:before="0" w:beforeAutospacing="0" w:after="0" w:afterAutospacing="0"/>
        <w:ind w:firstLine="426"/>
        <w:jc w:val="both"/>
        <w:rPr>
          <w:rFonts w:eastAsiaTheme="minorEastAsia"/>
          <w:sz w:val="28"/>
          <w:szCs w:val="28"/>
        </w:rPr>
      </w:pPr>
      <w:r w:rsidRPr="00E672B7">
        <w:rPr>
          <w:rFonts w:eastAsiaTheme="minorEastAsia"/>
          <w:sz w:val="28"/>
          <w:szCs w:val="28"/>
        </w:rPr>
        <w:t xml:space="preserve">Согласно закону «Об образовании в РФ» каждый выпускник обязан подтвердить свой образовательный уровень и квалификацию. Исходя из этого, </w:t>
      </w:r>
      <w:r>
        <w:rPr>
          <w:rFonts w:eastAsiaTheme="minorEastAsia"/>
          <w:sz w:val="28"/>
          <w:szCs w:val="28"/>
        </w:rPr>
        <w:t>фонды оценочных средств</w:t>
      </w:r>
      <w:r w:rsidRPr="00E672B7">
        <w:rPr>
          <w:rFonts w:eastAsiaTheme="minorEastAsia"/>
          <w:sz w:val="28"/>
          <w:szCs w:val="28"/>
        </w:rPr>
        <w:t xml:space="preserve"> формируются с учетом существующих требований и позволяют дать качественную оценку уровня квалификации обучаемого. </w:t>
      </w:r>
    </w:p>
    <w:p w:rsidR="00E26160" w:rsidRPr="00E672B7" w:rsidRDefault="00E26160" w:rsidP="00E672B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Фонды оценочных средств приведены в приложении к ОПОП.</w:t>
      </w:r>
    </w:p>
    <w:p w:rsidR="00457F17" w:rsidRPr="00CD7905" w:rsidRDefault="00457F17" w:rsidP="00E672B7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457F17" w:rsidRPr="001F43BF" w:rsidRDefault="00457F17" w:rsidP="004E11F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3BF">
        <w:rPr>
          <w:rFonts w:ascii="Times New Roman" w:hAnsi="Times New Roman" w:cs="Times New Roman"/>
          <w:b/>
          <w:sz w:val="28"/>
          <w:szCs w:val="28"/>
        </w:rPr>
        <w:t>6.2. Организация государственной итоговой аттестации выпускников</w:t>
      </w:r>
    </w:p>
    <w:p w:rsidR="008000D7" w:rsidRPr="008000D7" w:rsidRDefault="008000D7" w:rsidP="008000D7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EastAsia"/>
          <w:bCs/>
          <w:sz w:val="28"/>
          <w:szCs w:val="28"/>
        </w:rPr>
      </w:pPr>
      <w:r w:rsidRPr="008000D7">
        <w:rPr>
          <w:rFonts w:eastAsiaTheme="minorEastAsia"/>
          <w:bCs/>
          <w:sz w:val="28"/>
          <w:szCs w:val="28"/>
        </w:rPr>
        <w:t>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</w:t>
      </w:r>
      <w:r>
        <w:rPr>
          <w:rFonts w:eastAsiaTheme="minorEastAsia"/>
          <w:bCs/>
          <w:sz w:val="28"/>
          <w:szCs w:val="28"/>
        </w:rPr>
        <w:t>м.</w:t>
      </w:r>
    </w:p>
    <w:p w:rsidR="008000D7" w:rsidRPr="008000D7" w:rsidRDefault="008000D7" w:rsidP="008000D7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EastAsia"/>
          <w:bCs/>
          <w:sz w:val="28"/>
          <w:szCs w:val="28"/>
        </w:rPr>
      </w:pPr>
      <w:r w:rsidRPr="008000D7">
        <w:rPr>
          <w:rFonts w:eastAsiaTheme="minorEastAsia"/>
          <w:bCs/>
          <w:sz w:val="28"/>
          <w:szCs w:val="28"/>
        </w:rPr>
        <w:t>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0C25FE" w:rsidRPr="000C25FE" w:rsidRDefault="000C25FE" w:rsidP="000C25FE">
      <w:pPr>
        <w:pStyle w:val="ConsPlusNormal"/>
        <w:ind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0C25FE">
        <w:rPr>
          <w:rFonts w:ascii="Times New Roman" w:eastAsiaTheme="minorEastAsia" w:hAnsi="Times New Roman" w:cs="Times New Roman"/>
          <w:bCs/>
          <w:sz w:val="28"/>
          <w:szCs w:val="28"/>
        </w:rPr>
        <w:t>Выпускная квалификационная работа способствует систематизации и закреплению знаний выпускника по специальности при решении конкретных задач, а также выяснению уровня подготовки выпускника к самостоятельной работе.</w:t>
      </w:r>
    </w:p>
    <w:p w:rsidR="008000D7" w:rsidRDefault="000C25FE" w:rsidP="000C25FE">
      <w:pPr>
        <w:pStyle w:val="ConsPlusNormal"/>
        <w:ind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0C25FE">
        <w:rPr>
          <w:rFonts w:ascii="Times New Roman" w:eastAsiaTheme="minorEastAsia" w:hAnsi="Times New Roman" w:cs="Times New Roman"/>
          <w:bCs/>
          <w:sz w:val="28"/>
          <w:szCs w:val="28"/>
        </w:rPr>
        <w:t xml:space="preserve">Темы выпускных квалификационных работ определяются техникумом. Студенту предоставляется право выбора темы выпускной квалификационной работы, в том числе предложения своей тематики с необходимым обоснованием целесообразности ее разработки для практического применения. </w:t>
      </w:r>
    </w:p>
    <w:p w:rsidR="000C25FE" w:rsidRPr="000C25FE" w:rsidRDefault="000C25FE" w:rsidP="000C25FE">
      <w:pPr>
        <w:pStyle w:val="ConsPlusNormal"/>
        <w:ind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0C25FE">
        <w:rPr>
          <w:rFonts w:ascii="Times New Roman" w:eastAsiaTheme="minorEastAsia" w:hAnsi="Times New Roman" w:cs="Times New Roman"/>
          <w:bCs/>
          <w:sz w:val="28"/>
          <w:szCs w:val="28"/>
        </w:rPr>
        <w:t xml:space="preserve">Программа государственной итоговой аттестации, методика оценивания результатов, требования к выпускным квалификационным </w:t>
      </w:r>
      <w:proofErr w:type="spellStart"/>
      <w:r w:rsidRPr="000C25FE">
        <w:rPr>
          <w:rFonts w:ascii="Times New Roman" w:eastAsiaTheme="minorEastAsia" w:hAnsi="Times New Roman" w:cs="Times New Roman"/>
          <w:bCs/>
          <w:sz w:val="28"/>
          <w:szCs w:val="28"/>
        </w:rPr>
        <w:t>работамутверждаются</w:t>
      </w:r>
      <w:proofErr w:type="spellEnd"/>
      <w:r w:rsidRPr="000C25FE">
        <w:rPr>
          <w:rFonts w:ascii="Times New Roman" w:eastAsiaTheme="minorEastAsia" w:hAnsi="Times New Roman" w:cs="Times New Roman"/>
          <w:bCs/>
          <w:sz w:val="28"/>
          <w:szCs w:val="28"/>
        </w:rPr>
        <w:t xml:space="preserve"> образовательной организацией после их обсуждения на заседании педагогического совета техникума с участием председател</w:t>
      </w:r>
      <w:r w:rsidR="00150B75">
        <w:rPr>
          <w:rFonts w:ascii="Times New Roman" w:eastAsiaTheme="minorEastAsia" w:hAnsi="Times New Roman" w:cs="Times New Roman"/>
          <w:bCs/>
          <w:sz w:val="28"/>
          <w:szCs w:val="28"/>
        </w:rPr>
        <w:t>я</w:t>
      </w:r>
      <w:r w:rsidRPr="000C25FE">
        <w:rPr>
          <w:rFonts w:ascii="Times New Roman" w:eastAsiaTheme="minorEastAsia" w:hAnsi="Times New Roman" w:cs="Times New Roman"/>
          <w:bCs/>
          <w:sz w:val="28"/>
          <w:szCs w:val="28"/>
        </w:rPr>
        <w:t xml:space="preserve"> государственн</w:t>
      </w:r>
      <w:r w:rsidR="00150B75">
        <w:rPr>
          <w:rFonts w:ascii="Times New Roman" w:eastAsiaTheme="minorEastAsia" w:hAnsi="Times New Roman" w:cs="Times New Roman"/>
          <w:bCs/>
          <w:sz w:val="28"/>
          <w:szCs w:val="28"/>
        </w:rPr>
        <w:t>ой</w:t>
      </w:r>
      <w:r w:rsidRPr="000C25FE">
        <w:rPr>
          <w:rFonts w:ascii="Times New Roman" w:eastAsiaTheme="minorEastAsia" w:hAnsi="Times New Roman" w:cs="Times New Roman"/>
          <w:bCs/>
          <w:sz w:val="28"/>
          <w:szCs w:val="28"/>
        </w:rPr>
        <w:t xml:space="preserve"> экзаменационн</w:t>
      </w:r>
      <w:r w:rsidR="00150B75">
        <w:rPr>
          <w:rFonts w:ascii="Times New Roman" w:eastAsiaTheme="minorEastAsia" w:hAnsi="Times New Roman" w:cs="Times New Roman"/>
          <w:bCs/>
          <w:sz w:val="28"/>
          <w:szCs w:val="28"/>
        </w:rPr>
        <w:t>ой</w:t>
      </w:r>
      <w:r w:rsidRPr="000C25FE">
        <w:rPr>
          <w:rFonts w:ascii="Times New Roman" w:eastAsiaTheme="minorEastAsia" w:hAnsi="Times New Roman" w:cs="Times New Roman"/>
          <w:bCs/>
          <w:sz w:val="28"/>
          <w:szCs w:val="28"/>
        </w:rPr>
        <w:t xml:space="preserve"> комисси</w:t>
      </w:r>
      <w:r w:rsidR="00150B75">
        <w:rPr>
          <w:rFonts w:ascii="Times New Roman" w:eastAsiaTheme="minorEastAsia" w:hAnsi="Times New Roman" w:cs="Times New Roman"/>
          <w:bCs/>
          <w:sz w:val="28"/>
          <w:szCs w:val="28"/>
        </w:rPr>
        <w:t>и</w:t>
      </w:r>
      <w:r w:rsidRPr="000C25FE">
        <w:rPr>
          <w:rFonts w:ascii="Times New Roman" w:eastAsiaTheme="minorEastAsia" w:hAnsi="Times New Roman" w:cs="Times New Roman"/>
          <w:bCs/>
          <w:sz w:val="28"/>
          <w:szCs w:val="28"/>
        </w:rPr>
        <w:t>.</w:t>
      </w:r>
    </w:p>
    <w:p w:rsidR="000C25FE" w:rsidRPr="000C25FE" w:rsidRDefault="000C25FE" w:rsidP="000C25FE">
      <w:pPr>
        <w:pStyle w:val="ConsPlusNormal"/>
        <w:ind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0C25FE">
        <w:rPr>
          <w:rFonts w:ascii="Times New Roman" w:eastAsiaTheme="minorEastAsia" w:hAnsi="Times New Roman" w:cs="Times New Roman"/>
          <w:bCs/>
          <w:sz w:val="28"/>
          <w:szCs w:val="28"/>
        </w:rPr>
        <w:t>Государственная итоговая аттестация выпускников не может быть заменена оценкой уровня их подготовки на основе текущего контроля успеваемости и результатов промежуточной аттестации.</w:t>
      </w:r>
    </w:p>
    <w:p w:rsidR="00D17172" w:rsidRPr="00D17172" w:rsidRDefault="00D17172" w:rsidP="00D17172">
      <w:pPr>
        <w:pStyle w:val="ConsPlusNormal"/>
        <w:ind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D17172">
        <w:rPr>
          <w:rFonts w:ascii="Times New Roman" w:eastAsiaTheme="minorEastAsia" w:hAnsi="Times New Roman" w:cs="Times New Roman"/>
          <w:bCs/>
          <w:sz w:val="28"/>
          <w:szCs w:val="28"/>
        </w:rPr>
        <w:t>Программа государственной итоговой аттестации является частью основной профессиональной образовательной программы техникума по данной специальности.</w:t>
      </w:r>
    </w:p>
    <w:p w:rsidR="00D17172" w:rsidRPr="00D17172" w:rsidRDefault="00D17172" w:rsidP="00D17172">
      <w:pPr>
        <w:pStyle w:val="ConsPlusNormal"/>
        <w:ind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D17172">
        <w:rPr>
          <w:rFonts w:ascii="Times New Roman" w:eastAsiaTheme="minorEastAsia" w:hAnsi="Times New Roman" w:cs="Times New Roman"/>
          <w:bCs/>
          <w:sz w:val="28"/>
          <w:szCs w:val="28"/>
        </w:rPr>
        <w:t xml:space="preserve">Программа государственной итоговой аттестации 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>приводится в приложении к ОПОП и включает</w:t>
      </w:r>
      <w:r w:rsidRPr="00D17172">
        <w:rPr>
          <w:rFonts w:ascii="Times New Roman" w:eastAsiaTheme="minorEastAsia" w:hAnsi="Times New Roman" w:cs="Times New Roman"/>
          <w:bCs/>
          <w:sz w:val="28"/>
          <w:szCs w:val="28"/>
        </w:rPr>
        <w:t>:</w:t>
      </w:r>
    </w:p>
    <w:p w:rsidR="00D17172" w:rsidRDefault="00D17172" w:rsidP="00D17172">
      <w:pPr>
        <w:pStyle w:val="ConsPlusNormal"/>
        <w:ind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- </w:t>
      </w:r>
      <w:r w:rsidRPr="00D17172">
        <w:rPr>
          <w:rFonts w:ascii="Times New Roman" w:eastAsiaTheme="minorEastAsia" w:hAnsi="Times New Roman" w:cs="Times New Roman"/>
          <w:bCs/>
          <w:sz w:val="28"/>
          <w:szCs w:val="28"/>
        </w:rPr>
        <w:t>форм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>у</w:t>
      </w:r>
      <w:r w:rsidRPr="00D17172">
        <w:rPr>
          <w:rFonts w:ascii="Times New Roman" w:eastAsiaTheme="minorEastAsia" w:hAnsi="Times New Roman" w:cs="Times New Roman"/>
          <w:bCs/>
          <w:sz w:val="28"/>
          <w:szCs w:val="28"/>
        </w:rPr>
        <w:t xml:space="preserve"> государственной итоговой аттестации;</w:t>
      </w:r>
    </w:p>
    <w:p w:rsidR="00D17172" w:rsidRPr="00D17172" w:rsidRDefault="00D17172" w:rsidP="00D17172">
      <w:pPr>
        <w:pStyle w:val="ConsPlusNormal"/>
        <w:ind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- требования к освоению основной профессиональной образовательной 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lastRenderedPageBreak/>
        <w:t>программы;</w:t>
      </w:r>
    </w:p>
    <w:p w:rsidR="00D17172" w:rsidRPr="00D17172" w:rsidRDefault="00D17172" w:rsidP="00D17172">
      <w:pPr>
        <w:pStyle w:val="ConsPlusNormal"/>
        <w:ind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- </w:t>
      </w:r>
      <w:r w:rsidRPr="00D17172">
        <w:rPr>
          <w:rFonts w:ascii="Times New Roman" w:eastAsiaTheme="minorEastAsia" w:hAnsi="Times New Roman" w:cs="Times New Roman"/>
          <w:bCs/>
          <w:sz w:val="28"/>
          <w:szCs w:val="28"/>
        </w:rPr>
        <w:t>объем времени на подготовку и проведение государственной итоговой аттестации;</w:t>
      </w:r>
    </w:p>
    <w:p w:rsidR="00D17172" w:rsidRPr="00D17172" w:rsidRDefault="00D17172" w:rsidP="00D17172">
      <w:pPr>
        <w:pStyle w:val="ConsPlusNormal"/>
        <w:ind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- </w:t>
      </w:r>
      <w:r w:rsidRPr="00D17172">
        <w:rPr>
          <w:rFonts w:ascii="Times New Roman" w:eastAsiaTheme="minorEastAsia" w:hAnsi="Times New Roman" w:cs="Times New Roman"/>
          <w:bCs/>
          <w:sz w:val="28"/>
          <w:szCs w:val="28"/>
        </w:rPr>
        <w:t>сроки проведения государственной итоговой аттестации;</w:t>
      </w:r>
    </w:p>
    <w:p w:rsidR="00D17172" w:rsidRPr="00D17172" w:rsidRDefault="00D17172" w:rsidP="00D17172">
      <w:pPr>
        <w:pStyle w:val="ConsPlusNormal"/>
        <w:ind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- </w:t>
      </w:r>
      <w:r w:rsidRPr="00D17172">
        <w:rPr>
          <w:rFonts w:ascii="Times New Roman" w:eastAsiaTheme="minorEastAsia" w:hAnsi="Times New Roman" w:cs="Times New Roman"/>
          <w:bCs/>
          <w:sz w:val="28"/>
          <w:szCs w:val="28"/>
        </w:rPr>
        <w:t>необходимые материалы;</w:t>
      </w:r>
    </w:p>
    <w:p w:rsidR="00D17172" w:rsidRPr="00D17172" w:rsidRDefault="00D17172" w:rsidP="00D17172">
      <w:pPr>
        <w:pStyle w:val="ConsPlusNormal"/>
        <w:ind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- </w:t>
      </w:r>
      <w:r w:rsidRPr="00D17172">
        <w:rPr>
          <w:rFonts w:ascii="Times New Roman" w:eastAsiaTheme="minorEastAsia" w:hAnsi="Times New Roman" w:cs="Times New Roman"/>
          <w:bCs/>
          <w:sz w:val="28"/>
          <w:szCs w:val="28"/>
        </w:rPr>
        <w:t>этапы подготовки и процедура проведения государственной итоговой аттестации;</w:t>
      </w:r>
    </w:p>
    <w:p w:rsidR="00D17172" w:rsidRPr="00D17172" w:rsidRDefault="00D17172" w:rsidP="00D17172">
      <w:pPr>
        <w:pStyle w:val="ConsPlusNormal"/>
        <w:ind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- </w:t>
      </w:r>
      <w:r w:rsidRPr="00D17172">
        <w:rPr>
          <w:rFonts w:ascii="Times New Roman" w:eastAsiaTheme="minorEastAsia" w:hAnsi="Times New Roman" w:cs="Times New Roman"/>
          <w:bCs/>
          <w:sz w:val="28"/>
          <w:szCs w:val="28"/>
        </w:rPr>
        <w:t>критерии оценки уровня и качества подготовки выпускника.</w:t>
      </w:r>
    </w:p>
    <w:p w:rsidR="00D17172" w:rsidRPr="00D17172" w:rsidRDefault="00D17172" w:rsidP="00D17172">
      <w:pPr>
        <w:pStyle w:val="ConsPlusNormal"/>
        <w:ind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D17172">
        <w:rPr>
          <w:rFonts w:ascii="Times New Roman" w:eastAsiaTheme="minorEastAsia" w:hAnsi="Times New Roman" w:cs="Times New Roman"/>
          <w:bCs/>
          <w:sz w:val="28"/>
          <w:szCs w:val="28"/>
        </w:rPr>
        <w:t xml:space="preserve">Программа государственной итоговой аттестации ежегодно корректируется ведущей цикловой комиссией по специальности и утверждается директором техникума после ее обсуждения на </w:t>
      </w:r>
      <w:r w:rsidR="00150B75">
        <w:rPr>
          <w:rFonts w:ascii="Times New Roman" w:eastAsiaTheme="minorEastAsia" w:hAnsi="Times New Roman" w:cs="Times New Roman"/>
          <w:bCs/>
          <w:sz w:val="28"/>
          <w:szCs w:val="28"/>
        </w:rPr>
        <w:t>педагогическом совете</w:t>
      </w:r>
      <w:r w:rsidRPr="00D17172">
        <w:rPr>
          <w:rFonts w:ascii="Times New Roman" w:eastAsiaTheme="minorEastAsia" w:hAnsi="Times New Roman" w:cs="Times New Roman"/>
          <w:bCs/>
          <w:sz w:val="28"/>
          <w:szCs w:val="28"/>
        </w:rPr>
        <w:t xml:space="preserve"> образовательного учреждения с участием председателя государственной </w:t>
      </w:r>
      <w:r w:rsidR="00150B75">
        <w:rPr>
          <w:rFonts w:ascii="Times New Roman" w:eastAsiaTheme="minorEastAsia" w:hAnsi="Times New Roman" w:cs="Times New Roman"/>
          <w:bCs/>
          <w:sz w:val="28"/>
          <w:szCs w:val="28"/>
        </w:rPr>
        <w:t>экзаменационной</w:t>
      </w:r>
      <w:r w:rsidRPr="00D17172">
        <w:rPr>
          <w:rFonts w:ascii="Times New Roman" w:eastAsiaTheme="minorEastAsia" w:hAnsi="Times New Roman" w:cs="Times New Roman"/>
          <w:bCs/>
          <w:sz w:val="28"/>
          <w:szCs w:val="28"/>
        </w:rPr>
        <w:t xml:space="preserve"> комиссии.</w:t>
      </w:r>
    </w:p>
    <w:p w:rsidR="00D17172" w:rsidRPr="00D17172" w:rsidRDefault="00D17172" w:rsidP="00D17172">
      <w:pPr>
        <w:pStyle w:val="ConsPlusNormal"/>
        <w:ind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D17172">
        <w:rPr>
          <w:rFonts w:ascii="Times New Roman" w:eastAsiaTheme="minorEastAsia" w:hAnsi="Times New Roman" w:cs="Times New Roman"/>
          <w:bCs/>
          <w:sz w:val="28"/>
          <w:szCs w:val="28"/>
        </w:rPr>
        <w:t>Программа государственной итоговой аттестации, требования к выпускным квалификационным работам, а также критерии оценки знаний, утвержденные образовательной организацией, доводятся до сведения студентов, не позднее чем за шесть месяцев до начала государственной итоговой аттестации.</w:t>
      </w:r>
    </w:p>
    <w:p w:rsidR="00D17172" w:rsidRPr="00D17172" w:rsidRDefault="00D17172" w:rsidP="00D17172">
      <w:pPr>
        <w:pStyle w:val="ConsPlusNormal"/>
        <w:ind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</w:p>
    <w:p w:rsidR="00562614" w:rsidRPr="00562614" w:rsidRDefault="00562614" w:rsidP="00562614">
      <w:pPr>
        <w:pStyle w:val="Default"/>
        <w:ind w:firstLine="567"/>
        <w:jc w:val="both"/>
        <w:rPr>
          <w:sz w:val="28"/>
          <w:szCs w:val="28"/>
        </w:rPr>
      </w:pPr>
      <w:r w:rsidRPr="00562614">
        <w:rPr>
          <w:b/>
          <w:bCs/>
          <w:sz w:val="28"/>
          <w:szCs w:val="28"/>
        </w:rPr>
        <w:t xml:space="preserve">6.3. Порядок выполнения и защиты выпускной квалификационной работы </w:t>
      </w:r>
    </w:p>
    <w:p w:rsidR="00562614" w:rsidRPr="00562614" w:rsidRDefault="00562614" w:rsidP="00562614">
      <w:pPr>
        <w:pStyle w:val="Default"/>
        <w:ind w:firstLine="567"/>
        <w:jc w:val="both"/>
        <w:rPr>
          <w:sz w:val="28"/>
          <w:szCs w:val="28"/>
        </w:rPr>
      </w:pPr>
      <w:r w:rsidRPr="00562614">
        <w:rPr>
          <w:sz w:val="28"/>
          <w:szCs w:val="28"/>
        </w:rPr>
        <w:t xml:space="preserve">Обязательным требованием к выпускной квалификационной работе является соответствие ее тематики содержанию одного или нескольких профессиональных модулей основной профессиональной образовательной программы. </w:t>
      </w:r>
    </w:p>
    <w:p w:rsidR="00562614" w:rsidRPr="00562614" w:rsidRDefault="00562614" w:rsidP="0056261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2614">
        <w:rPr>
          <w:rFonts w:ascii="Times New Roman" w:hAnsi="Times New Roman" w:cs="Times New Roman"/>
          <w:bCs/>
          <w:sz w:val="28"/>
          <w:szCs w:val="28"/>
        </w:rPr>
        <w:t xml:space="preserve">Структура выпускной квалификационной работы включает следующие </w:t>
      </w:r>
      <w:proofErr w:type="spellStart"/>
      <w:r w:rsidRPr="00562614">
        <w:rPr>
          <w:rFonts w:ascii="Times New Roman" w:hAnsi="Times New Roman" w:cs="Times New Roman"/>
          <w:bCs/>
          <w:sz w:val="28"/>
          <w:szCs w:val="28"/>
        </w:rPr>
        <w:t>части:</w:t>
      </w:r>
      <w:r w:rsidR="00D44951" w:rsidRPr="00562614">
        <w:rPr>
          <w:rFonts w:ascii="Times New Roman" w:hAnsi="Times New Roman" w:cs="Times New Roman"/>
          <w:bCs/>
          <w:sz w:val="28"/>
          <w:szCs w:val="28"/>
        </w:rPr>
        <w:t>Пояснительная</w:t>
      </w:r>
      <w:proofErr w:type="spellEnd"/>
      <w:r w:rsidR="00D44951" w:rsidRPr="00562614">
        <w:rPr>
          <w:rFonts w:ascii="Times New Roman" w:hAnsi="Times New Roman" w:cs="Times New Roman"/>
          <w:bCs/>
          <w:sz w:val="28"/>
          <w:szCs w:val="28"/>
        </w:rPr>
        <w:t xml:space="preserve"> записка, где дается теоретическое и расчетное и экономическое обоснование принятых в проекте решений. Графическая часть, представленная в виде чертежей, схем, графиков, диаграмм.</w:t>
      </w:r>
    </w:p>
    <w:p w:rsidR="00562614" w:rsidRPr="00562614" w:rsidRDefault="00562614" w:rsidP="00562614">
      <w:pPr>
        <w:pStyle w:val="26"/>
        <w:spacing w:after="0" w:line="240" w:lineRule="auto"/>
        <w:ind w:firstLine="567"/>
        <w:jc w:val="both"/>
        <w:rPr>
          <w:rFonts w:eastAsiaTheme="minorEastAsia"/>
          <w:bCs/>
          <w:sz w:val="28"/>
          <w:szCs w:val="28"/>
          <w:lang w:val="ru-RU"/>
        </w:rPr>
      </w:pPr>
      <w:r w:rsidRPr="00562614">
        <w:rPr>
          <w:rFonts w:eastAsiaTheme="minorEastAsia"/>
          <w:bCs/>
          <w:sz w:val="28"/>
          <w:szCs w:val="28"/>
          <w:lang w:val="ru-RU"/>
        </w:rPr>
        <w:t>Выпускная квалификационная работа должна иметь актуальность, новизну и практическую значимость и выполняться по предложениям (заказам) предприятий, организаций или образовательных учреждений.</w:t>
      </w:r>
    </w:p>
    <w:p w:rsidR="00562614" w:rsidRPr="00562614" w:rsidRDefault="00562614" w:rsidP="00562614">
      <w:pPr>
        <w:pStyle w:val="ConsPlusNormal"/>
        <w:ind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562614">
        <w:rPr>
          <w:rFonts w:ascii="Times New Roman" w:eastAsiaTheme="minorEastAsia" w:hAnsi="Times New Roman" w:cs="Times New Roman"/>
          <w:bCs/>
          <w:sz w:val="28"/>
          <w:szCs w:val="28"/>
        </w:rPr>
        <w:t xml:space="preserve">Для подготовки выпускной квалификационной работы студенту назначается руководитель и, при необходимости, консультанты, </w:t>
      </w:r>
      <w:proofErr w:type="spellStart"/>
      <w:r w:rsidRPr="00562614">
        <w:rPr>
          <w:rFonts w:ascii="Times New Roman" w:eastAsiaTheme="minorEastAsia" w:hAnsi="Times New Roman" w:cs="Times New Roman"/>
          <w:bCs/>
          <w:sz w:val="28"/>
          <w:szCs w:val="28"/>
        </w:rPr>
        <w:t>нормоконтролер</w:t>
      </w:r>
      <w:proofErr w:type="spellEnd"/>
      <w:r w:rsidRPr="00562614">
        <w:rPr>
          <w:rFonts w:ascii="Times New Roman" w:eastAsiaTheme="minorEastAsia" w:hAnsi="Times New Roman" w:cs="Times New Roman"/>
          <w:bCs/>
          <w:sz w:val="28"/>
          <w:szCs w:val="28"/>
        </w:rPr>
        <w:t>.</w:t>
      </w:r>
    </w:p>
    <w:p w:rsidR="00562614" w:rsidRPr="00562614" w:rsidRDefault="00562614" w:rsidP="00562614">
      <w:pPr>
        <w:pStyle w:val="ConsPlusNormal"/>
        <w:ind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562614">
        <w:rPr>
          <w:rFonts w:ascii="Times New Roman" w:eastAsiaTheme="minorEastAsia" w:hAnsi="Times New Roman" w:cs="Times New Roman"/>
          <w:bCs/>
          <w:sz w:val="28"/>
          <w:szCs w:val="28"/>
        </w:rPr>
        <w:t>Руководителем выпускной квалификационной работы назначается преподаватель техникума либо преподаватель другой образовательной организации, имеющий высшую или первую квалификационную категорию.</w:t>
      </w:r>
    </w:p>
    <w:p w:rsidR="00562614" w:rsidRPr="00562614" w:rsidRDefault="00562614" w:rsidP="00562614">
      <w:pPr>
        <w:pStyle w:val="ConsPlusNormal"/>
        <w:ind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562614">
        <w:rPr>
          <w:rFonts w:ascii="Times New Roman" w:eastAsiaTheme="minorEastAsia" w:hAnsi="Times New Roman" w:cs="Times New Roman"/>
          <w:bCs/>
          <w:sz w:val="28"/>
          <w:szCs w:val="28"/>
        </w:rPr>
        <w:t>Закрепление за студентами тем выпускных квалификационных работ, назначение руководителей и консультантов осуществляется распорядительным актом техникума.</w:t>
      </w:r>
    </w:p>
    <w:p w:rsidR="00562614" w:rsidRPr="00562614" w:rsidRDefault="00562614" w:rsidP="0056261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2614">
        <w:rPr>
          <w:rFonts w:ascii="Times New Roman" w:hAnsi="Times New Roman" w:cs="Times New Roman"/>
          <w:bCs/>
          <w:sz w:val="28"/>
          <w:szCs w:val="28"/>
        </w:rPr>
        <w:t xml:space="preserve">Темы выпускных квалификационных работ (с указанием руководителей и сроков выполнения) закрепляются за студентами на основании </w:t>
      </w:r>
      <w:r w:rsidR="00D44951">
        <w:rPr>
          <w:rFonts w:ascii="Times New Roman" w:hAnsi="Times New Roman" w:cs="Times New Roman"/>
          <w:bCs/>
          <w:sz w:val="28"/>
          <w:szCs w:val="28"/>
        </w:rPr>
        <w:t xml:space="preserve">личных </w:t>
      </w:r>
      <w:r w:rsidR="00D44951">
        <w:rPr>
          <w:rFonts w:ascii="Times New Roman" w:hAnsi="Times New Roman" w:cs="Times New Roman"/>
          <w:bCs/>
          <w:sz w:val="28"/>
          <w:szCs w:val="28"/>
        </w:rPr>
        <w:lastRenderedPageBreak/>
        <w:t>заявлений</w:t>
      </w:r>
      <w:r w:rsidRPr="00562614">
        <w:rPr>
          <w:rFonts w:ascii="Times New Roman" w:hAnsi="Times New Roman" w:cs="Times New Roman"/>
          <w:bCs/>
          <w:sz w:val="28"/>
          <w:szCs w:val="28"/>
        </w:rPr>
        <w:t xml:space="preserve"> и оформляется приказом директора техникума не позднее двух недель до производственной практики (преддипломной). </w:t>
      </w:r>
    </w:p>
    <w:p w:rsidR="00562614" w:rsidRPr="00562614" w:rsidRDefault="00562614" w:rsidP="0056261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2614">
        <w:rPr>
          <w:rFonts w:ascii="Times New Roman" w:hAnsi="Times New Roman" w:cs="Times New Roman"/>
          <w:bCs/>
          <w:sz w:val="28"/>
          <w:szCs w:val="28"/>
        </w:rPr>
        <w:t>По утвержденным темам руководители выпускных квалификационных работ разрабатывают индивидуальные задания для каждого студента. Объем задания должен соответствовать времени, отводимому на выполнение выпускной квалиф</w:t>
      </w:r>
      <w:r w:rsidR="00D44951">
        <w:rPr>
          <w:rFonts w:ascii="Times New Roman" w:hAnsi="Times New Roman" w:cs="Times New Roman"/>
          <w:bCs/>
          <w:sz w:val="28"/>
          <w:szCs w:val="28"/>
        </w:rPr>
        <w:t>икационной работы</w:t>
      </w:r>
      <w:r w:rsidRPr="00562614">
        <w:rPr>
          <w:rFonts w:ascii="Times New Roman" w:hAnsi="Times New Roman" w:cs="Times New Roman"/>
          <w:bCs/>
          <w:sz w:val="28"/>
          <w:szCs w:val="28"/>
        </w:rPr>
        <w:t>.</w:t>
      </w:r>
    </w:p>
    <w:p w:rsidR="00562614" w:rsidRPr="00562614" w:rsidRDefault="00562614" w:rsidP="0056261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2614">
        <w:rPr>
          <w:rFonts w:ascii="Times New Roman" w:hAnsi="Times New Roman" w:cs="Times New Roman"/>
          <w:bCs/>
          <w:sz w:val="28"/>
          <w:szCs w:val="28"/>
        </w:rPr>
        <w:t>Задания на выпускную квалификационную работу рассматриваются цикловыми комиссиями, подписываются руководителем работы и утверждаются заместителем директора по учебной работе.</w:t>
      </w:r>
    </w:p>
    <w:p w:rsidR="00562614" w:rsidRPr="00562614" w:rsidRDefault="00562614" w:rsidP="0056261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2614">
        <w:rPr>
          <w:rFonts w:ascii="Times New Roman" w:hAnsi="Times New Roman" w:cs="Times New Roman"/>
          <w:bCs/>
          <w:sz w:val="28"/>
          <w:szCs w:val="28"/>
        </w:rPr>
        <w:t>Задания на выпускную квалификационную работу сопровождаются консультацией, в ходе которой разъясняются назначение и задачи, структура и объем работы, принципы разработки и оформления, примерное распределение времени на выполнение отдельных частей выпускной квалификационной работы.</w:t>
      </w:r>
    </w:p>
    <w:p w:rsidR="00562614" w:rsidRPr="00562614" w:rsidRDefault="00562614" w:rsidP="0056261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2614">
        <w:rPr>
          <w:rFonts w:ascii="Times New Roman" w:hAnsi="Times New Roman" w:cs="Times New Roman"/>
          <w:bCs/>
          <w:sz w:val="28"/>
          <w:szCs w:val="28"/>
        </w:rPr>
        <w:t>Основными функциями руководителя выпускной квалификационной работы являются:</w:t>
      </w:r>
    </w:p>
    <w:p w:rsidR="00562614" w:rsidRPr="00562614" w:rsidRDefault="00562614" w:rsidP="0056261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2614">
        <w:rPr>
          <w:rFonts w:ascii="Times New Roman" w:hAnsi="Times New Roman" w:cs="Times New Roman"/>
          <w:bCs/>
          <w:sz w:val="28"/>
          <w:szCs w:val="28"/>
        </w:rPr>
        <w:t>- разработка индивидуальных заданий;</w:t>
      </w:r>
    </w:p>
    <w:p w:rsidR="00562614" w:rsidRPr="00562614" w:rsidRDefault="00562614" w:rsidP="0056261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2614">
        <w:rPr>
          <w:rFonts w:ascii="Times New Roman" w:hAnsi="Times New Roman" w:cs="Times New Roman"/>
          <w:bCs/>
          <w:sz w:val="28"/>
          <w:szCs w:val="28"/>
        </w:rPr>
        <w:t>- консультирование по вопросам содержания и последовательности выполнения выпускной квалификационной работы (назначение и задачи, структура и объем работы, принципы разработки и оформления, примерное распределение времени на выполнение отдельных частей выпускной квалификационной работы);</w:t>
      </w:r>
    </w:p>
    <w:p w:rsidR="00562614" w:rsidRPr="00562614" w:rsidRDefault="00562614" w:rsidP="0056261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2614">
        <w:rPr>
          <w:rFonts w:ascii="Times New Roman" w:hAnsi="Times New Roman" w:cs="Times New Roman"/>
          <w:bCs/>
          <w:sz w:val="28"/>
          <w:szCs w:val="28"/>
        </w:rPr>
        <w:t>- оказание помощи студенту в подборе необходимой литературы;</w:t>
      </w:r>
    </w:p>
    <w:p w:rsidR="00562614" w:rsidRPr="00562614" w:rsidRDefault="00562614" w:rsidP="0056261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2614">
        <w:rPr>
          <w:rFonts w:ascii="Times New Roman" w:hAnsi="Times New Roman" w:cs="Times New Roman"/>
          <w:bCs/>
          <w:sz w:val="28"/>
          <w:szCs w:val="28"/>
        </w:rPr>
        <w:t>- контроль хода выполнения выпускной квалификационной работы;</w:t>
      </w:r>
    </w:p>
    <w:p w:rsidR="00562614" w:rsidRPr="00562614" w:rsidRDefault="00562614" w:rsidP="0056261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2614">
        <w:rPr>
          <w:rFonts w:ascii="Times New Roman" w:hAnsi="Times New Roman" w:cs="Times New Roman"/>
          <w:bCs/>
          <w:sz w:val="28"/>
          <w:szCs w:val="28"/>
        </w:rPr>
        <w:t>- подготовка письменного отзыва на выпускную квалификационную работу</w:t>
      </w:r>
    </w:p>
    <w:p w:rsidR="00562614" w:rsidRPr="00562614" w:rsidRDefault="00562614" w:rsidP="0056261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2614">
        <w:rPr>
          <w:rFonts w:ascii="Times New Roman" w:hAnsi="Times New Roman" w:cs="Times New Roman"/>
          <w:bCs/>
          <w:sz w:val="28"/>
          <w:szCs w:val="28"/>
        </w:rPr>
        <w:t>Отзыв на выпускную квалификационную работу должен включать:</w:t>
      </w:r>
    </w:p>
    <w:p w:rsidR="00562614" w:rsidRPr="00562614" w:rsidRDefault="00562614" w:rsidP="0056261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2614">
        <w:rPr>
          <w:rFonts w:ascii="Times New Roman" w:hAnsi="Times New Roman" w:cs="Times New Roman"/>
          <w:bCs/>
          <w:sz w:val="28"/>
          <w:szCs w:val="28"/>
        </w:rPr>
        <w:t>- заключение по выбору разработанной темы в части актуальности и новизны;</w:t>
      </w:r>
    </w:p>
    <w:p w:rsidR="00562614" w:rsidRPr="00562614" w:rsidRDefault="00562614" w:rsidP="0056261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2614">
        <w:rPr>
          <w:rFonts w:ascii="Times New Roman" w:hAnsi="Times New Roman" w:cs="Times New Roman"/>
          <w:bCs/>
          <w:sz w:val="28"/>
          <w:szCs w:val="28"/>
        </w:rPr>
        <w:t>- оценку практической значимости работы;</w:t>
      </w:r>
    </w:p>
    <w:p w:rsidR="00562614" w:rsidRPr="00562614" w:rsidRDefault="00562614" w:rsidP="0056261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2614">
        <w:rPr>
          <w:rFonts w:ascii="Times New Roman" w:hAnsi="Times New Roman" w:cs="Times New Roman"/>
          <w:bCs/>
          <w:sz w:val="28"/>
          <w:szCs w:val="28"/>
        </w:rPr>
        <w:t>- характеристику отношения студента к процессу выполнения выпускной работы;</w:t>
      </w:r>
    </w:p>
    <w:p w:rsidR="00562614" w:rsidRPr="00562614" w:rsidRDefault="00562614" w:rsidP="0056261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2614">
        <w:rPr>
          <w:rFonts w:ascii="Times New Roman" w:hAnsi="Times New Roman" w:cs="Times New Roman"/>
          <w:bCs/>
          <w:sz w:val="28"/>
          <w:szCs w:val="28"/>
        </w:rPr>
        <w:t>- выводы по качеству выполненной работы;</w:t>
      </w:r>
    </w:p>
    <w:p w:rsidR="00562614" w:rsidRPr="00562614" w:rsidRDefault="00562614" w:rsidP="0056261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2614">
        <w:rPr>
          <w:rFonts w:ascii="Times New Roman" w:hAnsi="Times New Roman" w:cs="Times New Roman"/>
          <w:bCs/>
          <w:sz w:val="28"/>
          <w:szCs w:val="28"/>
        </w:rPr>
        <w:t>- оценку в целом выпускной работы;</w:t>
      </w:r>
    </w:p>
    <w:p w:rsidR="00562614" w:rsidRPr="00562614" w:rsidRDefault="00562614" w:rsidP="0056261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2614">
        <w:rPr>
          <w:rFonts w:ascii="Times New Roman" w:hAnsi="Times New Roman" w:cs="Times New Roman"/>
          <w:bCs/>
          <w:sz w:val="28"/>
          <w:szCs w:val="28"/>
        </w:rPr>
        <w:t>- рекомендации по присвоению квалификации;</w:t>
      </w:r>
    </w:p>
    <w:p w:rsidR="00562614" w:rsidRPr="00562614" w:rsidRDefault="00562614" w:rsidP="0056261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2614">
        <w:rPr>
          <w:rFonts w:ascii="Times New Roman" w:hAnsi="Times New Roman" w:cs="Times New Roman"/>
          <w:bCs/>
          <w:sz w:val="28"/>
          <w:szCs w:val="28"/>
        </w:rPr>
        <w:t>- оценку экономической части выпускной работы;</w:t>
      </w:r>
    </w:p>
    <w:p w:rsidR="00562614" w:rsidRPr="00562614" w:rsidRDefault="00562614" w:rsidP="0056261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2614">
        <w:rPr>
          <w:rFonts w:ascii="Times New Roman" w:hAnsi="Times New Roman" w:cs="Times New Roman"/>
          <w:bCs/>
          <w:sz w:val="28"/>
          <w:szCs w:val="28"/>
        </w:rPr>
        <w:t xml:space="preserve">- замечания </w:t>
      </w:r>
      <w:proofErr w:type="spellStart"/>
      <w:r w:rsidRPr="00562614">
        <w:rPr>
          <w:rFonts w:ascii="Times New Roman" w:hAnsi="Times New Roman" w:cs="Times New Roman"/>
          <w:bCs/>
          <w:sz w:val="28"/>
          <w:szCs w:val="28"/>
        </w:rPr>
        <w:t>нормоконтролера</w:t>
      </w:r>
      <w:proofErr w:type="spellEnd"/>
      <w:r w:rsidRPr="00562614">
        <w:rPr>
          <w:rFonts w:ascii="Times New Roman" w:hAnsi="Times New Roman" w:cs="Times New Roman"/>
          <w:bCs/>
          <w:sz w:val="28"/>
          <w:szCs w:val="28"/>
        </w:rPr>
        <w:t>.</w:t>
      </w:r>
    </w:p>
    <w:p w:rsidR="00562614" w:rsidRPr="00562614" w:rsidRDefault="00562614" w:rsidP="0056261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2614">
        <w:rPr>
          <w:rFonts w:ascii="Times New Roman" w:hAnsi="Times New Roman" w:cs="Times New Roman"/>
          <w:bCs/>
          <w:sz w:val="28"/>
          <w:szCs w:val="28"/>
        </w:rPr>
        <w:t>К каждому руководителю может быть одновременно прикреплено не более 8 студентов.</w:t>
      </w:r>
    </w:p>
    <w:p w:rsidR="00562614" w:rsidRPr="00562614" w:rsidRDefault="00562614" w:rsidP="0056261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2614">
        <w:rPr>
          <w:rFonts w:ascii="Times New Roman" w:hAnsi="Times New Roman" w:cs="Times New Roman"/>
          <w:bCs/>
          <w:sz w:val="28"/>
          <w:szCs w:val="28"/>
        </w:rPr>
        <w:t>Основными функциями консультанта выпускной квалификационной работы являются:</w:t>
      </w:r>
    </w:p>
    <w:p w:rsidR="00562614" w:rsidRPr="00562614" w:rsidRDefault="00562614" w:rsidP="0056261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2614">
        <w:rPr>
          <w:rFonts w:ascii="Times New Roman" w:hAnsi="Times New Roman" w:cs="Times New Roman"/>
          <w:bCs/>
          <w:sz w:val="28"/>
          <w:szCs w:val="28"/>
        </w:rPr>
        <w:t>- разработка индивидуального задания в части содержания консультируемого вопроса;</w:t>
      </w:r>
    </w:p>
    <w:p w:rsidR="00562614" w:rsidRPr="00562614" w:rsidRDefault="00562614" w:rsidP="0056261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2614">
        <w:rPr>
          <w:rFonts w:ascii="Times New Roman" w:hAnsi="Times New Roman" w:cs="Times New Roman"/>
          <w:bCs/>
          <w:sz w:val="28"/>
          <w:szCs w:val="28"/>
        </w:rPr>
        <w:lastRenderedPageBreak/>
        <w:t>- оказание помощи студенту в подборе необходимой литературы в части содержания консультируемого вопроса;</w:t>
      </w:r>
    </w:p>
    <w:p w:rsidR="00562614" w:rsidRPr="00562614" w:rsidRDefault="00562614" w:rsidP="0056261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2614">
        <w:rPr>
          <w:rFonts w:ascii="Times New Roman" w:hAnsi="Times New Roman" w:cs="Times New Roman"/>
          <w:bCs/>
          <w:sz w:val="28"/>
          <w:szCs w:val="28"/>
        </w:rPr>
        <w:t>- оказание помощи студенту в проведении расчетов экономической части выпускной квалификационной работы;</w:t>
      </w:r>
    </w:p>
    <w:p w:rsidR="00562614" w:rsidRPr="00562614" w:rsidRDefault="00562614" w:rsidP="0056261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2614">
        <w:rPr>
          <w:rFonts w:ascii="Times New Roman" w:hAnsi="Times New Roman" w:cs="Times New Roman"/>
          <w:bCs/>
          <w:sz w:val="28"/>
          <w:szCs w:val="28"/>
        </w:rPr>
        <w:t>- контроль хода выполнения выпускной квалификационной работы в части содержания консультируемого вопроса.</w:t>
      </w:r>
    </w:p>
    <w:p w:rsidR="00562614" w:rsidRPr="00562614" w:rsidRDefault="00562614" w:rsidP="0056261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2614">
        <w:rPr>
          <w:rFonts w:ascii="Times New Roman" w:hAnsi="Times New Roman" w:cs="Times New Roman"/>
          <w:bCs/>
          <w:sz w:val="28"/>
          <w:szCs w:val="28"/>
        </w:rPr>
        <w:t>Выпускные квалификационные работы могут выполняться студентами, как в техникуме, так и на предприятии (организации).</w:t>
      </w:r>
    </w:p>
    <w:p w:rsidR="006404A1" w:rsidRDefault="006404A1" w:rsidP="00375D5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  <w:sectPr w:rsidR="006404A1" w:rsidSect="00FE7C5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57F17" w:rsidRDefault="00457F17" w:rsidP="00375D5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7. ХАРАКТЕРИСТИКА СОЦИОКУЛЬТУРНОЙ СРЕДЫ ТЕХНИКУМА</w:t>
      </w:r>
    </w:p>
    <w:p w:rsidR="00F368E2" w:rsidRPr="00F368E2" w:rsidRDefault="00F368E2" w:rsidP="00F368E2">
      <w:pPr>
        <w:ind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8E2">
        <w:rPr>
          <w:rFonts w:ascii="Times New Roman" w:hAnsi="Times New Roman" w:cs="Times New Roman"/>
          <w:sz w:val="28"/>
          <w:szCs w:val="28"/>
        </w:rPr>
        <w:t>Современная образовательная система среднего профессионального учебного заведения основывается на образовательном пространстве, отражающем совместную образовательную, научно-исследовательскую, спортивно-оздоровительную, культурно-досуговую и социально-ориентированную деятельность студентов, их родителей и преподавателей среднего профессионального учебного заведения. При этом такое пространство является аккумулятором традиций, опыта, содружества, сотворчества студентов и преподавателей, сохраняет привлекательность системы СПО как точки роста и защиты от негативных явлений, существующих в современном обществе.</w:t>
      </w:r>
    </w:p>
    <w:p w:rsidR="00F368E2" w:rsidRPr="00F368E2" w:rsidRDefault="00F368E2" w:rsidP="00F368E2">
      <w:pPr>
        <w:ind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8E2">
        <w:rPr>
          <w:rFonts w:ascii="Times New Roman" w:hAnsi="Times New Roman" w:cs="Times New Roman"/>
          <w:b/>
          <w:sz w:val="28"/>
          <w:szCs w:val="28"/>
        </w:rPr>
        <w:t>Основная цель воспитательной деятельности техникума</w:t>
      </w:r>
      <w:r w:rsidRPr="00F368E2">
        <w:rPr>
          <w:rFonts w:ascii="Times New Roman" w:hAnsi="Times New Roman" w:cs="Times New Roman"/>
          <w:sz w:val="28"/>
          <w:szCs w:val="28"/>
        </w:rPr>
        <w:t xml:space="preserve">  – создание целостной системы содержания, форм и методов воспитания для подготовки высококвалифицированного здорового, разносторонне развитого профессионально мобильного специалиста, нравственно ориентированного на общечеловеческие гуманистические ценности, имеющего гражданско-патриотическую позицию, соблюдающего законодательство РФ.</w:t>
      </w:r>
    </w:p>
    <w:p w:rsidR="00F368E2" w:rsidRPr="00F368E2" w:rsidRDefault="00F368E2" w:rsidP="00F368E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368E2">
        <w:rPr>
          <w:rFonts w:ascii="Times New Roman" w:hAnsi="Times New Roman" w:cs="Times New Roman"/>
          <w:sz w:val="28"/>
          <w:szCs w:val="28"/>
        </w:rPr>
        <w:t>Воспитание рассматривается  как  стратегический приоритет,  требующий  объединения усилий на всех уровнях образовательного учреждения.</w:t>
      </w:r>
    </w:p>
    <w:p w:rsidR="00F368E2" w:rsidRPr="00F368E2" w:rsidRDefault="00F368E2" w:rsidP="00F368E2">
      <w:pPr>
        <w:ind w:right="-454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368E2">
        <w:rPr>
          <w:rFonts w:ascii="Times New Roman" w:hAnsi="Times New Roman" w:cs="Times New Roman"/>
          <w:b/>
          <w:i/>
          <w:sz w:val="28"/>
          <w:szCs w:val="28"/>
          <w:u w:val="single"/>
        </w:rPr>
        <w:t>Основные направления воспитания и социализации:</w:t>
      </w:r>
    </w:p>
    <w:p w:rsidR="00F368E2" w:rsidRPr="00F368E2" w:rsidRDefault="00F368E2" w:rsidP="00F368E2">
      <w:pPr>
        <w:pStyle w:val="a3"/>
        <w:numPr>
          <w:ilvl w:val="0"/>
          <w:numId w:val="23"/>
        </w:numPr>
        <w:spacing w:after="0" w:line="240" w:lineRule="auto"/>
        <w:ind w:left="0" w:right="-454" w:hanging="425"/>
        <w:jc w:val="both"/>
        <w:rPr>
          <w:rFonts w:ascii="Times New Roman" w:hAnsi="Times New Roman"/>
          <w:sz w:val="28"/>
          <w:szCs w:val="28"/>
        </w:rPr>
      </w:pPr>
      <w:r w:rsidRPr="00F368E2">
        <w:rPr>
          <w:rFonts w:ascii="Times New Roman" w:hAnsi="Times New Roman"/>
          <w:sz w:val="28"/>
          <w:szCs w:val="28"/>
        </w:rPr>
        <w:t xml:space="preserve">Профилактика противоправного, </w:t>
      </w:r>
      <w:proofErr w:type="spellStart"/>
      <w:r w:rsidRPr="00F368E2">
        <w:rPr>
          <w:rFonts w:ascii="Times New Roman" w:hAnsi="Times New Roman"/>
          <w:sz w:val="28"/>
          <w:szCs w:val="28"/>
        </w:rPr>
        <w:t>девиантного</w:t>
      </w:r>
      <w:proofErr w:type="spellEnd"/>
      <w:r w:rsidRPr="00F368E2">
        <w:rPr>
          <w:rFonts w:ascii="Times New Roman" w:hAnsi="Times New Roman"/>
          <w:sz w:val="28"/>
          <w:szCs w:val="28"/>
        </w:rPr>
        <w:t xml:space="preserve"> поведения среди обучающихся и пропаганда здорового образа жизни.</w:t>
      </w:r>
    </w:p>
    <w:p w:rsidR="00F368E2" w:rsidRPr="00F368E2" w:rsidRDefault="00F368E2" w:rsidP="00F368E2">
      <w:pPr>
        <w:pStyle w:val="a3"/>
        <w:numPr>
          <w:ilvl w:val="0"/>
          <w:numId w:val="23"/>
        </w:numPr>
        <w:spacing w:after="0" w:line="240" w:lineRule="auto"/>
        <w:ind w:left="0" w:right="-454" w:hanging="425"/>
        <w:jc w:val="both"/>
        <w:rPr>
          <w:rFonts w:ascii="Times New Roman" w:hAnsi="Times New Roman"/>
          <w:sz w:val="28"/>
          <w:szCs w:val="28"/>
        </w:rPr>
      </w:pPr>
      <w:r w:rsidRPr="00F368E2">
        <w:rPr>
          <w:rFonts w:ascii="Times New Roman" w:hAnsi="Times New Roman"/>
          <w:sz w:val="28"/>
          <w:szCs w:val="28"/>
        </w:rPr>
        <w:t>Воспитание гражданственности, патриотизма, социальной ответственности и компетентности, уважения к правам, свободам и обязанностям человека.</w:t>
      </w:r>
    </w:p>
    <w:p w:rsidR="00F368E2" w:rsidRPr="00F368E2" w:rsidRDefault="00F368E2" w:rsidP="00F368E2">
      <w:pPr>
        <w:pStyle w:val="a3"/>
        <w:numPr>
          <w:ilvl w:val="0"/>
          <w:numId w:val="23"/>
        </w:numPr>
        <w:spacing w:after="0" w:line="240" w:lineRule="auto"/>
        <w:ind w:left="0" w:right="-454" w:hanging="425"/>
        <w:jc w:val="both"/>
        <w:rPr>
          <w:rFonts w:ascii="Times New Roman" w:hAnsi="Times New Roman"/>
          <w:sz w:val="28"/>
          <w:szCs w:val="28"/>
        </w:rPr>
      </w:pPr>
      <w:r w:rsidRPr="00F368E2">
        <w:rPr>
          <w:rFonts w:ascii="Times New Roman" w:hAnsi="Times New Roman"/>
          <w:sz w:val="28"/>
          <w:szCs w:val="28"/>
        </w:rPr>
        <w:t>Воспитание нравственных чувств, убеждений и этического сознания(этическое воспитание).</w:t>
      </w:r>
    </w:p>
    <w:p w:rsidR="00F368E2" w:rsidRPr="00F368E2" w:rsidRDefault="00F368E2" w:rsidP="00F368E2">
      <w:pPr>
        <w:pStyle w:val="a3"/>
        <w:numPr>
          <w:ilvl w:val="0"/>
          <w:numId w:val="23"/>
        </w:numPr>
        <w:spacing w:after="0" w:line="240" w:lineRule="auto"/>
        <w:ind w:left="0" w:right="-454" w:hanging="425"/>
        <w:jc w:val="both"/>
        <w:rPr>
          <w:rFonts w:ascii="Times New Roman" w:hAnsi="Times New Roman"/>
          <w:sz w:val="28"/>
          <w:szCs w:val="28"/>
        </w:rPr>
      </w:pPr>
      <w:r w:rsidRPr="00F368E2">
        <w:rPr>
          <w:rFonts w:ascii="Times New Roman" w:hAnsi="Times New Roman"/>
          <w:sz w:val="28"/>
          <w:szCs w:val="28"/>
        </w:rPr>
        <w:t>Воспитание трудолюбия, творческого отношения к образованию, труду, жизни, подготовка к профессиональной деятельности.</w:t>
      </w:r>
    </w:p>
    <w:p w:rsidR="00F368E2" w:rsidRPr="00F368E2" w:rsidRDefault="00F368E2" w:rsidP="00F368E2">
      <w:pPr>
        <w:pStyle w:val="a3"/>
        <w:numPr>
          <w:ilvl w:val="0"/>
          <w:numId w:val="23"/>
        </w:numPr>
        <w:spacing w:after="0" w:line="240" w:lineRule="auto"/>
        <w:ind w:left="0" w:right="-454" w:hanging="425"/>
        <w:jc w:val="both"/>
        <w:rPr>
          <w:rFonts w:ascii="Times New Roman" w:hAnsi="Times New Roman"/>
          <w:sz w:val="28"/>
          <w:szCs w:val="28"/>
        </w:rPr>
      </w:pPr>
      <w:r w:rsidRPr="00F368E2">
        <w:rPr>
          <w:rFonts w:ascii="Times New Roman" w:hAnsi="Times New Roman"/>
          <w:sz w:val="28"/>
          <w:szCs w:val="28"/>
        </w:rPr>
        <w:t>Формирование ценностного отношения к семье, здоровью и здоровому образу жизни.</w:t>
      </w:r>
    </w:p>
    <w:p w:rsidR="00F368E2" w:rsidRPr="00F368E2" w:rsidRDefault="00F368E2" w:rsidP="00F368E2">
      <w:pPr>
        <w:pStyle w:val="a3"/>
        <w:numPr>
          <w:ilvl w:val="0"/>
          <w:numId w:val="23"/>
        </w:numPr>
        <w:spacing w:after="0" w:line="240" w:lineRule="auto"/>
        <w:ind w:left="0" w:right="-454" w:hanging="425"/>
        <w:jc w:val="both"/>
        <w:rPr>
          <w:rFonts w:ascii="Times New Roman" w:hAnsi="Times New Roman"/>
          <w:sz w:val="28"/>
          <w:szCs w:val="28"/>
        </w:rPr>
      </w:pPr>
      <w:r w:rsidRPr="00F368E2">
        <w:rPr>
          <w:rFonts w:ascii="Times New Roman" w:hAnsi="Times New Roman"/>
          <w:sz w:val="28"/>
          <w:szCs w:val="28"/>
        </w:rPr>
        <w:t>Воспитание ценностного отношения к природе, окружающей среде (экологическое воспитание).</w:t>
      </w:r>
    </w:p>
    <w:p w:rsidR="00F368E2" w:rsidRPr="00F368E2" w:rsidRDefault="00F368E2" w:rsidP="00F368E2">
      <w:pPr>
        <w:pStyle w:val="a3"/>
        <w:numPr>
          <w:ilvl w:val="0"/>
          <w:numId w:val="23"/>
        </w:numPr>
        <w:spacing w:after="0" w:line="240" w:lineRule="auto"/>
        <w:ind w:left="0" w:right="-454" w:hanging="425"/>
        <w:jc w:val="both"/>
        <w:rPr>
          <w:rFonts w:ascii="Times New Roman" w:hAnsi="Times New Roman"/>
          <w:sz w:val="28"/>
          <w:szCs w:val="28"/>
        </w:rPr>
      </w:pPr>
      <w:r w:rsidRPr="00F368E2">
        <w:rPr>
          <w:rFonts w:ascii="Times New Roman" w:hAnsi="Times New Roman"/>
          <w:sz w:val="28"/>
          <w:szCs w:val="28"/>
        </w:rPr>
        <w:t>Воспитание ценностного отношения к прекрасному, формирование представлений об эстетических идеалах и ценностях, основ эстетической культуры (эстетическое воспитание).</w:t>
      </w:r>
    </w:p>
    <w:p w:rsidR="00F368E2" w:rsidRPr="00F368E2" w:rsidRDefault="00F368E2" w:rsidP="00F368E2">
      <w:pPr>
        <w:pStyle w:val="a3"/>
        <w:numPr>
          <w:ilvl w:val="0"/>
          <w:numId w:val="23"/>
        </w:numPr>
        <w:spacing w:after="0" w:line="240" w:lineRule="auto"/>
        <w:ind w:left="0" w:right="-454" w:hanging="425"/>
        <w:jc w:val="both"/>
        <w:rPr>
          <w:rFonts w:ascii="Times New Roman" w:hAnsi="Times New Roman"/>
          <w:sz w:val="28"/>
          <w:szCs w:val="28"/>
        </w:rPr>
      </w:pPr>
      <w:r w:rsidRPr="00F368E2">
        <w:rPr>
          <w:rFonts w:ascii="Times New Roman" w:hAnsi="Times New Roman"/>
          <w:sz w:val="28"/>
          <w:szCs w:val="28"/>
        </w:rPr>
        <w:t>Воспитание национальной идентичности и толерантного отношения к национальным культурам и традициям других народов;</w:t>
      </w:r>
    </w:p>
    <w:p w:rsidR="00F368E2" w:rsidRPr="00F368E2" w:rsidRDefault="00F368E2" w:rsidP="00F368E2">
      <w:pPr>
        <w:pStyle w:val="a3"/>
        <w:numPr>
          <w:ilvl w:val="0"/>
          <w:numId w:val="23"/>
        </w:numPr>
        <w:spacing w:after="0" w:line="240" w:lineRule="auto"/>
        <w:ind w:left="0" w:right="-454" w:hanging="425"/>
        <w:jc w:val="both"/>
        <w:rPr>
          <w:rFonts w:ascii="Times New Roman" w:hAnsi="Times New Roman"/>
          <w:sz w:val="28"/>
          <w:szCs w:val="28"/>
        </w:rPr>
      </w:pPr>
      <w:r w:rsidRPr="00F368E2">
        <w:rPr>
          <w:rFonts w:ascii="Times New Roman" w:hAnsi="Times New Roman"/>
          <w:sz w:val="28"/>
          <w:szCs w:val="28"/>
        </w:rPr>
        <w:lastRenderedPageBreak/>
        <w:t>Обеспечение поддержки семейного воспитания, содействие формированию ответственного отношения родителей или законных представителей к воспитанию детей;</w:t>
      </w:r>
    </w:p>
    <w:p w:rsidR="00F368E2" w:rsidRPr="00F368E2" w:rsidRDefault="00F368E2" w:rsidP="00F368E2">
      <w:pPr>
        <w:pStyle w:val="a3"/>
        <w:numPr>
          <w:ilvl w:val="0"/>
          <w:numId w:val="23"/>
        </w:numPr>
        <w:spacing w:after="0" w:line="240" w:lineRule="auto"/>
        <w:ind w:left="0" w:right="-454" w:hanging="425"/>
        <w:jc w:val="both"/>
        <w:rPr>
          <w:rFonts w:ascii="Times New Roman" w:hAnsi="Times New Roman"/>
          <w:sz w:val="28"/>
          <w:szCs w:val="28"/>
        </w:rPr>
      </w:pPr>
      <w:r w:rsidRPr="00F368E2">
        <w:rPr>
          <w:rFonts w:ascii="Times New Roman" w:hAnsi="Times New Roman"/>
          <w:sz w:val="28"/>
          <w:szCs w:val="28"/>
        </w:rPr>
        <w:t xml:space="preserve">Обеспечение условий для повышения социальной, коммуникативной и педагогической компетентности родителей. </w:t>
      </w:r>
    </w:p>
    <w:p w:rsidR="00F368E2" w:rsidRPr="00F368E2" w:rsidRDefault="00F368E2" w:rsidP="00F368E2">
      <w:pPr>
        <w:pStyle w:val="a3"/>
        <w:tabs>
          <w:tab w:val="left" w:pos="993"/>
        </w:tabs>
        <w:spacing w:after="0" w:line="240" w:lineRule="auto"/>
        <w:ind w:left="0" w:right="-456"/>
        <w:jc w:val="both"/>
        <w:rPr>
          <w:rFonts w:ascii="Times New Roman" w:hAnsi="Times New Roman"/>
          <w:b/>
          <w:sz w:val="28"/>
          <w:szCs w:val="28"/>
        </w:rPr>
      </w:pPr>
      <w:r w:rsidRPr="00F368E2">
        <w:rPr>
          <w:rFonts w:ascii="Times New Roman" w:hAnsi="Times New Roman"/>
          <w:b/>
          <w:sz w:val="28"/>
          <w:szCs w:val="28"/>
        </w:rPr>
        <w:tab/>
        <w:t>Наличие органов Студенческого самоуправления:</w:t>
      </w:r>
    </w:p>
    <w:p w:rsidR="00F368E2" w:rsidRPr="00F368E2" w:rsidRDefault="00F368E2" w:rsidP="00F368E2">
      <w:pPr>
        <w:shd w:val="clear" w:color="auto" w:fill="FAFAFA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8E2">
        <w:rPr>
          <w:rFonts w:ascii="Times New Roman" w:eastAsia="Times New Roman" w:hAnsi="Times New Roman" w:cs="Times New Roman"/>
          <w:sz w:val="28"/>
          <w:szCs w:val="28"/>
        </w:rPr>
        <w:t>Студенческое самоуправление – это форма управления, предполагающая активное участие студентов в подготовке, принятии и реализации управленческих решений, касающихся общественной деятельности студенческого коллектива, защите прав и интересов обучающихся, включение студентов в различные виды социально значимой деятельности.</w:t>
      </w:r>
    </w:p>
    <w:p w:rsidR="00F368E2" w:rsidRPr="00F368E2" w:rsidRDefault="00F368E2" w:rsidP="00F368E2">
      <w:pPr>
        <w:shd w:val="clear" w:color="auto" w:fill="FAFAFA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8E2">
        <w:rPr>
          <w:rFonts w:ascii="Times New Roman" w:eastAsia="Times New Roman" w:hAnsi="Times New Roman" w:cs="Times New Roman"/>
          <w:sz w:val="28"/>
          <w:szCs w:val="28"/>
        </w:rPr>
        <w:t>Основой студенческого самоуправления в техникуме является студенческий Совет техникума, студенческий Совет общежития.</w:t>
      </w:r>
    </w:p>
    <w:p w:rsidR="00F368E2" w:rsidRPr="00F368E2" w:rsidRDefault="00F368E2" w:rsidP="00F368E2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368E2">
        <w:rPr>
          <w:rFonts w:ascii="Times New Roman" w:hAnsi="Times New Roman"/>
          <w:sz w:val="28"/>
          <w:szCs w:val="28"/>
        </w:rPr>
        <w:t>В соответствии с воспитательной концепцией Техникума предполагается включенность обучающихся в различные формы деятельности, которые позволяют каждому студенту найти применение своим способностям, развить и упрочить в себе личностные качества, помогающие успешной социализации и помогающие обеспечить внеаудиторную занятость студентов.</w:t>
      </w:r>
    </w:p>
    <w:p w:rsidR="00F368E2" w:rsidRPr="00F368E2" w:rsidRDefault="00F368E2" w:rsidP="00F368E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F368E2">
        <w:rPr>
          <w:rFonts w:ascii="Times New Roman" w:hAnsi="Times New Roman"/>
          <w:sz w:val="28"/>
          <w:szCs w:val="28"/>
        </w:rPr>
        <w:t xml:space="preserve">За отчетный период совершенствовались формы социальной защиты студентов. Выделены особые категории студентов: студенты с ограниченными возможностями здоровья; инвалиды; сироты; обучающиеся, находящиеся в социально-опасном положении, обучающиеся, находящиеся в тяжелой жизненной ситуации. Большая работа ведётся по контролю над проживанием студентов в общежитии техникума (325 чел). Своевременно решались вопросы со стипендиальным обеспечением. </w:t>
      </w:r>
    </w:p>
    <w:tbl>
      <w:tblPr>
        <w:tblW w:w="47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4"/>
        <w:gridCol w:w="1700"/>
        <w:gridCol w:w="1987"/>
        <w:gridCol w:w="1840"/>
      </w:tblGrid>
      <w:tr w:rsidR="00F368E2" w:rsidRPr="00F368E2" w:rsidTr="00CD5414">
        <w:tc>
          <w:tcPr>
            <w:tcW w:w="1990" w:type="pct"/>
            <w:shd w:val="clear" w:color="auto" w:fill="auto"/>
            <w:vAlign w:val="center"/>
          </w:tcPr>
          <w:p w:rsidR="00F368E2" w:rsidRPr="00F368E2" w:rsidRDefault="00F368E2" w:rsidP="00CD54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Организатор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F368E2" w:rsidRPr="00F368E2" w:rsidRDefault="00F368E2" w:rsidP="00CD5414">
            <w:pPr>
              <w:ind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F368E2" w:rsidRPr="00F368E2" w:rsidRDefault="00F368E2" w:rsidP="00CD5414">
            <w:pPr>
              <w:ind w:firstLine="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68E2" w:rsidRPr="00F368E2" w:rsidRDefault="00F368E2" w:rsidP="00CD5414">
            <w:pPr>
              <w:ind w:firstLine="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  <w:p w:rsidR="00F368E2" w:rsidRPr="00F368E2" w:rsidRDefault="00F368E2" w:rsidP="00CD54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68E2" w:rsidRPr="00F368E2" w:rsidTr="00CD5414">
        <w:trPr>
          <w:trHeight w:val="931"/>
        </w:trPr>
        <w:tc>
          <w:tcPr>
            <w:tcW w:w="1990" w:type="pct"/>
            <w:vMerge w:val="restart"/>
            <w:shd w:val="clear" w:color="auto" w:fill="auto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 </w:t>
            </w:r>
            <w:r w:rsidRPr="00F368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Открытом Региональном чемпионате «Молодые профессионалы»</w:t>
            </w:r>
            <w:proofErr w:type="spellStart"/>
            <w:r w:rsidRPr="00F368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WorldskillsRussia</w:t>
            </w:r>
            <w:proofErr w:type="spellEnd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в Красноярском крае -</w:t>
            </w:r>
            <w:r w:rsidRPr="00F36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</w:t>
            </w:r>
          </w:p>
        </w:tc>
        <w:tc>
          <w:tcPr>
            <w:tcW w:w="926" w:type="pct"/>
            <w:vMerge w:val="restar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pct"/>
            <w:vMerge w:val="restart"/>
            <w:shd w:val="clear" w:color="auto" w:fill="auto"/>
          </w:tcPr>
          <w:p w:rsidR="00F368E2" w:rsidRPr="00F368E2" w:rsidRDefault="00F368E2" w:rsidP="00CD5414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Захарченко Максим Андреевич </w:t>
            </w:r>
          </w:p>
          <w:p w:rsidR="00F368E2" w:rsidRPr="00F368E2" w:rsidRDefault="00F368E2" w:rsidP="00CD5414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Демидович</w:t>
            </w:r>
            <w:proofErr w:type="spellEnd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</w:t>
            </w:r>
            <w:proofErr w:type="spellStart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Виктороваич</w:t>
            </w:r>
            <w:proofErr w:type="spellEnd"/>
          </w:p>
          <w:p w:rsidR="00F368E2" w:rsidRPr="00F368E2" w:rsidRDefault="00F368E2" w:rsidP="00CD5414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Давыдова Кристина Игоревна</w:t>
            </w:r>
          </w:p>
          <w:p w:rsidR="00F368E2" w:rsidRPr="00F368E2" w:rsidRDefault="00F368E2" w:rsidP="00CD5414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Шадрин Александр Алексеевич</w:t>
            </w:r>
          </w:p>
          <w:p w:rsidR="00F368E2" w:rsidRPr="00F368E2" w:rsidRDefault="00F368E2" w:rsidP="00CD5414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Усынина</w:t>
            </w:r>
            <w:proofErr w:type="spellEnd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Георгиевна</w:t>
            </w:r>
          </w:p>
          <w:p w:rsidR="00F368E2" w:rsidRPr="00F368E2" w:rsidRDefault="00F368E2" w:rsidP="00CD5414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Синяков Николай Евгеньевич </w:t>
            </w:r>
          </w:p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Бородин Владимир Александрович</w:t>
            </w:r>
          </w:p>
          <w:p w:rsidR="00F368E2" w:rsidRPr="00F368E2" w:rsidRDefault="00F368E2" w:rsidP="00CD5414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Метелкина Светлана</w:t>
            </w:r>
            <w:r w:rsidR="006779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Дмитриевна</w:t>
            </w:r>
          </w:p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Сабенин</w:t>
            </w:r>
            <w:proofErr w:type="spellEnd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Николаевич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F368E2" w:rsidRPr="00F368E2" w:rsidRDefault="00F368E2" w:rsidP="00CD5414">
            <w:pPr>
              <w:ind w:firstLine="32"/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место</w:t>
            </w:r>
          </w:p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8E2" w:rsidRPr="00F368E2" w:rsidTr="00CD5414">
        <w:trPr>
          <w:trHeight w:val="926"/>
        </w:trPr>
        <w:tc>
          <w:tcPr>
            <w:tcW w:w="1990" w:type="pct"/>
            <w:vMerge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pct"/>
            <w:vMerge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pct"/>
            <w:vMerge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F368E2" w:rsidRPr="00F368E2" w:rsidRDefault="00F368E2" w:rsidP="00CD5414">
            <w:pPr>
              <w:ind w:firstLine="32"/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F368E2" w:rsidRPr="00F368E2" w:rsidTr="00CD5414">
        <w:trPr>
          <w:trHeight w:val="926"/>
        </w:trPr>
        <w:tc>
          <w:tcPr>
            <w:tcW w:w="1990" w:type="pct"/>
            <w:vMerge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pct"/>
            <w:vMerge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pct"/>
            <w:vMerge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F368E2" w:rsidRPr="00F368E2" w:rsidRDefault="00F368E2" w:rsidP="00CD5414">
            <w:pPr>
              <w:ind w:firstLine="32"/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F368E2" w:rsidRPr="00F368E2" w:rsidTr="00CD5414">
        <w:trPr>
          <w:trHeight w:val="926"/>
        </w:trPr>
        <w:tc>
          <w:tcPr>
            <w:tcW w:w="1990" w:type="pct"/>
            <w:vMerge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pct"/>
            <w:vMerge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pct"/>
            <w:vMerge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F368E2" w:rsidRPr="00F368E2" w:rsidRDefault="00F368E2" w:rsidP="00CD5414">
            <w:pPr>
              <w:ind w:firstLine="32"/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F368E2" w:rsidRPr="00F368E2" w:rsidTr="00CD5414">
        <w:trPr>
          <w:trHeight w:val="926"/>
        </w:trPr>
        <w:tc>
          <w:tcPr>
            <w:tcW w:w="1990" w:type="pct"/>
            <w:vMerge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pct"/>
            <w:vMerge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pct"/>
            <w:vMerge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F368E2" w:rsidRPr="00F368E2" w:rsidRDefault="00F368E2" w:rsidP="00CD5414">
            <w:pPr>
              <w:ind w:firstLine="32"/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F368E2" w:rsidRPr="00F368E2" w:rsidTr="00CD5414">
        <w:trPr>
          <w:trHeight w:val="926"/>
        </w:trPr>
        <w:tc>
          <w:tcPr>
            <w:tcW w:w="1990" w:type="pct"/>
            <w:vMerge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pct"/>
            <w:vMerge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pct"/>
            <w:vMerge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F368E2" w:rsidRPr="00F368E2" w:rsidRDefault="00F368E2" w:rsidP="00CD5414">
            <w:pPr>
              <w:ind w:firstLine="32"/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F368E2" w:rsidRPr="00F368E2" w:rsidTr="00CD5414">
        <w:trPr>
          <w:trHeight w:val="926"/>
        </w:trPr>
        <w:tc>
          <w:tcPr>
            <w:tcW w:w="1990" w:type="pct"/>
            <w:vMerge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pct"/>
            <w:vMerge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pct"/>
            <w:vMerge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F368E2" w:rsidRPr="00F368E2" w:rsidRDefault="00F368E2" w:rsidP="00CD5414">
            <w:pPr>
              <w:ind w:firstLine="32"/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F368E2" w:rsidRPr="00F368E2" w:rsidTr="00CD5414">
        <w:trPr>
          <w:trHeight w:val="926"/>
        </w:trPr>
        <w:tc>
          <w:tcPr>
            <w:tcW w:w="1990" w:type="pct"/>
            <w:vMerge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pct"/>
            <w:vMerge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pct"/>
            <w:vMerge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F368E2" w:rsidRPr="00F368E2" w:rsidRDefault="00F368E2" w:rsidP="00CD5414">
            <w:pPr>
              <w:ind w:firstLine="32"/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F368E2" w:rsidRPr="00F368E2" w:rsidTr="00CD5414">
        <w:trPr>
          <w:trHeight w:val="926"/>
        </w:trPr>
        <w:tc>
          <w:tcPr>
            <w:tcW w:w="1990" w:type="pct"/>
            <w:vMerge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pct"/>
            <w:vMerge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pct"/>
            <w:vMerge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F368E2" w:rsidRPr="00F368E2" w:rsidRDefault="00F368E2" w:rsidP="00CD5414">
            <w:pPr>
              <w:ind w:firstLine="32"/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F368E2" w:rsidRPr="00F368E2" w:rsidTr="00CD5414">
        <w:trPr>
          <w:trHeight w:val="698"/>
        </w:trPr>
        <w:tc>
          <w:tcPr>
            <w:tcW w:w="1990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Региональный этап Всероссийской Олимпиады профессионального мастерства обучающихся по укрупненной группе специальностей 35.00.00 Сельское, лесное и рыбное хозяйство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F368E2" w:rsidRPr="00F368E2" w:rsidRDefault="00F368E2" w:rsidP="00CD5414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КГБПОУ «</w:t>
            </w:r>
            <w:proofErr w:type="spellStart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Канский</w:t>
            </w:r>
            <w:proofErr w:type="spellEnd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 политехнический техникум»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F368E2" w:rsidRPr="00F368E2" w:rsidRDefault="00F368E2" w:rsidP="00CD5414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Клевцова Елена Владимировна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F368E2" w:rsidRPr="00F368E2" w:rsidRDefault="00F368E2" w:rsidP="00CD5414">
            <w:pPr>
              <w:ind w:firstLine="32"/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Диплом I степени</w:t>
            </w:r>
          </w:p>
        </w:tc>
      </w:tr>
      <w:tr w:rsidR="00F368E2" w:rsidRPr="00F368E2" w:rsidTr="00CD5414">
        <w:trPr>
          <w:trHeight w:val="1022"/>
        </w:trPr>
        <w:tc>
          <w:tcPr>
            <w:tcW w:w="1990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этап Всероссийской Олимпиады </w:t>
            </w:r>
            <w:r w:rsidRPr="00F36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профессионального мастерства обучающихся по укрупненной группе специальностей 35.00.00 Сельское, лесное и рыбное хозяйство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F368E2" w:rsidRPr="00F368E2" w:rsidRDefault="00F368E2" w:rsidP="00CD5414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КГБПОУ «</w:t>
            </w:r>
            <w:proofErr w:type="spellStart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Канский</w:t>
            </w:r>
            <w:proofErr w:type="spellEnd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6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политехнический техникум»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F368E2" w:rsidRPr="00F368E2" w:rsidRDefault="00F368E2" w:rsidP="00CD5414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Федаров</w:t>
            </w:r>
            <w:proofErr w:type="spellEnd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 Герман </w:t>
            </w:r>
            <w:r w:rsidRPr="00F36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Сергеевич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F368E2" w:rsidRPr="00F368E2" w:rsidRDefault="00F368E2" w:rsidP="00CD5414">
            <w:pPr>
              <w:ind w:firstLine="32"/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Диплом I</w:t>
            </w:r>
            <w:r w:rsidRPr="00F368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F368E2" w:rsidRPr="00F368E2" w:rsidTr="00CD5414">
        <w:trPr>
          <w:trHeight w:val="1022"/>
        </w:trPr>
        <w:tc>
          <w:tcPr>
            <w:tcW w:w="1990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Заключительный этап Всероссийской Олимпиады профессионального мастерства обучающихся по укрупненной группе специальностей 35.00.00 Сельское, лесное и рыбное хозяйство, г. Комсомольск-на Амуре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Клевцова Елена Владимировна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F368E2" w:rsidRPr="00F368E2" w:rsidRDefault="00F368E2" w:rsidP="00CD5414">
            <w:pPr>
              <w:ind w:firstLine="32"/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победитель в номинации «Лучший по специальности 35.02.03 Технология деревообработки</w:t>
            </w:r>
          </w:p>
        </w:tc>
      </w:tr>
      <w:tr w:rsidR="00F368E2" w:rsidRPr="00F368E2" w:rsidTr="00CD5414">
        <w:trPr>
          <w:trHeight w:val="1022"/>
        </w:trPr>
        <w:tc>
          <w:tcPr>
            <w:tcW w:w="1990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Всероссийская Олимпиада по экономике для обучающихся неэкономического профиля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pct"/>
            <w:shd w:val="clear" w:color="auto" w:fill="auto"/>
            <w:vAlign w:val="center"/>
          </w:tcPr>
          <w:p w:rsidR="00F368E2" w:rsidRPr="00F368E2" w:rsidRDefault="00F368E2" w:rsidP="00CD5414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Бобейко</w:t>
            </w:r>
            <w:proofErr w:type="spellEnd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Александровна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F368E2" w:rsidRPr="00F368E2" w:rsidTr="00CD5414">
        <w:trPr>
          <w:trHeight w:val="1022"/>
        </w:trPr>
        <w:tc>
          <w:tcPr>
            <w:tcW w:w="1990" w:type="pct"/>
            <w:shd w:val="clear" w:color="auto" w:fill="auto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XIV Международная Олимпиада по основам наук. Математика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pct"/>
            <w:shd w:val="clear" w:color="auto" w:fill="auto"/>
          </w:tcPr>
          <w:p w:rsidR="00F368E2" w:rsidRPr="00F368E2" w:rsidRDefault="00F368E2" w:rsidP="00CD5414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Акуловская</w:t>
            </w:r>
            <w:proofErr w:type="spellEnd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 Марина Николаевна</w:t>
            </w:r>
          </w:p>
        </w:tc>
        <w:tc>
          <w:tcPr>
            <w:tcW w:w="1002" w:type="pct"/>
            <w:shd w:val="clear" w:color="auto" w:fill="auto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диплом 3 степени</w:t>
            </w:r>
          </w:p>
        </w:tc>
      </w:tr>
      <w:tr w:rsidR="00F368E2" w:rsidRPr="00F368E2" w:rsidTr="00CD5414">
        <w:trPr>
          <w:trHeight w:val="876"/>
        </w:trPr>
        <w:tc>
          <w:tcPr>
            <w:tcW w:w="1990" w:type="pct"/>
            <w:shd w:val="clear" w:color="auto" w:fill="auto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XIV Международная Олимпиада по основам наук. Обществознание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pct"/>
            <w:shd w:val="clear" w:color="auto" w:fill="auto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Янушева</w:t>
            </w:r>
            <w:proofErr w:type="spellEnd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Николаевна</w:t>
            </w:r>
          </w:p>
        </w:tc>
        <w:tc>
          <w:tcPr>
            <w:tcW w:w="1002" w:type="pct"/>
            <w:shd w:val="clear" w:color="auto" w:fill="auto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</w:tc>
      </w:tr>
      <w:tr w:rsidR="00F368E2" w:rsidRPr="00F368E2" w:rsidTr="00CD5414">
        <w:trPr>
          <w:trHeight w:val="847"/>
        </w:trPr>
        <w:tc>
          <w:tcPr>
            <w:tcW w:w="1990" w:type="pct"/>
            <w:shd w:val="clear" w:color="auto" w:fill="auto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XIV Международная Олимпиада по основам наук. Обществознание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pct"/>
            <w:shd w:val="clear" w:color="auto" w:fill="auto"/>
          </w:tcPr>
          <w:p w:rsidR="00F368E2" w:rsidRPr="00F368E2" w:rsidRDefault="00F368E2" w:rsidP="00CD5414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Муращенко</w:t>
            </w:r>
            <w:proofErr w:type="spellEnd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Олеговна</w:t>
            </w:r>
          </w:p>
        </w:tc>
        <w:tc>
          <w:tcPr>
            <w:tcW w:w="1002" w:type="pct"/>
            <w:shd w:val="clear" w:color="auto" w:fill="auto"/>
          </w:tcPr>
          <w:p w:rsidR="00F368E2" w:rsidRPr="00F368E2" w:rsidRDefault="00F368E2" w:rsidP="00CD5414">
            <w:pPr>
              <w:ind w:firstLine="30"/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</w:tc>
      </w:tr>
      <w:tr w:rsidR="00F368E2" w:rsidRPr="00F368E2" w:rsidTr="00CD5414">
        <w:trPr>
          <w:trHeight w:val="560"/>
        </w:trPr>
        <w:tc>
          <w:tcPr>
            <w:tcW w:w="1990" w:type="pct"/>
            <w:shd w:val="clear" w:color="auto" w:fill="auto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XIV Международная Олимпиада по основам наук. История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pct"/>
            <w:shd w:val="clear" w:color="auto" w:fill="auto"/>
          </w:tcPr>
          <w:p w:rsidR="00F368E2" w:rsidRPr="00F368E2" w:rsidRDefault="00F368E2" w:rsidP="00CD5414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Латышев Максим Михайлович</w:t>
            </w:r>
          </w:p>
        </w:tc>
        <w:tc>
          <w:tcPr>
            <w:tcW w:w="1002" w:type="pct"/>
            <w:shd w:val="clear" w:color="auto" w:fill="auto"/>
          </w:tcPr>
          <w:p w:rsidR="00F368E2" w:rsidRPr="00F368E2" w:rsidRDefault="00F368E2" w:rsidP="00CD5414">
            <w:pPr>
              <w:ind w:firstLine="30"/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</w:tc>
      </w:tr>
      <w:tr w:rsidR="00F368E2" w:rsidRPr="00F368E2" w:rsidTr="00CD5414">
        <w:trPr>
          <w:trHeight w:val="697"/>
        </w:trPr>
        <w:tc>
          <w:tcPr>
            <w:tcW w:w="1990" w:type="pct"/>
            <w:shd w:val="clear" w:color="auto" w:fill="auto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XIV Международная Олимпиада по основам наук. Математика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pct"/>
            <w:shd w:val="clear" w:color="auto" w:fill="auto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Полежаев Константин Андреевич</w:t>
            </w:r>
          </w:p>
        </w:tc>
        <w:tc>
          <w:tcPr>
            <w:tcW w:w="1002" w:type="pct"/>
            <w:shd w:val="clear" w:color="auto" w:fill="auto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диплом 3 степени</w:t>
            </w:r>
          </w:p>
        </w:tc>
      </w:tr>
      <w:tr w:rsidR="00F368E2" w:rsidRPr="00F368E2" w:rsidTr="00CD5414">
        <w:trPr>
          <w:trHeight w:val="495"/>
        </w:trPr>
        <w:tc>
          <w:tcPr>
            <w:tcW w:w="1990" w:type="pct"/>
            <w:shd w:val="clear" w:color="auto" w:fill="auto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XIV Международная Олимпиада по основам наук. Математика</w:t>
            </w:r>
          </w:p>
        </w:tc>
        <w:tc>
          <w:tcPr>
            <w:tcW w:w="9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pct"/>
            <w:tcBorders>
              <w:bottom w:val="single" w:sz="4" w:space="0" w:color="auto"/>
            </w:tcBorders>
            <w:shd w:val="clear" w:color="auto" w:fill="auto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Расеев</w:t>
            </w:r>
            <w:proofErr w:type="spellEnd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 Андрей Васильевич</w:t>
            </w:r>
          </w:p>
        </w:tc>
        <w:tc>
          <w:tcPr>
            <w:tcW w:w="1002" w:type="pct"/>
            <w:tcBorders>
              <w:bottom w:val="single" w:sz="4" w:space="0" w:color="auto"/>
            </w:tcBorders>
            <w:shd w:val="clear" w:color="auto" w:fill="auto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диплом 3 степени</w:t>
            </w:r>
          </w:p>
        </w:tc>
      </w:tr>
      <w:tr w:rsidR="00F368E2" w:rsidRPr="00F368E2" w:rsidTr="00CD5414">
        <w:trPr>
          <w:trHeight w:val="545"/>
        </w:trPr>
        <w:tc>
          <w:tcPr>
            <w:tcW w:w="1990" w:type="pct"/>
            <w:shd w:val="clear" w:color="auto" w:fill="auto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XIV Международная Олимпиада по основам наук. Математика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pct"/>
            <w:shd w:val="clear" w:color="auto" w:fill="auto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Кулешов Никита Евгеньевич</w:t>
            </w:r>
          </w:p>
        </w:tc>
        <w:tc>
          <w:tcPr>
            <w:tcW w:w="1002" w:type="pct"/>
            <w:shd w:val="clear" w:color="auto" w:fill="auto"/>
          </w:tcPr>
          <w:p w:rsidR="00F368E2" w:rsidRPr="00F368E2" w:rsidRDefault="00F368E2" w:rsidP="00CD5414">
            <w:pPr>
              <w:ind w:firstLine="30"/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диплом 3 степени</w:t>
            </w:r>
          </w:p>
        </w:tc>
      </w:tr>
      <w:tr w:rsidR="00F368E2" w:rsidRPr="00F368E2" w:rsidTr="00CD5414">
        <w:trPr>
          <w:trHeight w:val="1559"/>
        </w:trPr>
        <w:tc>
          <w:tcPr>
            <w:tcW w:w="1990" w:type="pct"/>
            <w:shd w:val="clear" w:color="auto" w:fill="auto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 Межрегиональная студенческая конференция «Контуры будущего: технологии и инновации»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pct"/>
            <w:shd w:val="clear" w:color="auto" w:fill="auto"/>
          </w:tcPr>
          <w:p w:rsidR="00F368E2" w:rsidRPr="00F368E2" w:rsidRDefault="00F368E2" w:rsidP="00CD5414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Першин Андрей Дмитриевич</w:t>
            </w:r>
          </w:p>
        </w:tc>
        <w:tc>
          <w:tcPr>
            <w:tcW w:w="1002" w:type="pct"/>
            <w:shd w:val="clear" w:color="auto" w:fill="auto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секция «Реальность в исторической ретроспективе»</w:t>
            </w:r>
          </w:p>
        </w:tc>
      </w:tr>
      <w:tr w:rsidR="00F368E2" w:rsidRPr="00F368E2" w:rsidTr="00CD5414">
        <w:trPr>
          <w:trHeight w:val="1771"/>
        </w:trPr>
        <w:tc>
          <w:tcPr>
            <w:tcW w:w="1990" w:type="pct"/>
            <w:shd w:val="clear" w:color="auto" w:fill="auto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 Межрегиональная студенческая конференция «Контуры будущего: технологии и инновации»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pct"/>
            <w:shd w:val="clear" w:color="auto" w:fill="auto"/>
          </w:tcPr>
          <w:p w:rsidR="00F368E2" w:rsidRPr="00F368E2" w:rsidRDefault="00F368E2" w:rsidP="00CD5414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Постников Павел Витальевич</w:t>
            </w:r>
          </w:p>
        </w:tc>
        <w:tc>
          <w:tcPr>
            <w:tcW w:w="1002" w:type="pct"/>
            <w:shd w:val="clear" w:color="auto" w:fill="auto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  <w:p w:rsidR="00F368E2" w:rsidRPr="00F368E2" w:rsidRDefault="00F368E2" w:rsidP="00CD5414">
            <w:pPr>
              <w:ind w:firstLine="30"/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секция «Индивидуальные проекты: первые шаги в науку»</w:t>
            </w:r>
          </w:p>
        </w:tc>
      </w:tr>
      <w:tr w:rsidR="00F368E2" w:rsidRPr="00F368E2" w:rsidTr="00CD5414">
        <w:trPr>
          <w:trHeight w:val="1771"/>
        </w:trPr>
        <w:tc>
          <w:tcPr>
            <w:tcW w:w="1990" w:type="pct"/>
            <w:shd w:val="clear" w:color="auto" w:fill="auto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Международная научно-практическая конференция «Актуальные проблемы авиации и космонавтики», посвященная Дню космонавтики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pct"/>
            <w:shd w:val="clear" w:color="auto" w:fill="auto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Акимов Роман, </w:t>
            </w:r>
            <w:proofErr w:type="spellStart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Усынина</w:t>
            </w:r>
            <w:proofErr w:type="spellEnd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Александра, Метелкина Светлана; преподаватели: Лихачева Анжелика Александровна, </w:t>
            </w:r>
            <w:proofErr w:type="spellStart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Чиркова</w:t>
            </w:r>
            <w:proofErr w:type="spellEnd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  <w:r w:rsidRPr="00F36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Александровна</w:t>
            </w:r>
          </w:p>
        </w:tc>
        <w:tc>
          <w:tcPr>
            <w:tcW w:w="1002" w:type="pct"/>
            <w:shd w:val="clear" w:color="auto" w:fill="auto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место</w:t>
            </w:r>
          </w:p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секция «Молодежь, наука, творчество (направление СПО)</w:t>
            </w:r>
          </w:p>
        </w:tc>
      </w:tr>
      <w:tr w:rsidR="00F368E2" w:rsidRPr="00F368E2" w:rsidTr="00CD5414">
        <w:trPr>
          <w:trHeight w:val="1771"/>
        </w:trPr>
        <w:tc>
          <w:tcPr>
            <w:tcW w:w="1990" w:type="pct"/>
            <w:shd w:val="clear" w:color="auto" w:fill="auto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Навигатор </w:t>
            </w:r>
            <w:proofErr w:type="spellStart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инноватора</w:t>
            </w:r>
            <w:proofErr w:type="spellEnd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, акселерационная программа, защита проекта Агроскан24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КРИТБИ, </w:t>
            </w:r>
            <w:proofErr w:type="spellStart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Сколково</w:t>
            </w:r>
            <w:proofErr w:type="spellEnd"/>
          </w:p>
        </w:tc>
        <w:tc>
          <w:tcPr>
            <w:tcW w:w="1082" w:type="pct"/>
            <w:shd w:val="clear" w:color="auto" w:fill="auto"/>
          </w:tcPr>
          <w:p w:rsidR="00F368E2" w:rsidRPr="00F368E2" w:rsidRDefault="00F368E2" w:rsidP="00677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АС32 Метелкина С, АС22 </w:t>
            </w:r>
            <w:proofErr w:type="spellStart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Усынина</w:t>
            </w:r>
            <w:proofErr w:type="spellEnd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 А, Акимов Р</w:t>
            </w:r>
          </w:p>
        </w:tc>
        <w:tc>
          <w:tcPr>
            <w:tcW w:w="1002" w:type="pct"/>
            <w:shd w:val="clear" w:color="auto" w:fill="auto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F368E2" w:rsidRPr="00F368E2" w:rsidTr="0067796B">
        <w:trPr>
          <w:trHeight w:val="289"/>
        </w:trPr>
        <w:tc>
          <w:tcPr>
            <w:tcW w:w="1990" w:type="pct"/>
            <w:shd w:val="clear" w:color="auto" w:fill="auto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Защита проекта Агроскан24 на </w:t>
            </w:r>
            <w:proofErr w:type="spellStart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резидентство</w:t>
            </w:r>
            <w:proofErr w:type="spellEnd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 КРИТБИ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Краевой региональный </w:t>
            </w:r>
            <w:proofErr w:type="spellStart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инновационно</w:t>
            </w:r>
            <w:proofErr w:type="spellEnd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-технологический бизнес инкубатор</w:t>
            </w:r>
          </w:p>
        </w:tc>
        <w:tc>
          <w:tcPr>
            <w:tcW w:w="1082" w:type="pct"/>
            <w:shd w:val="clear" w:color="auto" w:fill="auto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АС32, Метелкина С., АС 22 </w:t>
            </w:r>
            <w:proofErr w:type="spellStart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Усынина</w:t>
            </w:r>
            <w:proofErr w:type="spellEnd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</w:tc>
        <w:tc>
          <w:tcPr>
            <w:tcW w:w="1002" w:type="pct"/>
            <w:shd w:val="clear" w:color="auto" w:fill="auto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Резидентство</w:t>
            </w:r>
            <w:proofErr w:type="spellEnd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 в КРИТБИ</w:t>
            </w:r>
          </w:p>
        </w:tc>
      </w:tr>
      <w:tr w:rsidR="00F368E2" w:rsidRPr="00F368E2" w:rsidTr="00CD5414">
        <w:trPr>
          <w:trHeight w:val="1771"/>
        </w:trPr>
        <w:tc>
          <w:tcPr>
            <w:tcW w:w="1990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«Идеи, преображающие города»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Автономная некоммерческая организация Институт развития местных сообществ г. Москва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Першин Андрей Николаевич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заочного этапа </w:t>
            </w:r>
          </w:p>
        </w:tc>
      </w:tr>
      <w:tr w:rsidR="00F368E2" w:rsidRPr="00F368E2" w:rsidTr="00CD5414">
        <w:trPr>
          <w:trHeight w:val="1771"/>
        </w:trPr>
        <w:tc>
          <w:tcPr>
            <w:tcW w:w="1990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Грантовый</w:t>
            </w:r>
            <w:proofErr w:type="spellEnd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 конкурс «Ты-город» 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Центр продвижения молодежных проектов «Вектор» г. Красноярск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Бородин Владимир Александрович</w:t>
            </w:r>
          </w:p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Макаренков Иван Владимирович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 Победители</w:t>
            </w:r>
          </w:p>
        </w:tc>
      </w:tr>
      <w:tr w:rsidR="00F368E2" w:rsidRPr="00F368E2" w:rsidTr="00CD5414">
        <w:trPr>
          <w:trHeight w:val="992"/>
        </w:trPr>
        <w:tc>
          <w:tcPr>
            <w:tcW w:w="1990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Грант. Беспилотный мультиспектральный сенсор для точного земледелия. Агроскан24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АС22 Акимов Р, Петров Я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Краевой фонд науки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50000 </w:t>
            </w:r>
            <w:proofErr w:type="spellStart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F368E2" w:rsidRPr="00F368E2" w:rsidTr="00CD5414">
        <w:trPr>
          <w:trHeight w:val="840"/>
        </w:trPr>
        <w:tc>
          <w:tcPr>
            <w:tcW w:w="1990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Грант. </w:t>
            </w:r>
            <w:proofErr w:type="spellStart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Терекер</w:t>
            </w:r>
            <w:proofErr w:type="spellEnd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 для лиц с ОВЗ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АС32 Метелкина С, Жукова Е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Краевой фонд науки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50000 </w:t>
            </w:r>
            <w:proofErr w:type="spellStart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F368E2" w:rsidRPr="00F368E2" w:rsidTr="00CD5414">
        <w:trPr>
          <w:trHeight w:val="984"/>
        </w:trPr>
        <w:tc>
          <w:tcPr>
            <w:tcW w:w="1990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Конкурс на самую креативную фотографию первокурсника «Я студент»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техникум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Все группы первого курса, 100 человек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8E2" w:rsidRPr="00F368E2" w:rsidTr="00CD5414">
        <w:trPr>
          <w:trHeight w:val="705"/>
        </w:trPr>
        <w:tc>
          <w:tcPr>
            <w:tcW w:w="1990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Концерт посвященный празднику 8 марта 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техникум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30 человек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8E2" w:rsidRPr="00F368E2" w:rsidTr="00CD5414">
        <w:trPr>
          <w:trHeight w:val="802"/>
        </w:trPr>
        <w:tc>
          <w:tcPr>
            <w:tcW w:w="1990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Волонтерская акция «</w:t>
            </w:r>
            <w:proofErr w:type="spellStart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Благодарней</w:t>
            </w:r>
            <w:proofErr w:type="spellEnd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 нет труда, чистим тропы ото льда»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Заповедник «Столбы»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10 человек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</w:p>
        </w:tc>
      </w:tr>
      <w:tr w:rsidR="00F368E2" w:rsidRPr="00F368E2" w:rsidTr="00CD5414">
        <w:trPr>
          <w:trHeight w:val="676"/>
        </w:trPr>
        <w:tc>
          <w:tcPr>
            <w:tcW w:w="1990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Участие в волонтерской акции «</w:t>
            </w:r>
            <w:proofErr w:type="spellStart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Киберпатруль</w:t>
            </w:r>
            <w:proofErr w:type="spellEnd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2 человека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8E2" w:rsidRPr="00F368E2" w:rsidTr="00CD5414">
        <w:trPr>
          <w:trHeight w:val="751"/>
        </w:trPr>
        <w:tc>
          <w:tcPr>
            <w:tcW w:w="1990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Акция «Всемирный день здоровья»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техникум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300 человек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8E2" w:rsidRPr="00F368E2" w:rsidTr="00CD5414">
        <w:trPr>
          <w:trHeight w:val="643"/>
        </w:trPr>
        <w:tc>
          <w:tcPr>
            <w:tcW w:w="1990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Интерактивная игра КВИЗ «Красноярское метро»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Библиотека Добролюбова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8 человек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Сертификаты участников</w:t>
            </w:r>
          </w:p>
        </w:tc>
      </w:tr>
      <w:tr w:rsidR="00F368E2" w:rsidRPr="00F368E2" w:rsidTr="00CD5414">
        <w:trPr>
          <w:trHeight w:val="1123"/>
        </w:trPr>
        <w:tc>
          <w:tcPr>
            <w:tcW w:w="1990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Обучающий семинар студентов психологом краевого центра по профилактике и борьбы со </w:t>
            </w:r>
            <w:proofErr w:type="spellStart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СПИДОм</w:t>
            </w:r>
            <w:proofErr w:type="spellEnd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 - «равный –равному»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техникум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10 человек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8E2" w:rsidRPr="00F368E2" w:rsidTr="00CD5414">
        <w:trPr>
          <w:trHeight w:val="761"/>
        </w:trPr>
        <w:tc>
          <w:tcPr>
            <w:tcW w:w="1990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Мастер-класс по изготовлению Георгиевской ленты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Общежитие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10 человек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8E2" w:rsidRPr="00F368E2" w:rsidTr="00CD5414">
        <w:trPr>
          <w:trHeight w:val="761"/>
        </w:trPr>
        <w:tc>
          <w:tcPr>
            <w:tcW w:w="1990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Всероссийская акция  « Субботник»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F368E2" w:rsidRPr="00F368E2" w:rsidRDefault="00F368E2" w:rsidP="00677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Территория техникума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750 человек 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8E2" w:rsidRPr="00F368E2" w:rsidTr="00CD5414">
        <w:trPr>
          <w:trHeight w:val="761"/>
        </w:trPr>
        <w:tc>
          <w:tcPr>
            <w:tcW w:w="1990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 « Субботник»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Места захоронения  ветеранов ВОВ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10 человек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8E2" w:rsidRPr="00F368E2" w:rsidTr="00CD5414">
        <w:trPr>
          <w:trHeight w:val="761"/>
        </w:trPr>
        <w:tc>
          <w:tcPr>
            <w:tcW w:w="1990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Волонтерская акция  «Стоп ВИЧ/СПИД» совместно с краевым центром по профилактике и борьбы со </w:t>
            </w:r>
            <w:proofErr w:type="spellStart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СПИДОм</w:t>
            </w:r>
            <w:proofErr w:type="spellEnd"/>
          </w:p>
        </w:tc>
        <w:tc>
          <w:tcPr>
            <w:tcW w:w="926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Ул. Матросова 9 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13 человек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Благодарственные письма</w:t>
            </w:r>
          </w:p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8E2" w:rsidRPr="00F368E2" w:rsidTr="0067796B">
        <w:trPr>
          <w:trHeight w:val="289"/>
        </w:trPr>
        <w:tc>
          <w:tcPr>
            <w:tcW w:w="1990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Эко- битва «Зеленка»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Остров Молокова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10 человек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Благодарственные письма</w:t>
            </w:r>
          </w:p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Сертификаты участников</w:t>
            </w:r>
          </w:p>
        </w:tc>
      </w:tr>
      <w:tr w:rsidR="00F368E2" w:rsidRPr="00F368E2" w:rsidTr="00CD5414">
        <w:trPr>
          <w:trHeight w:val="761"/>
        </w:trPr>
        <w:tc>
          <w:tcPr>
            <w:tcW w:w="1990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Волонтерская акция  «Стоп ВИЧ/СПИД» совместно с краевым центром по профилактике и борьбы со </w:t>
            </w:r>
            <w:proofErr w:type="spellStart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СПИДОм</w:t>
            </w:r>
            <w:proofErr w:type="spellEnd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 на фестивале ЗЕЛЕНЫЙ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Остров </w:t>
            </w:r>
            <w:proofErr w:type="spellStart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Татышева</w:t>
            </w:r>
            <w:proofErr w:type="spellEnd"/>
          </w:p>
        </w:tc>
        <w:tc>
          <w:tcPr>
            <w:tcW w:w="1082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6 человек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Благодарственные письма</w:t>
            </w:r>
          </w:p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8E2" w:rsidRPr="00F368E2" w:rsidTr="00CD5414">
        <w:trPr>
          <w:trHeight w:val="761"/>
        </w:trPr>
        <w:tc>
          <w:tcPr>
            <w:tcW w:w="1990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Волонтерская </w:t>
            </w:r>
            <w:proofErr w:type="spellStart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 игра  «Большая перемена» совместно с центром профориентации и развития квалификации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Театральная площадь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4 человека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Благодарственные письма</w:t>
            </w:r>
          </w:p>
        </w:tc>
      </w:tr>
      <w:tr w:rsidR="00F368E2" w:rsidRPr="00F368E2" w:rsidTr="00CD5414">
        <w:trPr>
          <w:trHeight w:val="761"/>
        </w:trPr>
        <w:tc>
          <w:tcPr>
            <w:tcW w:w="1990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Волонтерская акция  «Моя профессия моя жизнь»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Жилой комплекс преображение ул. Авиаторов 45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3 человека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Благодарственные письма</w:t>
            </w:r>
          </w:p>
        </w:tc>
      </w:tr>
      <w:tr w:rsidR="00F368E2" w:rsidRPr="00F368E2" w:rsidTr="00CD5414">
        <w:trPr>
          <w:trHeight w:val="761"/>
        </w:trPr>
        <w:tc>
          <w:tcPr>
            <w:tcW w:w="1990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Концертная программа </w:t>
            </w:r>
            <w:r w:rsidRPr="00F36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«День знаний»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Техникум 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300 человек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8E2" w:rsidRPr="00F368E2" w:rsidTr="00CD5414">
        <w:trPr>
          <w:trHeight w:val="761"/>
        </w:trPr>
        <w:tc>
          <w:tcPr>
            <w:tcW w:w="1990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Общетехникумовская</w:t>
            </w:r>
            <w:proofErr w:type="spellEnd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 зарядка КПТ  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Площать</w:t>
            </w:r>
            <w:proofErr w:type="spellEnd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 техникума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100 человек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8E2" w:rsidRPr="00F368E2" w:rsidTr="00CD5414">
        <w:trPr>
          <w:trHeight w:val="761"/>
        </w:trPr>
        <w:tc>
          <w:tcPr>
            <w:tcW w:w="1990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Общетехникумовская</w:t>
            </w:r>
            <w:proofErr w:type="spellEnd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 зарядка КПТ</w:t>
            </w:r>
          </w:p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Посвященная популяризации Универсиады 2019   с участием Чемпиона России по самбо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Площать</w:t>
            </w:r>
            <w:proofErr w:type="spellEnd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 техникума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100 человек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8E2" w:rsidRPr="00F368E2" w:rsidTr="00CD5414">
        <w:trPr>
          <w:trHeight w:val="761"/>
        </w:trPr>
        <w:tc>
          <w:tcPr>
            <w:tcW w:w="1990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«День учителя»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Техникум 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300 человек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8E2" w:rsidRPr="00F368E2" w:rsidTr="00CD5414">
        <w:trPr>
          <w:trHeight w:val="761"/>
        </w:trPr>
        <w:tc>
          <w:tcPr>
            <w:tcW w:w="1990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Круглый –стол «Нужен ли завтрак студенту» совместно с молодежным центром Веста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Техникум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50 человек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участников</w:t>
            </w:r>
          </w:p>
        </w:tc>
      </w:tr>
      <w:tr w:rsidR="00F368E2" w:rsidRPr="00F368E2" w:rsidTr="00CD5414">
        <w:trPr>
          <w:trHeight w:val="761"/>
        </w:trPr>
        <w:tc>
          <w:tcPr>
            <w:tcW w:w="1990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Встреча со специалистами   </w:t>
            </w:r>
          </w:p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ПАО «Красноярск </w:t>
            </w:r>
            <w:proofErr w:type="spellStart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энергосбыт</w:t>
            </w:r>
            <w:proofErr w:type="spellEnd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» на тему «Берегите энергию»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техникум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20 человек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8E2" w:rsidRPr="00F368E2" w:rsidTr="00CD5414">
        <w:trPr>
          <w:trHeight w:val="761"/>
        </w:trPr>
        <w:tc>
          <w:tcPr>
            <w:tcW w:w="1990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Игра «Керлинг» посвященная «Универсиаде 2019»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техникум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100 человек 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8E2" w:rsidRPr="00F368E2" w:rsidTr="00CD5414">
        <w:trPr>
          <w:trHeight w:val="761"/>
        </w:trPr>
        <w:tc>
          <w:tcPr>
            <w:tcW w:w="1990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конкурсе «Территория 2020» с проектом «Первый </w:t>
            </w:r>
            <w:proofErr w:type="spellStart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смнег</w:t>
            </w:r>
            <w:proofErr w:type="spellEnd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Мол. Центр «Вектор»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7 человек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Сертификаты участников</w:t>
            </w:r>
          </w:p>
        </w:tc>
      </w:tr>
      <w:tr w:rsidR="00F368E2" w:rsidRPr="00F368E2" w:rsidTr="00CD5414">
        <w:trPr>
          <w:trHeight w:val="761"/>
        </w:trPr>
        <w:tc>
          <w:tcPr>
            <w:tcW w:w="1990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 «Посвящение в студенты»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техникум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300 человек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8E2" w:rsidRPr="00F368E2" w:rsidTr="00CD5414">
        <w:trPr>
          <w:trHeight w:val="761"/>
        </w:trPr>
        <w:tc>
          <w:tcPr>
            <w:tcW w:w="1990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Обучающий тренинг  программы профилактики социальных рисков специалистом проекта </w:t>
            </w:r>
            <w:r w:rsidRPr="00F36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«Полдень» 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техникум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15 человек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8E2" w:rsidRPr="00F368E2" w:rsidTr="00CD5414">
        <w:trPr>
          <w:trHeight w:val="761"/>
        </w:trPr>
        <w:tc>
          <w:tcPr>
            <w:tcW w:w="1990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Этнографический диктант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техникум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70 человек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8E2" w:rsidRPr="00F368E2" w:rsidTr="00CD5414">
        <w:trPr>
          <w:trHeight w:val="761"/>
        </w:trPr>
        <w:tc>
          <w:tcPr>
            <w:tcW w:w="1990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Обучающая встреча с проектом «Болельщик Универсиады 2019»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техникум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20 человек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8E2" w:rsidRPr="00F368E2" w:rsidTr="00CD5414">
        <w:trPr>
          <w:trHeight w:val="761"/>
        </w:trPr>
        <w:tc>
          <w:tcPr>
            <w:tcW w:w="1990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Участие в проекте «Подарок своими руками» (Универсиада 2019)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Универсиада 2019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12 человек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</w:p>
        </w:tc>
      </w:tr>
      <w:tr w:rsidR="00F368E2" w:rsidRPr="00F368E2" w:rsidTr="00CD5414">
        <w:trPr>
          <w:trHeight w:val="761"/>
        </w:trPr>
        <w:tc>
          <w:tcPr>
            <w:tcW w:w="1990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Интерактивная игра КВИЗ «Гиперссылка в Сибирь»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Библиотека Добролюбова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4 человек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Сертификаты участников</w:t>
            </w:r>
          </w:p>
        </w:tc>
      </w:tr>
      <w:tr w:rsidR="00F368E2" w:rsidRPr="00F368E2" w:rsidTr="00CD5414">
        <w:trPr>
          <w:trHeight w:val="761"/>
        </w:trPr>
        <w:tc>
          <w:tcPr>
            <w:tcW w:w="1990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Мастер-класс «Почувствуй себя поэтом»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техникум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45 человека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Сертификаты участников</w:t>
            </w:r>
          </w:p>
        </w:tc>
      </w:tr>
      <w:tr w:rsidR="00F368E2" w:rsidRPr="00F368E2" w:rsidTr="00CD5414">
        <w:trPr>
          <w:trHeight w:val="761"/>
        </w:trPr>
        <w:tc>
          <w:tcPr>
            <w:tcW w:w="1990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Посещение спортивных тестовых мероприятий Универсиады 2019</w:t>
            </w:r>
          </w:p>
        </w:tc>
        <w:tc>
          <w:tcPr>
            <w:tcW w:w="9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Объекты Универсиады</w:t>
            </w:r>
          </w:p>
        </w:tc>
        <w:tc>
          <w:tcPr>
            <w:tcW w:w="10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112 человек</w:t>
            </w:r>
          </w:p>
        </w:tc>
        <w:tc>
          <w:tcPr>
            <w:tcW w:w="10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8E2" w:rsidRPr="00F368E2" w:rsidTr="00CD5414">
        <w:trPr>
          <w:trHeight w:val="761"/>
        </w:trPr>
        <w:tc>
          <w:tcPr>
            <w:tcW w:w="1990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«День матери»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техникум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300 человек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8E2" w:rsidRPr="00F368E2" w:rsidTr="0067796B">
        <w:trPr>
          <w:trHeight w:val="1851"/>
        </w:trPr>
        <w:tc>
          <w:tcPr>
            <w:tcW w:w="1990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Праздничная программа посвященная награждению студентов и волонтеров участвующих в </w:t>
            </w:r>
            <w:proofErr w:type="spellStart"/>
            <w:r w:rsidRPr="00F368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WorldSkillsRussia</w:t>
            </w:r>
            <w:proofErr w:type="spellEnd"/>
          </w:p>
        </w:tc>
        <w:tc>
          <w:tcPr>
            <w:tcW w:w="926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техникум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350 человек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Благодарственные письма, Дипломы победителей</w:t>
            </w:r>
          </w:p>
        </w:tc>
      </w:tr>
      <w:tr w:rsidR="00F368E2" w:rsidRPr="00F368E2" w:rsidTr="0067796B">
        <w:trPr>
          <w:trHeight w:val="632"/>
        </w:trPr>
        <w:tc>
          <w:tcPr>
            <w:tcW w:w="1990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Новогоднее мероприятие «Почта деда Мороза»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техникум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100 человек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8E2" w:rsidRPr="00F368E2" w:rsidTr="00CD5414">
        <w:trPr>
          <w:trHeight w:val="761"/>
        </w:trPr>
        <w:tc>
          <w:tcPr>
            <w:tcW w:w="1990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Марафон финансовой грамотности от проекта «</w:t>
            </w:r>
            <w:proofErr w:type="spellStart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Инфоурок</w:t>
            </w:r>
            <w:proofErr w:type="spellEnd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» в рамках </w:t>
            </w:r>
            <w:r w:rsidRPr="00F368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Всероссийской недели сбережений</w:t>
            </w:r>
          </w:p>
        </w:tc>
        <w:tc>
          <w:tcPr>
            <w:tcW w:w="9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Онлайн Марафон</w:t>
            </w:r>
          </w:p>
        </w:tc>
        <w:tc>
          <w:tcPr>
            <w:tcW w:w="10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20 человек</w:t>
            </w:r>
          </w:p>
        </w:tc>
        <w:tc>
          <w:tcPr>
            <w:tcW w:w="10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Грамоты победителей, Сертификаты участников</w:t>
            </w:r>
          </w:p>
        </w:tc>
      </w:tr>
    </w:tbl>
    <w:p w:rsidR="00F368E2" w:rsidRPr="00F368E2" w:rsidRDefault="00F368E2" w:rsidP="00F368E2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368E2">
        <w:rPr>
          <w:rFonts w:ascii="Times New Roman" w:hAnsi="Times New Roman"/>
          <w:sz w:val="28"/>
          <w:szCs w:val="28"/>
        </w:rPr>
        <w:lastRenderedPageBreak/>
        <w:t>С целью создания эффективных условий для социальной и творческой самореализации, развития нравственных, духовных и  культурных ценностей личности студента: гуманизма, гражданственности, патриотизма, общей культуры - в Техникуме действуют:</w:t>
      </w:r>
    </w:p>
    <w:p w:rsidR="00F368E2" w:rsidRPr="00F368E2" w:rsidRDefault="00F368E2" w:rsidP="00F368E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F368E2">
        <w:rPr>
          <w:rFonts w:ascii="Times New Roman" w:hAnsi="Times New Roman"/>
          <w:b/>
          <w:sz w:val="28"/>
          <w:szCs w:val="28"/>
        </w:rPr>
        <w:t>1.Творческие студии</w:t>
      </w:r>
    </w:p>
    <w:p w:rsidR="00F368E2" w:rsidRPr="00F368E2" w:rsidRDefault="00F368E2" w:rsidP="00F368E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F368E2">
        <w:rPr>
          <w:rFonts w:ascii="Times New Roman" w:hAnsi="Times New Roman"/>
          <w:b/>
          <w:sz w:val="28"/>
          <w:szCs w:val="28"/>
        </w:rPr>
        <w:t>-</w:t>
      </w:r>
      <w:r w:rsidRPr="00F368E2">
        <w:rPr>
          <w:rFonts w:ascii="Times New Roman" w:hAnsi="Times New Roman"/>
          <w:sz w:val="28"/>
          <w:szCs w:val="28"/>
        </w:rPr>
        <w:t xml:space="preserve"> Клуб авторской песни «Альтернатива»;</w:t>
      </w:r>
    </w:p>
    <w:p w:rsidR="00F368E2" w:rsidRPr="00F368E2" w:rsidRDefault="00F368E2" w:rsidP="00F368E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368E2">
        <w:rPr>
          <w:rFonts w:ascii="Times New Roman" w:hAnsi="Times New Roman"/>
          <w:b/>
          <w:sz w:val="28"/>
          <w:szCs w:val="28"/>
        </w:rPr>
        <w:t xml:space="preserve">- </w:t>
      </w:r>
      <w:r w:rsidRPr="00F368E2">
        <w:rPr>
          <w:rFonts w:ascii="Times New Roman" w:hAnsi="Times New Roman"/>
          <w:sz w:val="28"/>
          <w:szCs w:val="28"/>
        </w:rPr>
        <w:t>Вокальная студия « Новые имена»</w:t>
      </w:r>
    </w:p>
    <w:p w:rsidR="00F368E2" w:rsidRPr="00F368E2" w:rsidRDefault="00F368E2" w:rsidP="00F368E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F368E2">
        <w:rPr>
          <w:rFonts w:ascii="Times New Roman" w:hAnsi="Times New Roman"/>
          <w:b/>
          <w:sz w:val="28"/>
          <w:szCs w:val="28"/>
        </w:rPr>
        <w:t xml:space="preserve"> 2. Предметные клубы и кружки технического творчества</w:t>
      </w:r>
    </w:p>
    <w:p w:rsidR="00F368E2" w:rsidRPr="00F368E2" w:rsidRDefault="00F368E2" w:rsidP="00F368E2">
      <w:pPr>
        <w:pStyle w:val="a3"/>
        <w:numPr>
          <w:ilvl w:val="0"/>
          <w:numId w:val="25"/>
        </w:numPr>
        <w:spacing w:after="0" w:line="240" w:lineRule="auto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F368E2">
        <w:rPr>
          <w:rFonts w:ascii="Times New Roman" w:hAnsi="Times New Roman"/>
          <w:sz w:val="28"/>
          <w:szCs w:val="28"/>
        </w:rPr>
        <w:t>«</w:t>
      </w:r>
      <w:proofErr w:type="spellStart"/>
      <w:r w:rsidRPr="00F368E2">
        <w:rPr>
          <w:rFonts w:ascii="Times New Roman" w:hAnsi="Times New Roman"/>
          <w:sz w:val="28"/>
          <w:szCs w:val="28"/>
        </w:rPr>
        <w:t>Электрорадиотехника</w:t>
      </w:r>
      <w:proofErr w:type="spellEnd"/>
      <w:r w:rsidRPr="00F368E2">
        <w:rPr>
          <w:rFonts w:ascii="Times New Roman" w:hAnsi="Times New Roman"/>
          <w:sz w:val="28"/>
          <w:szCs w:val="28"/>
        </w:rPr>
        <w:t>»;</w:t>
      </w:r>
    </w:p>
    <w:p w:rsidR="00F368E2" w:rsidRPr="00F368E2" w:rsidRDefault="00F368E2" w:rsidP="00F368E2">
      <w:pPr>
        <w:pStyle w:val="a3"/>
        <w:numPr>
          <w:ilvl w:val="0"/>
          <w:numId w:val="25"/>
        </w:numPr>
        <w:spacing w:after="0" w:line="240" w:lineRule="auto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F368E2">
        <w:rPr>
          <w:rFonts w:ascii="Times New Roman" w:hAnsi="Times New Roman"/>
          <w:sz w:val="28"/>
          <w:szCs w:val="28"/>
        </w:rPr>
        <w:t>«Процессорные измерители»;</w:t>
      </w:r>
    </w:p>
    <w:p w:rsidR="00F368E2" w:rsidRPr="00F368E2" w:rsidRDefault="00F368E2" w:rsidP="00F368E2">
      <w:pPr>
        <w:pStyle w:val="a3"/>
        <w:numPr>
          <w:ilvl w:val="0"/>
          <w:numId w:val="25"/>
        </w:numPr>
        <w:spacing w:after="0" w:line="240" w:lineRule="auto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F368E2">
        <w:rPr>
          <w:rFonts w:ascii="Times New Roman" w:hAnsi="Times New Roman"/>
          <w:sz w:val="28"/>
          <w:szCs w:val="28"/>
        </w:rPr>
        <w:t>«Проектирование в 3</w:t>
      </w:r>
      <w:r w:rsidRPr="00F368E2">
        <w:rPr>
          <w:rFonts w:ascii="Times New Roman" w:hAnsi="Times New Roman"/>
          <w:sz w:val="28"/>
          <w:szCs w:val="28"/>
          <w:lang w:val="en-US"/>
        </w:rPr>
        <w:t>D</w:t>
      </w:r>
      <w:r w:rsidRPr="00F368E2">
        <w:rPr>
          <w:rFonts w:ascii="Times New Roman" w:hAnsi="Times New Roman"/>
          <w:sz w:val="28"/>
          <w:szCs w:val="28"/>
        </w:rPr>
        <w:t>»;</w:t>
      </w:r>
    </w:p>
    <w:p w:rsidR="00F368E2" w:rsidRPr="00F368E2" w:rsidRDefault="00F368E2" w:rsidP="00F368E2">
      <w:pPr>
        <w:pStyle w:val="a3"/>
        <w:numPr>
          <w:ilvl w:val="0"/>
          <w:numId w:val="25"/>
        </w:numPr>
        <w:spacing w:after="0" w:line="240" w:lineRule="auto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F368E2">
        <w:rPr>
          <w:rFonts w:ascii="Times New Roman" w:hAnsi="Times New Roman"/>
          <w:sz w:val="28"/>
          <w:szCs w:val="28"/>
        </w:rPr>
        <w:t>«Резьба по дереву»</w:t>
      </w:r>
    </w:p>
    <w:p w:rsidR="00F368E2" w:rsidRPr="00F368E2" w:rsidRDefault="00F368E2" w:rsidP="00F368E2">
      <w:pPr>
        <w:pStyle w:val="a3"/>
        <w:numPr>
          <w:ilvl w:val="0"/>
          <w:numId w:val="25"/>
        </w:numPr>
        <w:spacing w:after="0" w:line="240" w:lineRule="auto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F368E2">
        <w:rPr>
          <w:rFonts w:ascii="Times New Roman" w:hAnsi="Times New Roman"/>
          <w:sz w:val="28"/>
          <w:szCs w:val="28"/>
        </w:rPr>
        <w:t>«Волшебный стяжек»</w:t>
      </w:r>
    </w:p>
    <w:p w:rsidR="00F368E2" w:rsidRPr="00F368E2" w:rsidRDefault="00F368E2" w:rsidP="00F368E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F368E2">
        <w:rPr>
          <w:rFonts w:ascii="Times New Roman" w:hAnsi="Times New Roman"/>
          <w:b/>
          <w:sz w:val="28"/>
          <w:szCs w:val="28"/>
        </w:rPr>
        <w:t>3.Спортивные секции</w:t>
      </w:r>
    </w:p>
    <w:p w:rsidR="00F368E2" w:rsidRPr="00F368E2" w:rsidRDefault="00F368E2" w:rsidP="00F368E2">
      <w:pPr>
        <w:pStyle w:val="a3"/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368E2">
        <w:rPr>
          <w:rFonts w:ascii="Times New Roman" w:hAnsi="Times New Roman"/>
          <w:sz w:val="28"/>
          <w:szCs w:val="28"/>
        </w:rPr>
        <w:t>волейбол;</w:t>
      </w:r>
    </w:p>
    <w:p w:rsidR="00F368E2" w:rsidRPr="00F368E2" w:rsidRDefault="00F368E2" w:rsidP="00F368E2">
      <w:pPr>
        <w:pStyle w:val="a3"/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368E2">
        <w:rPr>
          <w:rFonts w:ascii="Times New Roman" w:hAnsi="Times New Roman"/>
          <w:sz w:val="28"/>
          <w:szCs w:val="28"/>
        </w:rPr>
        <w:t>баскетбол;</w:t>
      </w:r>
    </w:p>
    <w:p w:rsidR="00F368E2" w:rsidRPr="00F368E2" w:rsidRDefault="00F368E2" w:rsidP="00F368E2">
      <w:pPr>
        <w:pStyle w:val="a3"/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368E2">
        <w:rPr>
          <w:rFonts w:ascii="Times New Roman" w:hAnsi="Times New Roman"/>
          <w:sz w:val="28"/>
          <w:szCs w:val="28"/>
        </w:rPr>
        <w:t>настольный теннис;</w:t>
      </w:r>
    </w:p>
    <w:p w:rsidR="00F368E2" w:rsidRPr="00F368E2" w:rsidRDefault="00F368E2" w:rsidP="00F368E2">
      <w:pPr>
        <w:pStyle w:val="a3"/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368E2">
        <w:rPr>
          <w:rFonts w:ascii="Times New Roman" w:hAnsi="Times New Roman"/>
          <w:sz w:val="28"/>
          <w:szCs w:val="28"/>
        </w:rPr>
        <w:t>ОФП (силовая гимнастика);</w:t>
      </w:r>
    </w:p>
    <w:p w:rsidR="00F368E2" w:rsidRPr="00F368E2" w:rsidRDefault="00F368E2" w:rsidP="00F368E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F368E2">
        <w:rPr>
          <w:rFonts w:ascii="Times New Roman" w:hAnsi="Times New Roman"/>
          <w:b/>
          <w:sz w:val="28"/>
          <w:szCs w:val="28"/>
        </w:rPr>
        <w:t>4.Прочие</w:t>
      </w:r>
    </w:p>
    <w:p w:rsidR="00F368E2" w:rsidRPr="00F368E2" w:rsidRDefault="00F368E2" w:rsidP="00F368E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F368E2">
        <w:rPr>
          <w:rFonts w:ascii="Times New Roman" w:hAnsi="Times New Roman"/>
          <w:b/>
          <w:sz w:val="28"/>
          <w:szCs w:val="28"/>
        </w:rPr>
        <w:t xml:space="preserve">- </w:t>
      </w:r>
      <w:r w:rsidRPr="00F368E2">
        <w:rPr>
          <w:rFonts w:ascii="Times New Roman" w:hAnsi="Times New Roman"/>
          <w:sz w:val="28"/>
          <w:szCs w:val="28"/>
        </w:rPr>
        <w:t>клуб «Я – гражданин России»</w:t>
      </w:r>
    </w:p>
    <w:p w:rsidR="00F368E2" w:rsidRPr="00F368E2" w:rsidRDefault="00F368E2" w:rsidP="00F368E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368E2">
        <w:rPr>
          <w:rFonts w:ascii="Times New Roman" w:hAnsi="Times New Roman"/>
          <w:sz w:val="28"/>
          <w:szCs w:val="28"/>
        </w:rPr>
        <w:t>- Музей истории Красноярского политехнического техникума</w:t>
      </w:r>
    </w:p>
    <w:p w:rsidR="00F368E2" w:rsidRPr="00F368E2" w:rsidRDefault="00F368E2" w:rsidP="00F368E2">
      <w:pPr>
        <w:pStyle w:val="a3"/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368E2">
        <w:rPr>
          <w:rFonts w:ascii="Times New Roman" w:hAnsi="Times New Roman"/>
          <w:sz w:val="28"/>
          <w:szCs w:val="28"/>
        </w:rPr>
        <w:t>Волонтер «КПТ»</w:t>
      </w:r>
    </w:p>
    <w:sectPr w:rsidR="00F368E2" w:rsidRPr="00F368E2" w:rsidSect="00150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E4B" w:rsidRDefault="00821E4B" w:rsidP="00AD781D">
      <w:pPr>
        <w:spacing w:after="0" w:line="240" w:lineRule="auto"/>
      </w:pPr>
      <w:r>
        <w:separator/>
      </w:r>
    </w:p>
  </w:endnote>
  <w:endnote w:type="continuationSeparator" w:id="0">
    <w:p w:rsidR="00821E4B" w:rsidRDefault="00821E4B" w:rsidP="00AD7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E4B" w:rsidRDefault="00821E4B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E4B" w:rsidRDefault="00821E4B">
    <w:pPr>
      <w:pStyle w:val="af"/>
      <w:jc w:val="center"/>
    </w:pPr>
  </w:p>
  <w:p w:rsidR="00821E4B" w:rsidRDefault="00821E4B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E4B" w:rsidRDefault="00821E4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E4B" w:rsidRDefault="00821E4B" w:rsidP="00AD781D">
      <w:pPr>
        <w:spacing w:after="0" w:line="240" w:lineRule="auto"/>
      </w:pPr>
      <w:r>
        <w:separator/>
      </w:r>
    </w:p>
  </w:footnote>
  <w:footnote w:type="continuationSeparator" w:id="0">
    <w:p w:rsidR="00821E4B" w:rsidRDefault="00821E4B" w:rsidP="00AD7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E4B" w:rsidRDefault="00821E4B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00846"/>
    </w:sdtPr>
    <w:sdtEndPr/>
    <w:sdtContent>
      <w:p w:rsidR="00821E4B" w:rsidRDefault="00821E4B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1AA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21E4B" w:rsidRDefault="00821E4B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99594"/>
    </w:sdtPr>
    <w:sdtEndPr/>
    <w:sdtContent>
      <w:p w:rsidR="00821E4B" w:rsidRDefault="005F1AA3" w:rsidP="00E22AEC">
        <w:pPr>
          <w:pStyle w:val="ad"/>
          <w:jc w:val="center"/>
        </w:pPr>
      </w:p>
    </w:sdtContent>
  </w:sdt>
  <w:p w:rsidR="00821E4B" w:rsidRDefault="00821E4B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AA68DC0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190C6A6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0000003"/>
    <w:multiLevelType w:val="singleLevel"/>
    <w:tmpl w:val="00000003"/>
    <w:name w:val="WW8Num9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13"/>
    <w:lvl w:ilvl="0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/>
      </w:rPr>
    </w:lvl>
  </w:abstractNum>
  <w:abstractNum w:abstractNumId="4">
    <w:nsid w:val="01D45D12"/>
    <w:multiLevelType w:val="hybridMultilevel"/>
    <w:tmpl w:val="8DCE997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0D2A4592"/>
    <w:multiLevelType w:val="hybridMultilevel"/>
    <w:tmpl w:val="136679D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050B25"/>
    <w:multiLevelType w:val="hybridMultilevel"/>
    <w:tmpl w:val="6AAA57F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17C642B9"/>
    <w:multiLevelType w:val="multilevel"/>
    <w:tmpl w:val="F9F01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077399"/>
    <w:multiLevelType w:val="hybridMultilevel"/>
    <w:tmpl w:val="FDFE8A78"/>
    <w:lvl w:ilvl="0" w:tplc="BBECE5A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3B0A4E"/>
    <w:multiLevelType w:val="multilevel"/>
    <w:tmpl w:val="28CA184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0">
    <w:nsid w:val="1CAB0CFC"/>
    <w:multiLevelType w:val="hybridMultilevel"/>
    <w:tmpl w:val="BB2E772E"/>
    <w:lvl w:ilvl="0" w:tplc="A0B6DF9A">
      <w:start w:val="4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1">
    <w:nsid w:val="1DDD70BE"/>
    <w:multiLevelType w:val="hybridMultilevel"/>
    <w:tmpl w:val="D00E5244"/>
    <w:lvl w:ilvl="0" w:tplc="7F905B2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11415BF"/>
    <w:multiLevelType w:val="multilevel"/>
    <w:tmpl w:val="DDEA075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370B605C"/>
    <w:multiLevelType w:val="hybridMultilevel"/>
    <w:tmpl w:val="C57A678A"/>
    <w:lvl w:ilvl="0" w:tplc="84567004">
      <w:start w:val="1"/>
      <w:numFmt w:val="decimal"/>
      <w:lvlText w:val="%1."/>
      <w:lvlJc w:val="left"/>
      <w:pPr>
        <w:ind w:left="786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5F47F8"/>
    <w:multiLevelType w:val="hybridMultilevel"/>
    <w:tmpl w:val="B5783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460834"/>
    <w:multiLevelType w:val="hybridMultilevel"/>
    <w:tmpl w:val="4F26E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7B7E28"/>
    <w:multiLevelType w:val="hybridMultilevel"/>
    <w:tmpl w:val="16AC1CEC"/>
    <w:lvl w:ilvl="0" w:tplc="967A32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DA50FB"/>
    <w:multiLevelType w:val="hybridMultilevel"/>
    <w:tmpl w:val="E19C9FCA"/>
    <w:lvl w:ilvl="0" w:tplc="F69C73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AE2828"/>
    <w:multiLevelType w:val="hybridMultilevel"/>
    <w:tmpl w:val="641C1FD8"/>
    <w:lvl w:ilvl="0" w:tplc="B204C17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504369AA"/>
    <w:multiLevelType w:val="hybridMultilevel"/>
    <w:tmpl w:val="D6E24DC0"/>
    <w:lvl w:ilvl="0" w:tplc="F69C73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BA37D8"/>
    <w:multiLevelType w:val="hybridMultilevel"/>
    <w:tmpl w:val="2032A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A2625E"/>
    <w:multiLevelType w:val="hybridMultilevel"/>
    <w:tmpl w:val="07D86CE8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2">
    <w:nsid w:val="533862D1"/>
    <w:multiLevelType w:val="hybridMultilevel"/>
    <w:tmpl w:val="528427F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57732C4E"/>
    <w:multiLevelType w:val="hybridMultilevel"/>
    <w:tmpl w:val="E5DCDBFA"/>
    <w:lvl w:ilvl="0" w:tplc="F69C73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E1D48D8"/>
    <w:multiLevelType w:val="multilevel"/>
    <w:tmpl w:val="8996A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F9E6F29"/>
    <w:multiLevelType w:val="multilevel"/>
    <w:tmpl w:val="A692987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>
    <w:nsid w:val="658156F2"/>
    <w:multiLevelType w:val="multilevel"/>
    <w:tmpl w:val="7F8EE04E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7">
    <w:nsid w:val="68171707"/>
    <w:multiLevelType w:val="hybridMultilevel"/>
    <w:tmpl w:val="7D7C6BFC"/>
    <w:lvl w:ilvl="0" w:tplc="84567004">
      <w:start w:val="1"/>
      <w:numFmt w:val="decimal"/>
      <w:lvlText w:val="%1."/>
      <w:lvlJc w:val="left"/>
      <w:pPr>
        <w:ind w:left="786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9D61FE"/>
    <w:multiLevelType w:val="hybridMultilevel"/>
    <w:tmpl w:val="AD2AC5A4"/>
    <w:lvl w:ilvl="0" w:tplc="2F6EEB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78D60C87"/>
    <w:multiLevelType w:val="multilevel"/>
    <w:tmpl w:val="7C347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A137C93"/>
    <w:multiLevelType w:val="multilevel"/>
    <w:tmpl w:val="C1428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B0A77D8"/>
    <w:multiLevelType w:val="multilevel"/>
    <w:tmpl w:val="D708E7E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6"/>
  </w:num>
  <w:num w:numId="2">
    <w:abstractNumId w:val="22"/>
  </w:num>
  <w:num w:numId="3">
    <w:abstractNumId w:val="6"/>
  </w:num>
  <w:num w:numId="4">
    <w:abstractNumId w:val="16"/>
  </w:num>
  <w:num w:numId="5">
    <w:abstractNumId w:val="31"/>
  </w:num>
  <w:num w:numId="6">
    <w:abstractNumId w:val="1"/>
  </w:num>
  <w:num w:numId="7">
    <w:abstractNumId w:val="0"/>
  </w:num>
  <w:num w:numId="8">
    <w:abstractNumId w:val="9"/>
  </w:num>
  <w:num w:numId="9">
    <w:abstractNumId w:val="10"/>
  </w:num>
  <w:num w:numId="10">
    <w:abstractNumId w:val="12"/>
  </w:num>
  <w:num w:numId="11">
    <w:abstractNumId w:val="8"/>
  </w:num>
  <w:num w:numId="12">
    <w:abstractNumId w:val="21"/>
  </w:num>
  <w:num w:numId="13">
    <w:abstractNumId w:val="5"/>
  </w:num>
  <w:num w:numId="14">
    <w:abstractNumId w:val="14"/>
  </w:num>
  <w:num w:numId="15">
    <w:abstractNumId w:val="27"/>
  </w:num>
  <w:num w:numId="16">
    <w:abstractNumId w:val="13"/>
  </w:num>
  <w:num w:numId="17">
    <w:abstractNumId w:val="24"/>
  </w:num>
  <w:num w:numId="18">
    <w:abstractNumId w:val="7"/>
  </w:num>
  <w:num w:numId="19">
    <w:abstractNumId w:val="25"/>
  </w:num>
  <w:num w:numId="20">
    <w:abstractNumId w:val="29"/>
  </w:num>
  <w:num w:numId="21">
    <w:abstractNumId w:val="30"/>
  </w:num>
  <w:num w:numId="22">
    <w:abstractNumId w:val="20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15"/>
  </w:num>
  <w:num w:numId="29">
    <w:abstractNumId w:val="11"/>
  </w:num>
  <w:num w:numId="30">
    <w:abstractNumId w:val="2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641AF"/>
    <w:rsid w:val="00002A05"/>
    <w:rsid w:val="00004AF8"/>
    <w:rsid w:val="00011354"/>
    <w:rsid w:val="00014060"/>
    <w:rsid w:val="000143A0"/>
    <w:rsid w:val="00017264"/>
    <w:rsid w:val="00026216"/>
    <w:rsid w:val="000335AB"/>
    <w:rsid w:val="00036134"/>
    <w:rsid w:val="00040092"/>
    <w:rsid w:val="00043BAC"/>
    <w:rsid w:val="00046C15"/>
    <w:rsid w:val="00057410"/>
    <w:rsid w:val="00060B6D"/>
    <w:rsid w:val="00061823"/>
    <w:rsid w:val="00064B46"/>
    <w:rsid w:val="00067B62"/>
    <w:rsid w:val="000722BF"/>
    <w:rsid w:val="00075702"/>
    <w:rsid w:val="00082D14"/>
    <w:rsid w:val="0008511F"/>
    <w:rsid w:val="00090CAB"/>
    <w:rsid w:val="000929CF"/>
    <w:rsid w:val="00094E30"/>
    <w:rsid w:val="00095787"/>
    <w:rsid w:val="00095910"/>
    <w:rsid w:val="000A60F8"/>
    <w:rsid w:val="000A7DAF"/>
    <w:rsid w:val="000B0ECD"/>
    <w:rsid w:val="000B60D3"/>
    <w:rsid w:val="000C25FE"/>
    <w:rsid w:val="000C56E7"/>
    <w:rsid w:val="000C59AA"/>
    <w:rsid w:val="000D43F9"/>
    <w:rsid w:val="000D7690"/>
    <w:rsid w:val="000E61A9"/>
    <w:rsid w:val="000E754F"/>
    <w:rsid w:val="000E7E0A"/>
    <w:rsid w:val="000F7EE6"/>
    <w:rsid w:val="001024EB"/>
    <w:rsid w:val="00103A25"/>
    <w:rsid w:val="00112D3C"/>
    <w:rsid w:val="00112EC6"/>
    <w:rsid w:val="00113761"/>
    <w:rsid w:val="001172C7"/>
    <w:rsid w:val="00122766"/>
    <w:rsid w:val="00124753"/>
    <w:rsid w:val="00126A99"/>
    <w:rsid w:val="00136824"/>
    <w:rsid w:val="001403F9"/>
    <w:rsid w:val="00140CBF"/>
    <w:rsid w:val="001471D8"/>
    <w:rsid w:val="00150B75"/>
    <w:rsid w:val="00155E84"/>
    <w:rsid w:val="00163018"/>
    <w:rsid w:val="00167BF4"/>
    <w:rsid w:val="00170774"/>
    <w:rsid w:val="00173D66"/>
    <w:rsid w:val="00174115"/>
    <w:rsid w:val="00181A62"/>
    <w:rsid w:val="0018549B"/>
    <w:rsid w:val="00185ADA"/>
    <w:rsid w:val="001923E9"/>
    <w:rsid w:val="0019364D"/>
    <w:rsid w:val="001A5B2F"/>
    <w:rsid w:val="001A6FE3"/>
    <w:rsid w:val="001B02B7"/>
    <w:rsid w:val="001B1130"/>
    <w:rsid w:val="001B212A"/>
    <w:rsid w:val="001B5F36"/>
    <w:rsid w:val="001C149F"/>
    <w:rsid w:val="001C1873"/>
    <w:rsid w:val="001C731F"/>
    <w:rsid w:val="001D0C97"/>
    <w:rsid w:val="001D31BA"/>
    <w:rsid w:val="001D390F"/>
    <w:rsid w:val="001E1DD5"/>
    <w:rsid w:val="001F11D9"/>
    <w:rsid w:val="001F23FD"/>
    <w:rsid w:val="001F43BF"/>
    <w:rsid w:val="001F70AA"/>
    <w:rsid w:val="00206EEC"/>
    <w:rsid w:val="002167A0"/>
    <w:rsid w:val="002227FF"/>
    <w:rsid w:val="00225DD3"/>
    <w:rsid w:val="00231AF9"/>
    <w:rsid w:val="00231BE1"/>
    <w:rsid w:val="002352E9"/>
    <w:rsid w:val="00236917"/>
    <w:rsid w:val="00240248"/>
    <w:rsid w:val="002466CE"/>
    <w:rsid w:val="00250E62"/>
    <w:rsid w:val="00252F0C"/>
    <w:rsid w:val="00257F04"/>
    <w:rsid w:val="00271A37"/>
    <w:rsid w:val="0027228D"/>
    <w:rsid w:val="00272E41"/>
    <w:rsid w:val="0027795B"/>
    <w:rsid w:val="00286185"/>
    <w:rsid w:val="00296ED5"/>
    <w:rsid w:val="002977E2"/>
    <w:rsid w:val="002B0067"/>
    <w:rsid w:val="002B5508"/>
    <w:rsid w:val="002C041E"/>
    <w:rsid w:val="002C1CE4"/>
    <w:rsid w:val="002D2E2A"/>
    <w:rsid w:val="002D3B73"/>
    <w:rsid w:val="002D6E9F"/>
    <w:rsid w:val="002D72F1"/>
    <w:rsid w:val="002E2EC3"/>
    <w:rsid w:val="002F4930"/>
    <w:rsid w:val="00302A1C"/>
    <w:rsid w:val="0031498C"/>
    <w:rsid w:val="00317F03"/>
    <w:rsid w:val="0032017A"/>
    <w:rsid w:val="00321DDE"/>
    <w:rsid w:val="00327316"/>
    <w:rsid w:val="003303A3"/>
    <w:rsid w:val="00340DF6"/>
    <w:rsid w:val="00343D49"/>
    <w:rsid w:val="00344998"/>
    <w:rsid w:val="003467AA"/>
    <w:rsid w:val="0035012F"/>
    <w:rsid w:val="00357DED"/>
    <w:rsid w:val="00375D54"/>
    <w:rsid w:val="003826C0"/>
    <w:rsid w:val="00382A0D"/>
    <w:rsid w:val="0038325D"/>
    <w:rsid w:val="00390B4B"/>
    <w:rsid w:val="003963F9"/>
    <w:rsid w:val="00397F55"/>
    <w:rsid w:val="003A7B45"/>
    <w:rsid w:val="003B0500"/>
    <w:rsid w:val="003B2983"/>
    <w:rsid w:val="003B3B8D"/>
    <w:rsid w:val="003B5680"/>
    <w:rsid w:val="003B764F"/>
    <w:rsid w:val="003C5073"/>
    <w:rsid w:val="003D31FF"/>
    <w:rsid w:val="003D3A83"/>
    <w:rsid w:val="003D4AC7"/>
    <w:rsid w:val="003E0799"/>
    <w:rsid w:val="003E5A4E"/>
    <w:rsid w:val="00403D5A"/>
    <w:rsid w:val="00412C78"/>
    <w:rsid w:val="004140C0"/>
    <w:rsid w:val="004163B7"/>
    <w:rsid w:val="00417EB1"/>
    <w:rsid w:val="00420421"/>
    <w:rsid w:val="00422BAA"/>
    <w:rsid w:val="00430246"/>
    <w:rsid w:val="00436FAB"/>
    <w:rsid w:val="004377A3"/>
    <w:rsid w:val="004408D3"/>
    <w:rsid w:val="004432A6"/>
    <w:rsid w:val="004474B4"/>
    <w:rsid w:val="00450D94"/>
    <w:rsid w:val="00451D7A"/>
    <w:rsid w:val="00456FDC"/>
    <w:rsid w:val="00457F17"/>
    <w:rsid w:val="004710EF"/>
    <w:rsid w:val="00472D7B"/>
    <w:rsid w:val="004820D8"/>
    <w:rsid w:val="00485150"/>
    <w:rsid w:val="00485494"/>
    <w:rsid w:val="004862FB"/>
    <w:rsid w:val="004905DE"/>
    <w:rsid w:val="004972A2"/>
    <w:rsid w:val="004A2D54"/>
    <w:rsid w:val="004A60D7"/>
    <w:rsid w:val="004A7F81"/>
    <w:rsid w:val="004B0157"/>
    <w:rsid w:val="004B7038"/>
    <w:rsid w:val="004C7C7D"/>
    <w:rsid w:val="004E11F1"/>
    <w:rsid w:val="004E66C8"/>
    <w:rsid w:val="004F7185"/>
    <w:rsid w:val="00502365"/>
    <w:rsid w:val="00502B11"/>
    <w:rsid w:val="00505F32"/>
    <w:rsid w:val="00506874"/>
    <w:rsid w:val="005138E1"/>
    <w:rsid w:val="00513D10"/>
    <w:rsid w:val="005153AF"/>
    <w:rsid w:val="00516114"/>
    <w:rsid w:val="00516DB9"/>
    <w:rsid w:val="00517074"/>
    <w:rsid w:val="00521265"/>
    <w:rsid w:val="00524952"/>
    <w:rsid w:val="0054048B"/>
    <w:rsid w:val="0054131E"/>
    <w:rsid w:val="005473AE"/>
    <w:rsid w:val="00551398"/>
    <w:rsid w:val="00562614"/>
    <w:rsid w:val="00563833"/>
    <w:rsid w:val="00573C75"/>
    <w:rsid w:val="00585488"/>
    <w:rsid w:val="00597216"/>
    <w:rsid w:val="005A06BA"/>
    <w:rsid w:val="005A3BD7"/>
    <w:rsid w:val="005A4AC1"/>
    <w:rsid w:val="005A5844"/>
    <w:rsid w:val="005A624A"/>
    <w:rsid w:val="005B27B7"/>
    <w:rsid w:val="005C7825"/>
    <w:rsid w:val="005D0498"/>
    <w:rsid w:val="005E3F58"/>
    <w:rsid w:val="005E4B2D"/>
    <w:rsid w:val="005E4FCF"/>
    <w:rsid w:val="005E79F1"/>
    <w:rsid w:val="005F1AA3"/>
    <w:rsid w:val="005F5B67"/>
    <w:rsid w:val="00603331"/>
    <w:rsid w:val="0060490C"/>
    <w:rsid w:val="006100B3"/>
    <w:rsid w:val="0061093F"/>
    <w:rsid w:val="00612EB3"/>
    <w:rsid w:val="00613AA1"/>
    <w:rsid w:val="0062590B"/>
    <w:rsid w:val="00630B5C"/>
    <w:rsid w:val="006347D5"/>
    <w:rsid w:val="0063629F"/>
    <w:rsid w:val="00637F32"/>
    <w:rsid w:val="006404A1"/>
    <w:rsid w:val="00647A47"/>
    <w:rsid w:val="006525A4"/>
    <w:rsid w:val="00653B43"/>
    <w:rsid w:val="00672668"/>
    <w:rsid w:val="00676012"/>
    <w:rsid w:val="00676052"/>
    <w:rsid w:val="0067796B"/>
    <w:rsid w:val="00684C54"/>
    <w:rsid w:val="00684CAF"/>
    <w:rsid w:val="006A0AB8"/>
    <w:rsid w:val="006A3E44"/>
    <w:rsid w:val="006B044D"/>
    <w:rsid w:val="006B1055"/>
    <w:rsid w:val="006C550A"/>
    <w:rsid w:val="006D5C8D"/>
    <w:rsid w:val="006D6547"/>
    <w:rsid w:val="006E5712"/>
    <w:rsid w:val="006F14F5"/>
    <w:rsid w:val="006F63A7"/>
    <w:rsid w:val="006F6CC7"/>
    <w:rsid w:val="00700592"/>
    <w:rsid w:val="007039FF"/>
    <w:rsid w:val="00711A87"/>
    <w:rsid w:val="007163B2"/>
    <w:rsid w:val="007201AB"/>
    <w:rsid w:val="00720204"/>
    <w:rsid w:val="00722029"/>
    <w:rsid w:val="00723FCE"/>
    <w:rsid w:val="00730E8F"/>
    <w:rsid w:val="0073144A"/>
    <w:rsid w:val="00732844"/>
    <w:rsid w:val="007338CC"/>
    <w:rsid w:val="007354B2"/>
    <w:rsid w:val="00743576"/>
    <w:rsid w:val="0074438B"/>
    <w:rsid w:val="0074580C"/>
    <w:rsid w:val="00750CA0"/>
    <w:rsid w:val="00752B0C"/>
    <w:rsid w:val="00761DD1"/>
    <w:rsid w:val="007646A4"/>
    <w:rsid w:val="0077188C"/>
    <w:rsid w:val="00772D21"/>
    <w:rsid w:val="00773AB1"/>
    <w:rsid w:val="007813EE"/>
    <w:rsid w:val="00783287"/>
    <w:rsid w:val="00784921"/>
    <w:rsid w:val="007A04BB"/>
    <w:rsid w:val="007B0B70"/>
    <w:rsid w:val="007B4B8D"/>
    <w:rsid w:val="007B4DA5"/>
    <w:rsid w:val="007C10BB"/>
    <w:rsid w:val="007C2BA3"/>
    <w:rsid w:val="007C43ED"/>
    <w:rsid w:val="007D2BBC"/>
    <w:rsid w:val="007D47CE"/>
    <w:rsid w:val="007F11B2"/>
    <w:rsid w:val="007F536A"/>
    <w:rsid w:val="007F7C6E"/>
    <w:rsid w:val="008000D7"/>
    <w:rsid w:val="0080040A"/>
    <w:rsid w:val="00802C09"/>
    <w:rsid w:val="00803ADB"/>
    <w:rsid w:val="00803F3F"/>
    <w:rsid w:val="008046CC"/>
    <w:rsid w:val="0081244E"/>
    <w:rsid w:val="008134EE"/>
    <w:rsid w:val="008136C9"/>
    <w:rsid w:val="00821E4B"/>
    <w:rsid w:val="00823610"/>
    <w:rsid w:val="00843A36"/>
    <w:rsid w:val="00846FEF"/>
    <w:rsid w:val="0084779F"/>
    <w:rsid w:val="008542C9"/>
    <w:rsid w:val="00856A43"/>
    <w:rsid w:val="008577FC"/>
    <w:rsid w:val="00860309"/>
    <w:rsid w:val="00864E95"/>
    <w:rsid w:val="00866C97"/>
    <w:rsid w:val="0087181E"/>
    <w:rsid w:val="00871945"/>
    <w:rsid w:val="00877D82"/>
    <w:rsid w:val="00883342"/>
    <w:rsid w:val="00894C0C"/>
    <w:rsid w:val="00896ECD"/>
    <w:rsid w:val="008A1054"/>
    <w:rsid w:val="008A172B"/>
    <w:rsid w:val="008A1F53"/>
    <w:rsid w:val="008A3CC7"/>
    <w:rsid w:val="008B1065"/>
    <w:rsid w:val="008C0718"/>
    <w:rsid w:val="008C3C56"/>
    <w:rsid w:val="008C4222"/>
    <w:rsid w:val="008C66A7"/>
    <w:rsid w:val="008D3B1C"/>
    <w:rsid w:val="008E100F"/>
    <w:rsid w:val="008E34D7"/>
    <w:rsid w:val="008E66D1"/>
    <w:rsid w:val="008F25EA"/>
    <w:rsid w:val="00913C7E"/>
    <w:rsid w:val="00916C8F"/>
    <w:rsid w:val="0092544B"/>
    <w:rsid w:val="00925A29"/>
    <w:rsid w:val="00956BD6"/>
    <w:rsid w:val="00956C3D"/>
    <w:rsid w:val="00957119"/>
    <w:rsid w:val="00960D83"/>
    <w:rsid w:val="009648B3"/>
    <w:rsid w:val="00972FB7"/>
    <w:rsid w:val="009764DB"/>
    <w:rsid w:val="00987037"/>
    <w:rsid w:val="00990F46"/>
    <w:rsid w:val="00994934"/>
    <w:rsid w:val="009976CC"/>
    <w:rsid w:val="009A07AE"/>
    <w:rsid w:val="009A270A"/>
    <w:rsid w:val="009A4F6E"/>
    <w:rsid w:val="009A786F"/>
    <w:rsid w:val="009B290C"/>
    <w:rsid w:val="009B7AC9"/>
    <w:rsid w:val="009B7CB0"/>
    <w:rsid w:val="009C0B4A"/>
    <w:rsid w:val="009C18A2"/>
    <w:rsid w:val="009C1D7D"/>
    <w:rsid w:val="009C7BFF"/>
    <w:rsid w:val="009D59E8"/>
    <w:rsid w:val="009D7E96"/>
    <w:rsid w:val="009F0D59"/>
    <w:rsid w:val="009F43F4"/>
    <w:rsid w:val="009F5A65"/>
    <w:rsid w:val="009F65D6"/>
    <w:rsid w:val="009F6AAE"/>
    <w:rsid w:val="00A14538"/>
    <w:rsid w:val="00A147A2"/>
    <w:rsid w:val="00A2542C"/>
    <w:rsid w:val="00A2557C"/>
    <w:rsid w:val="00A265A1"/>
    <w:rsid w:val="00A26A03"/>
    <w:rsid w:val="00A26DFE"/>
    <w:rsid w:val="00A35554"/>
    <w:rsid w:val="00A379C8"/>
    <w:rsid w:val="00A37EEE"/>
    <w:rsid w:val="00A412D3"/>
    <w:rsid w:val="00A41304"/>
    <w:rsid w:val="00A42795"/>
    <w:rsid w:val="00A47356"/>
    <w:rsid w:val="00A509D9"/>
    <w:rsid w:val="00A51787"/>
    <w:rsid w:val="00A51DFE"/>
    <w:rsid w:val="00A544E6"/>
    <w:rsid w:val="00A571E9"/>
    <w:rsid w:val="00A6086C"/>
    <w:rsid w:val="00A65AFA"/>
    <w:rsid w:val="00A742DA"/>
    <w:rsid w:val="00A81034"/>
    <w:rsid w:val="00A81728"/>
    <w:rsid w:val="00A82AEE"/>
    <w:rsid w:val="00A831BD"/>
    <w:rsid w:val="00A83BF0"/>
    <w:rsid w:val="00A854EB"/>
    <w:rsid w:val="00A91703"/>
    <w:rsid w:val="00A926C0"/>
    <w:rsid w:val="00A9558E"/>
    <w:rsid w:val="00A9609C"/>
    <w:rsid w:val="00AA1AD9"/>
    <w:rsid w:val="00AA267F"/>
    <w:rsid w:val="00AA3E4B"/>
    <w:rsid w:val="00AB4C34"/>
    <w:rsid w:val="00AC66A0"/>
    <w:rsid w:val="00AD2DEF"/>
    <w:rsid w:val="00AD70D2"/>
    <w:rsid w:val="00AD781D"/>
    <w:rsid w:val="00AD7A21"/>
    <w:rsid w:val="00AE48E5"/>
    <w:rsid w:val="00AF3295"/>
    <w:rsid w:val="00AF4981"/>
    <w:rsid w:val="00B01153"/>
    <w:rsid w:val="00B1750E"/>
    <w:rsid w:val="00B254AF"/>
    <w:rsid w:val="00B307CE"/>
    <w:rsid w:val="00B30DA8"/>
    <w:rsid w:val="00B337C7"/>
    <w:rsid w:val="00B3629D"/>
    <w:rsid w:val="00B566A7"/>
    <w:rsid w:val="00B77C89"/>
    <w:rsid w:val="00B837A7"/>
    <w:rsid w:val="00B8429A"/>
    <w:rsid w:val="00B84AAB"/>
    <w:rsid w:val="00B854C6"/>
    <w:rsid w:val="00B953BC"/>
    <w:rsid w:val="00B96E1D"/>
    <w:rsid w:val="00BA2191"/>
    <w:rsid w:val="00BA433B"/>
    <w:rsid w:val="00BA7AD6"/>
    <w:rsid w:val="00BC29C3"/>
    <w:rsid w:val="00BC4986"/>
    <w:rsid w:val="00BD5889"/>
    <w:rsid w:val="00BD6411"/>
    <w:rsid w:val="00BE7F10"/>
    <w:rsid w:val="00BF0B06"/>
    <w:rsid w:val="00BF410F"/>
    <w:rsid w:val="00BF76DA"/>
    <w:rsid w:val="00C006E6"/>
    <w:rsid w:val="00C01916"/>
    <w:rsid w:val="00C07147"/>
    <w:rsid w:val="00C071B1"/>
    <w:rsid w:val="00C16522"/>
    <w:rsid w:val="00C22171"/>
    <w:rsid w:val="00C222BA"/>
    <w:rsid w:val="00C26404"/>
    <w:rsid w:val="00C27147"/>
    <w:rsid w:val="00C31DD0"/>
    <w:rsid w:val="00C31EAD"/>
    <w:rsid w:val="00C32280"/>
    <w:rsid w:val="00C360EF"/>
    <w:rsid w:val="00C44EE5"/>
    <w:rsid w:val="00C5053B"/>
    <w:rsid w:val="00C516D2"/>
    <w:rsid w:val="00C54A1C"/>
    <w:rsid w:val="00C56748"/>
    <w:rsid w:val="00C569D9"/>
    <w:rsid w:val="00C71CCC"/>
    <w:rsid w:val="00C765DA"/>
    <w:rsid w:val="00C845EF"/>
    <w:rsid w:val="00C84AFE"/>
    <w:rsid w:val="00C867AD"/>
    <w:rsid w:val="00C93D83"/>
    <w:rsid w:val="00C93DA8"/>
    <w:rsid w:val="00C97480"/>
    <w:rsid w:val="00CA0120"/>
    <w:rsid w:val="00CA0801"/>
    <w:rsid w:val="00CB25E0"/>
    <w:rsid w:val="00CB5791"/>
    <w:rsid w:val="00CB6DAC"/>
    <w:rsid w:val="00CB7070"/>
    <w:rsid w:val="00CC03BB"/>
    <w:rsid w:val="00CC3582"/>
    <w:rsid w:val="00CC3760"/>
    <w:rsid w:val="00CC5356"/>
    <w:rsid w:val="00CC7C4F"/>
    <w:rsid w:val="00CD0F06"/>
    <w:rsid w:val="00CD5414"/>
    <w:rsid w:val="00CD6C1C"/>
    <w:rsid w:val="00CD7905"/>
    <w:rsid w:val="00CF548B"/>
    <w:rsid w:val="00CF5A77"/>
    <w:rsid w:val="00D00428"/>
    <w:rsid w:val="00D018B3"/>
    <w:rsid w:val="00D03E2F"/>
    <w:rsid w:val="00D04662"/>
    <w:rsid w:val="00D10397"/>
    <w:rsid w:val="00D12437"/>
    <w:rsid w:val="00D12E31"/>
    <w:rsid w:val="00D16F73"/>
    <w:rsid w:val="00D17172"/>
    <w:rsid w:val="00D17603"/>
    <w:rsid w:val="00D2121E"/>
    <w:rsid w:val="00D222AC"/>
    <w:rsid w:val="00D23E6C"/>
    <w:rsid w:val="00D24D79"/>
    <w:rsid w:val="00D335AE"/>
    <w:rsid w:val="00D42066"/>
    <w:rsid w:val="00D44951"/>
    <w:rsid w:val="00D44E9B"/>
    <w:rsid w:val="00D45DF2"/>
    <w:rsid w:val="00D47F20"/>
    <w:rsid w:val="00D57D26"/>
    <w:rsid w:val="00D641AF"/>
    <w:rsid w:val="00D712A5"/>
    <w:rsid w:val="00D7753F"/>
    <w:rsid w:val="00D77C10"/>
    <w:rsid w:val="00D85EF1"/>
    <w:rsid w:val="00D9106E"/>
    <w:rsid w:val="00D914A5"/>
    <w:rsid w:val="00D91B18"/>
    <w:rsid w:val="00D95138"/>
    <w:rsid w:val="00DB137D"/>
    <w:rsid w:val="00DC2DFF"/>
    <w:rsid w:val="00DC5879"/>
    <w:rsid w:val="00DD3917"/>
    <w:rsid w:val="00DD675E"/>
    <w:rsid w:val="00DD70E4"/>
    <w:rsid w:val="00DD782A"/>
    <w:rsid w:val="00DE2329"/>
    <w:rsid w:val="00DF2C82"/>
    <w:rsid w:val="00DF4824"/>
    <w:rsid w:val="00DF4EE8"/>
    <w:rsid w:val="00DF7F2C"/>
    <w:rsid w:val="00E00D92"/>
    <w:rsid w:val="00E105AC"/>
    <w:rsid w:val="00E12E11"/>
    <w:rsid w:val="00E22AEC"/>
    <w:rsid w:val="00E25757"/>
    <w:rsid w:val="00E26160"/>
    <w:rsid w:val="00E317E0"/>
    <w:rsid w:val="00E3278D"/>
    <w:rsid w:val="00E33BDF"/>
    <w:rsid w:val="00E440A8"/>
    <w:rsid w:val="00E45B34"/>
    <w:rsid w:val="00E5082C"/>
    <w:rsid w:val="00E55001"/>
    <w:rsid w:val="00E60A1D"/>
    <w:rsid w:val="00E672B7"/>
    <w:rsid w:val="00E71132"/>
    <w:rsid w:val="00E8234F"/>
    <w:rsid w:val="00E82E27"/>
    <w:rsid w:val="00E83EAE"/>
    <w:rsid w:val="00E8426E"/>
    <w:rsid w:val="00E853AF"/>
    <w:rsid w:val="00E9131A"/>
    <w:rsid w:val="00E914BD"/>
    <w:rsid w:val="00E94CBB"/>
    <w:rsid w:val="00E9761B"/>
    <w:rsid w:val="00EA26E9"/>
    <w:rsid w:val="00EA7AE4"/>
    <w:rsid w:val="00EB727B"/>
    <w:rsid w:val="00EC185F"/>
    <w:rsid w:val="00ED262F"/>
    <w:rsid w:val="00EE14CD"/>
    <w:rsid w:val="00EE1605"/>
    <w:rsid w:val="00EE29BD"/>
    <w:rsid w:val="00EE4C66"/>
    <w:rsid w:val="00EE7C9C"/>
    <w:rsid w:val="00F04F14"/>
    <w:rsid w:val="00F12030"/>
    <w:rsid w:val="00F157CE"/>
    <w:rsid w:val="00F21364"/>
    <w:rsid w:val="00F2234F"/>
    <w:rsid w:val="00F2376A"/>
    <w:rsid w:val="00F25686"/>
    <w:rsid w:val="00F27FEE"/>
    <w:rsid w:val="00F357B8"/>
    <w:rsid w:val="00F368E2"/>
    <w:rsid w:val="00F36A41"/>
    <w:rsid w:val="00F40F7D"/>
    <w:rsid w:val="00F527C1"/>
    <w:rsid w:val="00F56FA8"/>
    <w:rsid w:val="00F612FC"/>
    <w:rsid w:val="00F61312"/>
    <w:rsid w:val="00F64069"/>
    <w:rsid w:val="00F71AFC"/>
    <w:rsid w:val="00F72768"/>
    <w:rsid w:val="00F7572A"/>
    <w:rsid w:val="00F81F89"/>
    <w:rsid w:val="00F8753F"/>
    <w:rsid w:val="00F92140"/>
    <w:rsid w:val="00F92B2D"/>
    <w:rsid w:val="00F95B1E"/>
    <w:rsid w:val="00FA4E34"/>
    <w:rsid w:val="00FA5DB5"/>
    <w:rsid w:val="00FB14DE"/>
    <w:rsid w:val="00FB3B3A"/>
    <w:rsid w:val="00FB4A79"/>
    <w:rsid w:val="00FB77E6"/>
    <w:rsid w:val="00FC45CB"/>
    <w:rsid w:val="00FD1533"/>
    <w:rsid w:val="00FD28AA"/>
    <w:rsid w:val="00FD6BAE"/>
    <w:rsid w:val="00FE001E"/>
    <w:rsid w:val="00FE7C50"/>
    <w:rsid w:val="00FF4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page number" w:uiPriority="0"/>
    <w:lsdException w:name="List 2" w:uiPriority="0"/>
    <w:lsdException w:name="List 3" w:uiPriority="0"/>
    <w:lsdException w:name="List 4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C50"/>
  </w:style>
  <w:style w:type="paragraph" w:styleId="1">
    <w:name w:val="heading 1"/>
    <w:basedOn w:val="a"/>
    <w:next w:val="a"/>
    <w:link w:val="10"/>
    <w:qFormat/>
    <w:rsid w:val="00D641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nhideWhenUsed/>
    <w:qFormat/>
    <w:rsid w:val="002352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qFormat/>
    <w:rsid w:val="00EE7C9C"/>
    <w:pPr>
      <w:keepNext/>
      <w:pageBreakBefore/>
      <w:shd w:val="clear" w:color="auto" w:fill="FFFFFF"/>
      <w:suppressAutoHyphens/>
      <w:spacing w:after="0" w:line="226" w:lineRule="exact"/>
      <w:jc w:val="center"/>
      <w:outlineLvl w:val="2"/>
    </w:pPr>
    <w:rPr>
      <w:rFonts w:ascii="Times New Roman" w:eastAsia="Times New Roman" w:hAnsi="Times New Roman" w:cs="Times New Roman"/>
      <w:b/>
      <w:color w:val="000000"/>
      <w:spacing w:val="-13"/>
      <w:w w:val="106"/>
      <w:sz w:val="19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D641A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0"/>
    <w:qFormat/>
    <w:rsid w:val="00D641AF"/>
    <w:pPr>
      <w:keepNext/>
      <w:shd w:val="clear" w:color="auto" w:fill="FFFFFF"/>
      <w:suppressAutoHyphens/>
      <w:spacing w:after="0" w:line="240" w:lineRule="auto"/>
      <w:ind w:left="244"/>
      <w:outlineLvl w:val="4"/>
    </w:pPr>
    <w:rPr>
      <w:rFonts w:ascii="Times New Roman" w:eastAsia="Times New Roman" w:hAnsi="Times New Roman" w:cs="Times New Roman"/>
      <w:b/>
      <w:sz w:val="1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EE7C9C"/>
    <w:pPr>
      <w:keepNext/>
      <w:shd w:val="clear" w:color="auto" w:fill="FFFFFF"/>
      <w:suppressAutoHyphens/>
      <w:spacing w:after="0" w:line="240" w:lineRule="auto"/>
      <w:ind w:left="243"/>
      <w:outlineLvl w:val="5"/>
    </w:pPr>
    <w:rPr>
      <w:rFonts w:ascii="Times New Roman" w:eastAsia="Times New Roman" w:hAnsi="Times New Roman" w:cs="Times New Roman"/>
      <w:b/>
      <w:color w:val="000000"/>
      <w:sz w:val="1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EE7C9C"/>
    <w:pPr>
      <w:spacing w:before="240" w:after="60" w:line="240" w:lineRule="auto"/>
      <w:outlineLvl w:val="8"/>
    </w:pPr>
    <w:rPr>
      <w:rFonts w:ascii="Arial" w:eastAsia="Times New Roman" w:hAnsi="Arial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641AF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rsid w:val="00D641AF"/>
    <w:rPr>
      <w:rFonts w:ascii="Times New Roman" w:eastAsia="Times New Roman" w:hAnsi="Times New Roman" w:cs="Times New Roman"/>
      <w:b/>
      <w:sz w:val="18"/>
      <w:szCs w:val="20"/>
      <w:shd w:val="clear" w:color="auto" w:fill="FFFFFF"/>
      <w:lang w:eastAsia="ar-SA"/>
    </w:rPr>
  </w:style>
  <w:style w:type="paragraph" w:styleId="11">
    <w:name w:val="toc 1"/>
    <w:basedOn w:val="a"/>
    <w:next w:val="a"/>
    <w:autoRedefine/>
    <w:semiHidden/>
    <w:rsid w:val="00D641AF"/>
    <w:pPr>
      <w:widowControl w:val="0"/>
      <w:tabs>
        <w:tab w:val="right" w:leader="dot" w:pos="9968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a3">
    <w:name w:val="List Paragraph"/>
    <w:basedOn w:val="a"/>
    <w:uiPriority w:val="34"/>
    <w:qFormat/>
    <w:rsid w:val="00D641AF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4">
    <w:name w:val="Основной текст Знак"/>
    <w:aliases w:val=" Знак Знак"/>
    <w:link w:val="a5"/>
    <w:rsid w:val="00D641AF"/>
    <w:rPr>
      <w:sz w:val="24"/>
      <w:szCs w:val="24"/>
    </w:rPr>
  </w:style>
  <w:style w:type="paragraph" w:styleId="a5">
    <w:name w:val="Body Text"/>
    <w:aliases w:val=" Знак"/>
    <w:basedOn w:val="a"/>
    <w:link w:val="a4"/>
    <w:rsid w:val="00D641AF"/>
    <w:pPr>
      <w:spacing w:after="120" w:line="240" w:lineRule="auto"/>
    </w:pPr>
    <w:rPr>
      <w:sz w:val="24"/>
      <w:szCs w:val="24"/>
    </w:rPr>
  </w:style>
  <w:style w:type="character" w:customStyle="1" w:styleId="12">
    <w:name w:val="Основной текст Знак1"/>
    <w:basedOn w:val="a0"/>
    <w:uiPriority w:val="99"/>
    <w:rsid w:val="00D641AF"/>
  </w:style>
  <w:style w:type="paragraph" w:customStyle="1" w:styleId="ConsPlusNormal">
    <w:name w:val="ConsPlusNormal"/>
    <w:rsid w:val="00D641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15">
    <w:name w:val="Font Style15"/>
    <w:basedOn w:val="a0"/>
    <w:uiPriority w:val="99"/>
    <w:rsid w:val="00D641AF"/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(2)"/>
    <w:basedOn w:val="a0"/>
    <w:link w:val="210"/>
    <w:uiPriority w:val="99"/>
    <w:rsid w:val="00D641AF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D641AF"/>
    <w:pPr>
      <w:shd w:val="clear" w:color="auto" w:fill="FFFFFF"/>
      <w:spacing w:after="420" w:line="240" w:lineRule="atLeast"/>
    </w:pPr>
    <w:rPr>
      <w:sz w:val="28"/>
      <w:szCs w:val="28"/>
    </w:rPr>
  </w:style>
  <w:style w:type="paragraph" w:styleId="a6">
    <w:name w:val="No Spacing"/>
    <w:uiPriority w:val="1"/>
    <w:qFormat/>
    <w:rsid w:val="00D641A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D641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caption"/>
    <w:basedOn w:val="a"/>
    <w:next w:val="a"/>
    <w:qFormat/>
    <w:rsid w:val="00D641AF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8">
    <w:name w:val="Normal (Web)"/>
    <w:basedOn w:val="a"/>
    <w:uiPriority w:val="99"/>
    <w:rsid w:val="00EB7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4">
    <w:name w:val="Style84"/>
    <w:basedOn w:val="a"/>
    <w:rsid w:val="004474B4"/>
    <w:pPr>
      <w:widowControl w:val="0"/>
      <w:autoSpaceDE w:val="0"/>
      <w:autoSpaceDN w:val="0"/>
      <w:adjustRightInd w:val="0"/>
      <w:spacing w:after="0" w:line="269" w:lineRule="exact"/>
      <w:ind w:firstLine="52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Заголовок 2 Знак"/>
    <w:basedOn w:val="a0"/>
    <w:link w:val="20"/>
    <w:rsid w:val="00235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3">
    <w:name w:val="Текст1"/>
    <w:basedOn w:val="a"/>
    <w:rsid w:val="002352E9"/>
    <w:pPr>
      <w:tabs>
        <w:tab w:val="left" w:pos="10065"/>
      </w:tabs>
      <w:spacing w:after="0" w:line="288" w:lineRule="auto"/>
      <w:ind w:firstLine="426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1">
    <w:name w:val="Основной текст 21"/>
    <w:basedOn w:val="a"/>
    <w:rsid w:val="002352E9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D91B18"/>
    <w:pPr>
      <w:spacing w:after="0" w:line="240" w:lineRule="auto"/>
    </w:pPr>
    <w:rPr>
      <w:rFonts w:eastAsia="Times New Roman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32">
    <w:name w:val="Body Text 3"/>
    <w:basedOn w:val="a"/>
    <w:link w:val="33"/>
    <w:rsid w:val="00D91B1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D91B18"/>
    <w:rPr>
      <w:rFonts w:ascii="Times New Roman" w:eastAsia="Times New Roman" w:hAnsi="Times New Roman" w:cs="Times New Roman"/>
      <w:sz w:val="16"/>
      <w:szCs w:val="16"/>
    </w:rPr>
  </w:style>
  <w:style w:type="paragraph" w:styleId="aa">
    <w:name w:val="Body Text Indent"/>
    <w:aliases w:val="текст,Основной текст 1,Основной текст 1 Знак Знак Знак,Основной текст 1 Знак"/>
    <w:basedOn w:val="a"/>
    <w:link w:val="ab"/>
    <w:rsid w:val="00D91B1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aliases w:val="текст Знак,Основной текст 1 Знак1,Основной текст 1 Знак Знак Знак Знак,Основной текст 1 Знак Знак"/>
    <w:basedOn w:val="a0"/>
    <w:link w:val="aa"/>
    <w:rsid w:val="00D91B18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List 2"/>
    <w:basedOn w:val="a"/>
    <w:rsid w:val="00D91B1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"/>
    <w:basedOn w:val="a"/>
    <w:uiPriority w:val="99"/>
    <w:semiHidden/>
    <w:unhideWhenUsed/>
    <w:rsid w:val="00D91B18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1">
    <w:name w:val="Заголовок 3 Знак"/>
    <w:basedOn w:val="a0"/>
    <w:link w:val="30"/>
    <w:rsid w:val="00EE7C9C"/>
    <w:rPr>
      <w:rFonts w:ascii="Times New Roman" w:eastAsia="Times New Roman" w:hAnsi="Times New Roman" w:cs="Times New Roman"/>
      <w:b/>
      <w:color w:val="000000"/>
      <w:spacing w:val="-13"/>
      <w:w w:val="106"/>
      <w:sz w:val="19"/>
      <w:szCs w:val="20"/>
      <w:shd w:val="clear" w:color="auto" w:fill="FFFFFF"/>
      <w:lang w:eastAsia="ar-SA"/>
    </w:rPr>
  </w:style>
  <w:style w:type="character" w:customStyle="1" w:styleId="60">
    <w:name w:val="Заголовок 6 Знак"/>
    <w:basedOn w:val="a0"/>
    <w:link w:val="6"/>
    <w:rsid w:val="00EE7C9C"/>
    <w:rPr>
      <w:rFonts w:ascii="Times New Roman" w:eastAsia="Times New Roman" w:hAnsi="Times New Roman" w:cs="Times New Roman"/>
      <w:b/>
      <w:color w:val="000000"/>
      <w:sz w:val="18"/>
      <w:szCs w:val="20"/>
      <w:shd w:val="clear" w:color="auto" w:fill="FFFFFF"/>
      <w:lang w:eastAsia="ar-SA"/>
    </w:rPr>
  </w:style>
  <w:style w:type="character" w:customStyle="1" w:styleId="90">
    <w:name w:val="Заголовок 9 Знак"/>
    <w:basedOn w:val="a0"/>
    <w:link w:val="9"/>
    <w:rsid w:val="00EE7C9C"/>
    <w:rPr>
      <w:rFonts w:ascii="Arial" w:eastAsia="Times New Roman" w:hAnsi="Arial" w:cs="Times New Roman"/>
      <w:lang w:val="en-US"/>
    </w:rPr>
  </w:style>
  <w:style w:type="paragraph" w:customStyle="1" w:styleId="Style14">
    <w:name w:val="Style14"/>
    <w:basedOn w:val="a"/>
    <w:rsid w:val="00EE7C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EE7C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1">
    <w:name w:val="Font Style141"/>
    <w:rsid w:val="00EE7C9C"/>
    <w:rPr>
      <w:rFonts w:ascii="Times New Roman" w:hAnsi="Times New Roman" w:cs="Times New Roman"/>
      <w:sz w:val="20"/>
      <w:szCs w:val="20"/>
    </w:rPr>
  </w:style>
  <w:style w:type="paragraph" w:customStyle="1" w:styleId="Iauiue">
    <w:name w:val="Iau?iue"/>
    <w:rsid w:val="00EE7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aoieeeieiioeooe">
    <w:name w:val="Aa?oiee eieiioeooe"/>
    <w:basedOn w:val="Iauiue"/>
    <w:rsid w:val="00EE7C9C"/>
    <w:pPr>
      <w:tabs>
        <w:tab w:val="center" w:pos="4153"/>
        <w:tab w:val="right" w:pos="8306"/>
      </w:tabs>
      <w:spacing w:line="360" w:lineRule="auto"/>
    </w:pPr>
    <w:rPr>
      <w:sz w:val="24"/>
      <w:lang w:val="ru-RU"/>
    </w:rPr>
  </w:style>
  <w:style w:type="paragraph" w:styleId="24">
    <w:name w:val="Body Text Indent 2"/>
    <w:basedOn w:val="a"/>
    <w:link w:val="25"/>
    <w:rsid w:val="00EE7C9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rsid w:val="00EE7C9C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link w:val="ae"/>
    <w:rsid w:val="00EE7C9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rsid w:val="00EE7C9C"/>
    <w:rPr>
      <w:rFonts w:ascii="Times New Roman" w:eastAsia="Times New Roman" w:hAnsi="Times New Roman" w:cs="Times New Roman"/>
      <w:sz w:val="24"/>
      <w:szCs w:val="24"/>
    </w:rPr>
  </w:style>
  <w:style w:type="paragraph" w:styleId="34">
    <w:name w:val="Body Text Indent 3"/>
    <w:basedOn w:val="a"/>
    <w:link w:val="35"/>
    <w:rsid w:val="00EE7C9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35">
    <w:name w:val="Основной текст с отступом 3 Знак"/>
    <w:basedOn w:val="a0"/>
    <w:link w:val="34"/>
    <w:rsid w:val="00EE7C9C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caaieiaie1">
    <w:name w:val="caaieiaie 1"/>
    <w:basedOn w:val="Iauiue"/>
    <w:next w:val="Iauiue"/>
    <w:rsid w:val="00EE7C9C"/>
    <w:pPr>
      <w:keepNext/>
      <w:pBdr>
        <w:left w:val="single" w:sz="6" w:space="1" w:color="auto"/>
        <w:bottom w:val="single" w:sz="6" w:space="1" w:color="auto"/>
        <w:right w:val="single" w:sz="6" w:space="1" w:color="auto"/>
      </w:pBdr>
      <w:tabs>
        <w:tab w:val="left" w:pos="8505"/>
      </w:tabs>
      <w:spacing w:line="360" w:lineRule="auto"/>
      <w:ind w:left="-57" w:right="-57" w:firstLine="720"/>
    </w:pPr>
    <w:rPr>
      <w:b/>
      <w:sz w:val="24"/>
      <w:lang w:val="ru-RU"/>
    </w:rPr>
  </w:style>
  <w:style w:type="paragraph" w:styleId="af">
    <w:name w:val="footer"/>
    <w:basedOn w:val="a"/>
    <w:link w:val="af0"/>
    <w:uiPriority w:val="99"/>
    <w:rsid w:val="00EE7C9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0">
    <w:name w:val="Нижний колонтитул Знак"/>
    <w:basedOn w:val="a0"/>
    <w:link w:val="af"/>
    <w:uiPriority w:val="99"/>
    <w:rsid w:val="00EE7C9C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f1">
    <w:name w:val="Пункты"/>
    <w:basedOn w:val="a"/>
    <w:rsid w:val="00EE7C9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4">
    <w:name w:val="Обычный1"/>
    <w:rsid w:val="00EE7C9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napToGrid w:val="0"/>
      <w:sz w:val="28"/>
      <w:szCs w:val="20"/>
    </w:rPr>
  </w:style>
  <w:style w:type="paragraph" w:customStyle="1" w:styleId="af2">
    <w:name w:val="Знак Знак Знак Знак"/>
    <w:basedOn w:val="a"/>
    <w:rsid w:val="00EE7C9C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Style12">
    <w:name w:val="Style12"/>
    <w:basedOn w:val="a"/>
    <w:rsid w:val="00EE7C9C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">
    <w:name w:val="Знак Знак Знак"/>
    <w:basedOn w:val="a"/>
    <w:rsid w:val="00EE7C9C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Style1">
    <w:name w:val="Style1"/>
    <w:basedOn w:val="a"/>
    <w:rsid w:val="00EE7C9C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EE7C9C"/>
    <w:pPr>
      <w:widowControl w:val="0"/>
      <w:autoSpaceDE w:val="0"/>
      <w:autoSpaceDN w:val="0"/>
      <w:adjustRightInd w:val="0"/>
      <w:spacing w:after="0" w:line="276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EE7C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EE7C9C"/>
    <w:pPr>
      <w:widowControl w:val="0"/>
      <w:autoSpaceDE w:val="0"/>
      <w:autoSpaceDN w:val="0"/>
      <w:adjustRightInd w:val="0"/>
      <w:spacing w:after="0" w:line="274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EE7C9C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EE7C9C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EE7C9C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EE7C9C"/>
    <w:rPr>
      <w:rFonts w:ascii="Times New Roman" w:hAnsi="Times New Roman" w:cs="Times New Roman"/>
      <w:b/>
      <w:bCs/>
      <w:sz w:val="22"/>
      <w:szCs w:val="22"/>
    </w:rPr>
  </w:style>
  <w:style w:type="character" w:styleId="af4">
    <w:name w:val="Strong"/>
    <w:qFormat/>
    <w:rsid w:val="00EE7C9C"/>
    <w:rPr>
      <w:b/>
      <w:bCs/>
    </w:rPr>
  </w:style>
  <w:style w:type="paragraph" w:customStyle="1" w:styleId="Style22">
    <w:name w:val="Style22"/>
    <w:basedOn w:val="a"/>
    <w:rsid w:val="00EE7C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rsid w:val="00EE7C9C"/>
    <w:rPr>
      <w:rFonts w:ascii="Times New Roman" w:hAnsi="Times New Roman" w:cs="Times New Roman"/>
      <w:spacing w:val="-10"/>
      <w:sz w:val="18"/>
      <w:szCs w:val="18"/>
    </w:rPr>
  </w:style>
  <w:style w:type="character" w:customStyle="1" w:styleId="FontStyle56">
    <w:name w:val="Font Style56"/>
    <w:rsid w:val="00EE7C9C"/>
    <w:rPr>
      <w:rFonts w:ascii="Times New Roman" w:hAnsi="Times New Roman" w:cs="Times New Roman"/>
      <w:i/>
      <w:iCs/>
      <w:spacing w:val="-20"/>
      <w:sz w:val="16"/>
      <w:szCs w:val="16"/>
    </w:rPr>
  </w:style>
  <w:style w:type="paragraph" w:customStyle="1" w:styleId="msonormalcxspmiddle">
    <w:name w:val="msonormalcxspmiddle"/>
    <w:basedOn w:val="a"/>
    <w:rsid w:val="00EE7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last">
    <w:name w:val="msonormalcxspmiddlecxsplast"/>
    <w:basedOn w:val="a"/>
    <w:rsid w:val="00EE7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8">
    <w:name w:val="Style38"/>
    <w:basedOn w:val="a"/>
    <w:rsid w:val="00EE7C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Plain Text"/>
    <w:basedOn w:val="a"/>
    <w:link w:val="af6"/>
    <w:rsid w:val="00EE7C9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6">
    <w:name w:val="Текст Знак"/>
    <w:basedOn w:val="a0"/>
    <w:link w:val="af5"/>
    <w:rsid w:val="00EE7C9C"/>
    <w:rPr>
      <w:rFonts w:ascii="Courier New" w:eastAsia="Times New Roman" w:hAnsi="Courier New" w:cs="Times New Roman"/>
      <w:sz w:val="20"/>
      <w:szCs w:val="20"/>
    </w:rPr>
  </w:style>
  <w:style w:type="paragraph" w:customStyle="1" w:styleId="Style6">
    <w:name w:val="Style6"/>
    <w:basedOn w:val="a"/>
    <w:rsid w:val="00EE7C9C"/>
    <w:pPr>
      <w:widowControl w:val="0"/>
      <w:autoSpaceDE w:val="0"/>
      <w:autoSpaceDN w:val="0"/>
      <w:adjustRightInd w:val="0"/>
      <w:spacing w:after="0" w:line="259" w:lineRule="exact"/>
      <w:ind w:firstLine="39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EE7C9C"/>
    <w:pPr>
      <w:widowControl w:val="0"/>
      <w:autoSpaceDE w:val="0"/>
      <w:autoSpaceDN w:val="0"/>
      <w:adjustRightInd w:val="0"/>
      <w:spacing w:after="0" w:line="18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2">
    <w:name w:val="FR2"/>
    <w:rsid w:val="00EE7C9C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26">
    <w:name w:val="Body Text 2"/>
    <w:basedOn w:val="a"/>
    <w:link w:val="27"/>
    <w:rsid w:val="00EE7C9C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27">
    <w:name w:val="Основной текст 2 Знак"/>
    <w:basedOn w:val="a0"/>
    <w:link w:val="26"/>
    <w:rsid w:val="00EE7C9C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1">
    <w:name w:val="Заголовок 81"/>
    <w:basedOn w:val="14"/>
    <w:next w:val="14"/>
    <w:rsid w:val="00EE7C9C"/>
    <w:pPr>
      <w:keepNext/>
      <w:widowControl/>
      <w:outlineLvl w:val="7"/>
    </w:pPr>
    <w:rPr>
      <w:bCs w:val="0"/>
      <w:snapToGrid/>
      <w:sz w:val="24"/>
    </w:rPr>
  </w:style>
  <w:style w:type="paragraph" w:customStyle="1" w:styleId="212">
    <w:name w:val="Заголовок 21"/>
    <w:basedOn w:val="14"/>
    <w:next w:val="14"/>
    <w:rsid w:val="00EE7C9C"/>
    <w:pPr>
      <w:keepNext/>
      <w:widowControl/>
      <w:jc w:val="both"/>
      <w:outlineLvl w:val="1"/>
    </w:pPr>
    <w:rPr>
      <w:bCs w:val="0"/>
      <w:snapToGrid/>
      <w:sz w:val="24"/>
    </w:rPr>
  </w:style>
  <w:style w:type="paragraph" w:customStyle="1" w:styleId="110">
    <w:name w:val="Заголовок 11"/>
    <w:basedOn w:val="14"/>
    <w:next w:val="14"/>
    <w:rsid w:val="00EE7C9C"/>
    <w:pPr>
      <w:keepNext/>
      <w:widowControl/>
      <w:outlineLvl w:val="0"/>
    </w:pPr>
    <w:rPr>
      <w:b w:val="0"/>
      <w:bCs w:val="0"/>
      <w:snapToGrid/>
      <w:sz w:val="24"/>
    </w:rPr>
  </w:style>
  <w:style w:type="paragraph" w:customStyle="1" w:styleId="310">
    <w:name w:val="Заголовок 31"/>
    <w:basedOn w:val="14"/>
    <w:next w:val="14"/>
    <w:rsid w:val="00EE7C9C"/>
    <w:pPr>
      <w:keepNext/>
      <w:widowControl/>
      <w:jc w:val="both"/>
      <w:outlineLvl w:val="2"/>
    </w:pPr>
    <w:rPr>
      <w:bCs w:val="0"/>
      <w:i/>
      <w:snapToGrid/>
      <w:sz w:val="24"/>
    </w:rPr>
  </w:style>
  <w:style w:type="paragraph" w:customStyle="1" w:styleId="ConsPlusNonformat">
    <w:name w:val="ConsPlusNonformat"/>
    <w:rsid w:val="00EE7C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8">
    <w:name w:val="заголовок 2"/>
    <w:basedOn w:val="a"/>
    <w:next w:val="a"/>
    <w:link w:val="29"/>
    <w:rsid w:val="00EE7C9C"/>
    <w:pPr>
      <w:keepNext/>
      <w:widowControl w:val="0"/>
      <w:spacing w:after="0" w:line="240" w:lineRule="auto"/>
      <w:ind w:firstLine="709"/>
      <w:outlineLvl w:val="1"/>
    </w:pPr>
    <w:rPr>
      <w:rFonts w:ascii="Times New Roman" w:eastAsia="Times New Roman" w:hAnsi="Times New Roman" w:cs="Times New Roman"/>
      <w:b/>
      <w:sz w:val="24"/>
      <w:szCs w:val="28"/>
    </w:rPr>
  </w:style>
  <w:style w:type="character" w:customStyle="1" w:styleId="29">
    <w:name w:val="заголовок 2 Знак"/>
    <w:link w:val="28"/>
    <w:rsid w:val="00EE7C9C"/>
    <w:rPr>
      <w:rFonts w:ascii="Times New Roman" w:eastAsia="Times New Roman" w:hAnsi="Times New Roman" w:cs="Times New Roman"/>
      <w:b/>
      <w:sz w:val="24"/>
      <w:szCs w:val="28"/>
    </w:rPr>
  </w:style>
  <w:style w:type="character" w:customStyle="1" w:styleId="2a">
    <w:name w:val="Знак Знак2"/>
    <w:rsid w:val="00EE7C9C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EE7C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ko-KR"/>
    </w:rPr>
  </w:style>
  <w:style w:type="paragraph" w:customStyle="1" w:styleId="Style135">
    <w:name w:val="Style135"/>
    <w:basedOn w:val="a"/>
    <w:rsid w:val="00EE7C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264">
    <w:name w:val="Font Style264"/>
    <w:rsid w:val="00EE7C9C"/>
    <w:rPr>
      <w:rFonts w:ascii="Times New Roman" w:hAnsi="Times New Roman" w:cs="Times New Roman"/>
      <w:sz w:val="24"/>
      <w:szCs w:val="24"/>
    </w:rPr>
  </w:style>
  <w:style w:type="character" w:customStyle="1" w:styleId="FontStyle265">
    <w:name w:val="Font Style265"/>
    <w:rsid w:val="00EE7C9C"/>
    <w:rPr>
      <w:rFonts w:ascii="Times New Roman" w:hAnsi="Times New Roman" w:cs="Times New Roman"/>
      <w:i/>
      <w:iCs/>
      <w:sz w:val="26"/>
      <w:szCs w:val="26"/>
    </w:rPr>
  </w:style>
  <w:style w:type="paragraph" w:customStyle="1" w:styleId="af7">
    <w:name w:val="Стиль_Рабочий"/>
    <w:basedOn w:val="a"/>
    <w:rsid w:val="00EE7C9C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1" w:firstLine="499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13">
    <w:name w:val="Основной текст с отступом 21"/>
    <w:basedOn w:val="a"/>
    <w:rsid w:val="00EE7C9C"/>
    <w:pPr>
      <w:suppressAutoHyphens/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2b">
    <w:name w:val="toc 2"/>
    <w:basedOn w:val="a"/>
    <w:next w:val="a"/>
    <w:autoRedefine/>
    <w:rsid w:val="00EE7C9C"/>
    <w:pPr>
      <w:widowControl w:val="0"/>
      <w:tabs>
        <w:tab w:val="right" w:leader="dot" w:pos="9345"/>
      </w:tabs>
      <w:spacing w:after="0" w:line="240" w:lineRule="auto"/>
      <w:ind w:firstLine="1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6">
    <w:name w:val="toc 3"/>
    <w:basedOn w:val="a"/>
    <w:next w:val="a"/>
    <w:autoRedefine/>
    <w:rsid w:val="00EE7C9C"/>
    <w:pPr>
      <w:widowControl w:val="0"/>
      <w:spacing w:after="0" w:line="240" w:lineRule="auto"/>
      <w:ind w:left="480" w:firstLine="4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Hyperlink"/>
    <w:uiPriority w:val="99"/>
    <w:rsid w:val="00EE7C9C"/>
    <w:rPr>
      <w:color w:val="0000FF"/>
      <w:u w:val="single"/>
    </w:rPr>
  </w:style>
  <w:style w:type="character" w:styleId="af9">
    <w:name w:val="page number"/>
    <w:rsid w:val="00EE7C9C"/>
  </w:style>
  <w:style w:type="paragraph" w:styleId="41">
    <w:name w:val="toc 4"/>
    <w:basedOn w:val="a"/>
    <w:next w:val="a"/>
    <w:autoRedefine/>
    <w:rsid w:val="00EE7C9C"/>
    <w:pPr>
      <w:widowControl w:val="0"/>
      <w:tabs>
        <w:tab w:val="right" w:leader="dot" w:pos="8280"/>
      </w:tabs>
      <w:spacing w:after="0" w:line="240" w:lineRule="auto"/>
      <w:ind w:left="1800" w:hanging="680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annotation reference"/>
    <w:rsid w:val="00EE7C9C"/>
    <w:rPr>
      <w:sz w:val="16"/>
      <w:szCs w:val="16"/>
    </w:rPr>
  </w:style>
  <w:style w:type="paragraph" w:styleId="afb">
    <w:name w:val="annotation text"/>
    <w:basedOn w:val="a"/>
    <w:link w:val="afc"/>
    <w:rsid w:val="00EE7C9C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примечания Знак"/>
    <w:basedOn w:val="a0"/>
    <w:link w:val="afb"/>
    <w:rsid w:val="00EE7C9C"/>
    <w:rPr>
      <w:rFonts w:ascii="Times New Roman" w:eastAsia="Times New Roman" w:hAnsi="Times New Roman" w:cs="Times New Roman"/>
      <w:sz w:val="20"/>
      <w:szCs w:val="20"/>
    </w:rPr>
  </w:style>
  <w:style w:type="paragraph" w:styleId="afd">
    <w:name w:val="annotation subject"/>
    <w:basedOn w:val="afb"/>
    <w:next w:val="afb"/>
    <w:link w:val="afe"/>
    <w:rsid w:val="00EE7C9C"/>
    <w:rPr>
      <w:b/>
      <w:bCs/>
    </w:rPr>
  </w:style>
  <w:style w:type="character" w:customStyle="1" w:styleId="afe">
    <w:name w:val="Тема примечания Знак"/>
    <w:basedOn w:val="afc"/>
    <w:link w:val="afd"/>
    <w:rsid w:val="00EE7C9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f">
    <w:name w:val="Balloon Text"/>
    <w:basedOn w:val="a"/>
    <w:link w:val="aff0"/>
    <w:rsid w:val="00EE7C9C"/>
    <w:pPr>
      <w:widowControl w:val="0"/>
      <w:spacing w:after="0" w:line="240" w:lineRule="auto"/>
      <w:ind w:firstLine="400"/>
      <w:jc w:val="both"/>
    </w:pPr>
    <w:rPr>
      <w:rFonts w:ascii="Tahoma" w:eastAsia="Times New Roman" w:hAnsi="Tahoma" w:cs="Times New Roman"/>
      <w:sz w:val="16"/>
      <w:szCs w:val="16"/>
    </w:rPr>
  </w:style>
  <w:style w:type="character" w:customStyle="1" w:styleId="aff0">
    <w:name w:val="Текст выноски Знак"/>
    <w:basedOn w:val="a0"/>
    <w:link w:val="aff"/>
    <w:rsid w:val="00EE7C9C"/>
    <w:rPr>
      <w:rFonts w:ascii="Tahoma" w:eastAsia="Times New Roman" w:hAnsi="Tahoma" w:cs="Times New Roman"/>
      <w:sz w:val="16"/>
      <w:szCs w:val="16"/>
    </w:rPr>
  </w:style>
  <w:style w:type="paragraph" w:styleId="aff1">
    <w:name w:val="Document Map"/>
    <w:basedOn w:val="a"/>
    <w:link w:val="aff2"/>
    <w:rsid w:val="00EE7C9C"/>
    <w:pPr>
      <w:widowControl w:val="0"/>
      <w:shd w:val="clear" w:color="auto" w:fill="000080"/>
      <w:spacing w:after="0" w:line="240" w:lineRule="auto"/>
      <w:ind w:firstLine="400"/>
      <w:jc w:val="both"/>
    </w:pPr>
    <w:rPr>
      <w:rFonts w:ascii="Tahoma" w:eastAsia="Times New Roman" w:hAnsi="Tahoma" w:cs="Times New Roman"/>
      <w:sz w:val="20"/>
      <w:szCs w:val="20"/>
    </w:rPr>
  </w:style>
  <w:style w:type="character" w:customStyle="1" w:styleId="aff2">
    <w:name w:val="Схема документа Знак"/>
    <w:basedOn w:val="a0"/>
    <w:link w:val="aff1"/>
    <w:rsid w:val="00EE7C9C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37">
    <w:name w:val="List 3"/>
    <w:basedOn w:val="a"/>
    <w:rsid w:val="00EE7C9C"/>
    <w:pPr>
      <w:widowControl w:val="0"/>
      <w:spacing w:after="0" w:line="240" w:lineRule="auto"/>
      <w:ind w:left="849" w:hanging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42">
    <w:name w:val="List 4"/>
    <w:basedOn w:val="a"/>
    <w:rsid w:val="00EE7C9C"/>
    <w:pPr>
      <w:widowControl w:val="0"/>
      <w:spacing w:after="0" w:line="240" w:lineRule="auto"/>
      <w:ind w:left="1132" w:hanging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Bullet 2"/>
    <w:basedOn w:val="a"/>
    <w:rsid w:val="00EE7C9C"/>
    <w:pPr>
      <w:widowControl w:val="0"/>
      <w:numPr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List Bullet 3"/>
    <w:basedOn w:val="a"/>
    <w:rsid w:val="00EE7C9C"/>
    <w:pPr>
      <w:widowControl w:val="0"/>
      <w:numPr>
        <w:numId w:val="7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f3">
    <w:name w:val="Normal Indent"/>
    <w:basedOn w:val="a"/>
    <w:rsid w:val="00EE7C9C"/>
    <w:pPr>
      <w:widowControl w:val="0"/>
      <w:spacing w:after="0" w:line="240" w:lineRule="auto"/>
      <w:ind w:left="708" w:firstLine="4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">
    <w:name w:val="Краткий обратный адрес"/>
    <w:basedOn w:val="a"/>
    <w:rsid w:val="00EE7C9C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f5">
    <w:name w:val="Body Text First Indent"/>
    <w:basedOn w:val="a5"/>
    <w:link w:val="aff6"/>
    <w:rsid w:val="00EE7C9C"/>
    <w:pPr>
      <w:widowControl w:val="0"/>
      <w:ind w:firstLine="210"/>
      <w:jc w:val="both"/>
    </w:pPr>
    <w:rPr>
      <w:rFonts w:ascii="Times New Roman" w:eastAsia="Times New Roman" w:hAnsi="Times New Roman" w:cs="Times New Roman"/>
    </w:rPr>
  </w:style>
  <w:style w:type="character" w:customStyle="1" w:styleId="aff6">
    <w:name w:val="Красная строка Знак"/>
    <w:basedOn w:val="a4"/>
    <w:link w:val="aff5"/>
    <w:rsid w:val="00EE7C9C"/>
    <w:rPr>
      <w:rFonts w:ascii="Times New Roman" w:eastAsia="Times New Roman" w:hAnsi="Times New Roman" w:cs="Times New Roman"/>
      <w:sz w:val="24"/>
      <w:szCs w:val="24"/>
    </w:rPr>
  </w:style>
  <w:style w:type="paragraph" w:styleId="2c">
    <w:name w:val="Body Text First Indent 2"/>
    <w:basedOn w:val="aa"/>
    <w:link w:val="2d"/>
    <w:rsid w:val="00EE7C9C"/>
    <w:pPr>
      <w:widowControl w:val="0"/>
      <w:ind w:firstLine="210"/>
      <w:jc w:val="both"/>
    </w:pPr>
    <w:rPr>
      <w:lang w:val="en-US"/>
    </w:rPr>
  </w:style>
  <w:style w:type="character" w:customStyle="1" w:styleId="2d">
    <w:name w:val="Красная строка 2 Знак"/>
    <w:basedOn w:val="ab"/>
    <w:link w:val="2c"/>
    <w:rsid w:val="00EE7C9C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f7">
    <w:name w:val="FollowedHyperlink"/>
    <w:uiPriority w:val="99"/>
    <w:unhideWhenUsed/>
    <w:rsid w:val="00EE7C9C"/>
    <w:rPr>
      <w:color w:val="800080"/>
      <w:u w:val="single"/>
    </w:rPr>
  </w:style>
  <w:style w:type="paragraph" w:customStyle="1" w:styleId="aff8">
    <w:name w:val="список с точками"/>
    <w:basedOn w:val="a"/>
    <w:rsid w:val="00EE7C9C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7">
    <w:name w:val="Знак Знак17"/>
    <w:locked/>
    <w:rsid w:val="00EE7C9C"/>
    <w:rPr>
      <w:b/>
      <w:sz w:val="18"/>
      <w:lang w:eastAsia="ar-SA" w:bidi="ar-SA"/>
    </w:rPr>
  </w:style>
  <w:style w:type="paragraph" w:customStyle="1" w:styleId="aff9">
    <w:name w:val="Знак Знак"/>
    <w:basedOn w:val="a"/>
    <w:rsid w:val="00EE7C9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222">
    <w:name w:val="Основной текст (2)22"/>
    <w:basedOn w:val="22"/>
    <w:uiPriority w:val="99"/>
    <w:rsid w:val="00EE7C9C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affa">
    <w:name w:val="Основной текст + Полужирный"/>
    <w:uiPriority w:val="99"/>
    <w:rsid w:val="00EE7C9C"/>
    <w:rPr>
      <w:rFonts w:ascii="Times New Roman" w:hAnsi="Times New Roman" w:cs="Times New Roman"/>
      <w:b/>
      <w:bCs/>
      <w:sz w:val="28"/>
      <w:szCs w:val="28"/>
    </w:rPr>
  </w:style>
  <w:style w:type="character" w:customStyle="1" w:styleId="91">
    <w:name w:val="Заголовок №9"/>
    <w:basedOn w:val="a0"/>
    <w:link w:val="910"/>
    <w:uiPriority w:val="99"/>
    <w:rsid w:val="00EE7C9C"/>
    <w:rPr>
      <w:b/>
      <w:bCs/>
      <w:sz w:val="28"/>
      <w:szCs w:val="28"/>
      <w:shd w:val="clear" w:color="auto" w:fill="FFFFFF"/>
    </w:rPr>
  </w:style>
  <w:style w:type="paragraph" w:customStyle="1" w:styleId="910">
    <w:name w:val="Заголовок №91"/>
    <w:basedOn w:val="a"/>
    <w:link w:val="91"/>
    <w:uiPriority w:val="99"/>
    <w:rsid w:val="00EE7C9C"/>
    <w:pPr>
      <w:shd w:val="clear" w:color="auto" w:fill="FFFFFF"/>
      <w:spacing w:after="120" w:line="317" w:lineRule="exact"/>
      <w:ind w:firstLine="700"/>
      <w:jc w:val="both"/>
      <w:outlineLvl w:val="8"/>
    </w:pPr>
    <w:rPr>
      <w:b/>
      <w:bCs/>
      <w:sz w:val="28"/>
      <w:szCs w:val="28"/>
    </w:rPr>
  </w:style>
  <w:style w:type="paragraph" w:customStyle="1" w:styleId="15">
    <w:name w:val="Основной текст1"/>
    <w:basedOn w:val="a"/>
    <w:rsid w:val="00EE7C9C"/>
    <w:pPr>
      <w:widowControl w:val="0"/>
      <w:shd w:val="clear" w:color="auto" w:fill="FFFFFF"/>
      <w:spacing w:before="180" w:after="0" w:line="192" w:lineRule="exact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Default">
    <w:name w:val="Default"/>
    <w:rsid w:val="004432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1">
    <w:name w:val="s_1"/>
    <w:basedOn w:val="a"/>
    <w:rsid w:val="00A82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b">
    <w:name w:val="footnote text"/>
    <w:basedOn w:val="a"/>
    <w:link w:val="affc"/>
    <w:uiPriority w:val="99"/>
    <w:rsid w:val="002D3B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fc">
    <w:name w:val="Текст сноски Знак"/>
    <w:basedOn w:val="a0"/>
    <w:link w:val="affb"/>
    <w:uiPriority w:val="99"/>
    <w:rsid w:val="002D3B7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fd">
    <w:name w:val="footnote reference"/>
    <w:uiPriority w:val="99"/>
    <w:rsid w:val="002D3B73"/>
    <w:rPr>
      <w:rFonts w:cs="Times New Roman"/>
      <w:vertAlign w:val="superscript"/>
    </w:rPr>
  </w:style>
  <w:style w:type="paragraph" w:customStyle="1" w:styleId="c5">
    <w:name w:val="c5"/>
    <w:basedOn w:val="a"/>
    <w:rsid w:val="00716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7163B2"/>
  </w:style>
  <w:style w:type="paragraph" w:customStyle="1" w:styleId="Style5">
    <w:name w:val="Style5"/>
    <w:basedOn w:val="a"/>
    <w:rsid w:val="00F04F14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6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0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2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5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2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3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8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2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2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4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9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7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8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5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2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7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2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1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1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4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3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0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7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7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9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http://ivo.garant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ivo.garant.ru/" TargetMode="Externa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://ivo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9214509A7BA00664F8DF97B3E3522C82E5F77E8891FD2CB17DD19B4CD6986CD13442CE75550EAAAC5D0EBFB090832BFC59E4465ECEB79CDhED6D" TargetMode="External"/><Relationship Id="rId20" Type="http://schemas.openxmlformats.org/officeDocument/2006/relationships/hyperlink" Target="http://ivo.garan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9214509A7BA00664F8DF97B3E3522C82E5F77E8891FD2CB17DD19B4CD6986CD13442CE75550EBADC0D0EBFB090832BFC59E4465ECEB79CDhED6D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://ivo.garant.ru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07A01-58C5-46AA-AB50-DBBF191BC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3427</TotalTime>
  <Pages>78</Pages>
  <Words>17621</Words>
  <Characters>100441</Characters>
  <Application>Microsoft Office Word</Application>
  <DocSecurity>0</DocSecurity>
  <Lines>837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Зам. директора по УР</cp:lastModifiedBy>
  <cp:revision>408</cp:revision>
  <cp:lastPrinted>2019-10-18T02:33:00Z</cp:lastPrinted>
  <dcterms:created xsi:type="dcterms:W3CDTF">2018-02-09T07:54:00Z</dcterms:created>
  <dcterms:modified xsi:type="dcterms:W3CDTF">2019-11-07T07:23:00Z</dcterms:modified>
</cp:coreProperties>
</file>