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641AF" w:rsidRPr="00D641AF" w:rsidRDefault="00E22AEC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73">
        <w:rPr>
          <w:rFonts w:ascii="Times New Roman" w:hAnsi="Times New Roman" w:cs="Times New Roman"/>
          <w:sz w:val="28"/>
          <w:szCs w:val="28"/>
        </w:rPr>
        <w:t>К</w:t>
      </w:r>
      <w:r w:rsidR="001C1873" w:rsidRPr="00D641AF">
        <w:rPr>
          <w:rFonts w:ascii="Times New Roman" w:hAnsi="Times New Roman" w:cs="Times New Roman"/>
          <w:sz w:val="28"/>
          <w:szCs w:val="28"/>
        </w:rPr>
        <w:t>расноярский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1AF" w:rsidRPr="00D641AF" w:rsidRDefault="00D641AF" w:rsidP="001C1873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077"/>
        <w:gridCol w:w="709"/>
        <w:gridCol w:w="4536"/>
      </w:tblGrid>
      <w:tr w:rsidR="000143A0" w:rsidRPr="00D641AF" w:rsidTr="00A544E6">
        <w:trPr>
          <w:trHeight w:val="1821"/>
        </w:trPr>
        <w:tc>
          <w:tcPr>
            <w:tcW w:w="4077" w:type="dxa"/>
          </w:tcPr>
          <w:p w:rsidR="009B7CB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СОГЛАСОВАНО:</w:t>
            </w:r>
          </w:p>
          <w:p w:rsidR="000143A0" w:rsidRPr="00D641AF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Представитель работодателя</w:t>
            </w:r>
          </w:p>
          <w:p w:rsidR="000143A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ФИО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9B7CB0" w:rsidRDefault="009B7CB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должность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</w:t>
            </w:r>
            <w:r w:rsidR="009B7CB0">
              <w:rPr>
                <w:rStyle w:val="FontStyle15"/>
                <w:sz w:val="28"/>
                <w:szCs w:val="28"/>
              </w:rPr>
              <w:t>_______</w:t>
            </w:r>
          </w:p>
          <w:p w:rsidR="000143A0" w:rsidRPr="000143A0" w:rsidRDefault="000143A0" w:rsidP="00D641AF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 w:rsidR="009B7CB0">
              <w:rPr>
                <w:rStyle w:val="FontStyle15"/>
                <w:sz w:val="16"/>
                <w:szCs w:val="16"/>
              </w:rPr>
              <w:t>подпись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Pr="00D641AF" w:rsidRDefault="00F64069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«____»    _________ 201</w:t>
            </w:r>
            <w:r w:rsidR="00AC3A0D">
              <w:rPr>
                <w:rStyle w:val="FontStyle15"/>
                <w:sz w:val="28"/>
                <w:szCs w:val="28"/>
              </w:rPr>
              <w:t xml:space="preserve">9 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г. </w:t>
            </w:r>
          </w:p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Pr="00D641AF" w:rsidRDefault="000143A0" w:rsidP="000143A0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УТВЕРЖДАЮ:</w:t>
            </w:r>
          </w:p>
          <w:p w:rsidR="009B7CB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Директор</w:t>
            </w:r>
            <w:r w:rsidR="005019BF" w:rsidRPr="005019BF">
              <w:rPr>
                <w:rStyle w:val="FontStyle15"/>
                <w:sz w:val="28"/>
                <w:szCs w:val="28"/>
              </w:rPr>
              <w:t xml:space="preserve"> </w:t>
            </w:r>
            <w:r w:rsidR="009B7CB0">
              <w:rPr>
                <w:rStyle w:val="FontStyle15"/>
                <w:sz w:val="28"/>
                <w:szCs w:val="28"/>
              </w:rPr>
              <w:t>техникума</w:t>
            </w:r>
          </w:p>
          <w:p w:rsidR="000143A0" w:rsidRPr="00D641AF" w:rsidRDefault="001416FC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 М.В. </w:t>
            </w:r>
            <w:proofErr w:type="spellStart"/>
            <w:r w:rsidR="000143A0" w:rsidRPr="00D641AF">
              <w:rPr>
                <w:rStyle w:val="FontStyle15"/>
                <w:sz w:val="28"/>
                <w:szCs w:val="28"/>
              </w:rPr>
              <w:t>Таргонская</w:t>
            </w:r>
            <w:proofErr w:type="spellEnd"/>
          </w:p>
          <w:p w:rsidR="001416FC" w:rsidRDefault="001416FC" w:rsidP="001416FC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приказ №</w:t>
            </w:r>
            <w:r w:rsidRPr="00AC3A0D">
              <w:rPr>
                <w:rStyle w:val="FontStyle15"/>
                <w:sz w:val="28"/>
                <w:szCs w:val="28"/>
              </w:rPr>
              <w:t xml:space="preserve"> 91-</w:t>
            </w:r>
            <w:r>
              <w:rPr>
                <w:rStyle w:val="FontStyle15"/>
                <w:sz w:val="28"/>
                <w:szCs w:val="28"/>
              </w:rPr>
              <w:t>зп</w:t>
            </w:r>
          </w:p>
          <w:p w:rsidR="000143A0" w:rsidRPr="00D641AF" w:rsidRDefault="001416FC" w:rsidP="001416FC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 «04» июля 2019г.</w:t>
            </w:r>
          </w:p>
        </w:tc>
      </w:tr>
      <w:tr w:rsidR="000143A0" w:rsidRPr="00D641AF" w:rsidTr="00A544E6">
        <w:tc>
          <w:tcPr>
            <w:tcW w:w="4077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</w:tr>
    </w:tbl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СНОВНАЯ ПРОФЕССИОНАЛЬНАЯ </w:t>
      </w: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63" w:rsidRPr="005B4C63" w:rsidRDefault="005B4C63" w:rsidP="005B4C63">
      <w:pPr>
        <w:suppressAutoHyphens/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63">
        <w:rPr>
          <w:rFonts w:ascii="Times New Roman" w:hAnsi="Times New Roman" w:cs="Times New Roman"/>
          <w:b/>
          <w:sz w:val="28"/>
          <w:szCs w:val="28"/>
        </w:rPr>
        <w:t>Программа подготовки квалифицированных рабочих, служащих</w:t>
      </w:r>
    </w:p>
    <w:p w:rsidR="005B4C63" w:rsidRPr="005B4C63" w:rsidRDefault="005B4C63" w:rsidP="005B4C63">
      <w:pPr>
        <w:suppressAutoHyphens/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63" w:rsidRPr="005B4C63" w:rsidRDefault="005B4C63" w:rsidP="005B4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63">
        <w:rPr>
          <w:rFonts w:ascii="Times New Roman" w:hAnsi="Times New Roman" w:cs="Times New Roman"/>
          <w:b/>
          <w:sz w:val="28"/>
          <w:szCs w:val="28"/>
        </w:rPr>
        <w:t>Профессия: 15.01.35 Мастер слесарных работ</w:t>
      </w:r>
    </w:p>
    <w:p w:rsidR="005B4C63" w:rsidRPr="005B4C63" w:rsidRDefault="005B4C63" w:rsidP="005B4C63">
      <w:pPr>
        <w:suppressAutoHyphens/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63" w:rsidRPr="005B4C63" w:rsidRDefault="005B4C63" w:rsidP="005B4C6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C7BAC" w:rsidRDefault="005B4C63" w:rsidP="003C7BAC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4C63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3C7BAC">
        <w:rPr>
          <w:rFonts w:ascii="Times New Roman" w:hAnsi="Times New Roman" w:cs="Times New Roman"/>
          <w:sz w:val="28"/>
          <w:szCs w:val="28"/>
        </w:rPr>
        <w:t>:</w:t>
      </w:r>
    </w:p>
    <w:p w:rsidR="003C7BAC" w:rsidRDefault="003C7BAC" w:rsidP="003C7BAC">
      <w:pPr>
        <w:suppressAutoHyphens/>
        <w:spacing w:after="0" w:line="240" w:lineRule="auto"/>
        <w:ind w:firstLine="567"/>
        <w:rPr>
          <w:rFonts w:ascii="Times New Roman" w:hAnsi="Times New Roman" w:cs="Times New Roman"/>
          <w:noProof/>
          <w:position w:val="-6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 xml:space="preserve">слесарь-инструментальщик </w:t>
      </w:r>
    </w:p>
    <w:p w:rsidR="003C7BAC" w:rsidRDefault="003C7BAC" w:rsidP="003C7BAC">
      <w:pPr>
        <w:suppressAutoHyphens/>
        <w:spacing w:after="0" w:line="240" w:lineRule="auto"/>
        <w:ind w:firstLine="567"/>
        <w:rPr>
          <w:rFonts w:ascii="Times New Roman" w:hAnsi="Times New Roman" w:cs="Times New Roman"/>
          <w:noProof/>
          <w:position w:val="-6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 xml:space="preserve">слесарь механосборочных работ </w:t>
      </w:r>
    </w:p>
    <w:p w:rsidR="005B4C63" w:rsidRPr="005B4C63" w:rsidRDefault="003C7BAC" w:rsidP="003C7BAC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EC1AA3">
        <w:rPr>
          <w:rFonts w:ascii="Times New Roman" w:hAnsi="Times New Roman" w:cs="Times New Roman"/>
          <w:sz w:val="28"/>
          <w:szCs w:val="28"/>
        </w:rPr>
        <w:t>слесарь-ремонтник</w:t>
      </w: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0FFD" w:rsidRPr="00D641AF" w:rsidRDefault="00BC0FFD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0FFD" w:rsidRDefault="00672668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BC0FFD" w:rsidSect="006726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E047B3" w:rsidRPr="00E047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Красноярск</w:t>
      </w:r>
    </w:p>
    <w:p w:rsidR="005B4C63" w:rsidRPr="005B4C63" w:rsidRDefault="005B4C63" w:rsidP="004D13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63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основная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5B4C63">
        <w:rPr>
          <w:rFonts w:ascii="Times New Roman" w:hAnsi="Times New Roman" w:cs="Times New Roman"/>
          <w:sz w:val="24"/>
          <w:szCs w:val="24"/>
        </w:rPr>
        <w:t>образовательная программа (далее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4C63">
        <w:rPr>
          <w:rFonts w:ascii="Times New Roman" w:hAnsi="Times New Roman" w:cs="Times New Roman"/>
          <w:sz w:val="24"/>
          <w:szCs w:val="24"/>
        </w:rPr>
        <w:t xml:space="preserve">ОП) разработана на основе федерального государственного образовательного стандарта среднего профессионального образования по профессии 15.01.35 Мастер слесарных работ, утвержденного приказом </w:t>
      </w:r>
      <w:proofErr w:type="spellStart"/>
      <w:r w:rsidRPr="005B4C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4C63">
        <w:rPr>
          <w:rFonts w:ascii="Times New Roman" w:hAnsi="Times New Roman" w:cs="Times New Roman"/>
          <w:sz w:val="24"/>
          <w:szCs w:val="24"/>
        </w:rPr>
        <w:t xml:space="preserve"> России от 9 декабря 2016 г. № 1576 (далее – ФГОС СПО). </w:t>
      </w:r>
    </w:p>
    <w:p w:rsidR="00D641AF" w:rsidRPr="00BC0FFD" w:rsidRDefault="00D641AF" w:rsidP="004D134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 xml:space="preserve">Организация-разработчик: Краевое государственное </w:t>
      </w:r>
      <w:r w:rsidR="00412C78" w:rsidRPr="00BC0FFD">
        <w:rPr>
          <w:rFonts w:ascii="Times New Roman" w:hAnsi="Times New Roman" w:cs="Times New Roman"/>
          <w:sz w:val="24"/>
          <w:szCs w:val="24"/>
        </w:rPr>
        <w:t xml:space="preserve">бюджетное профессиональное </w:t>
      </w:r>
      <w:r w:rsidRPr="00BC0FFD">
        <w:rPr>
          <w:rFonts w:ascii="Times New Roman" w:hAnsi="Times New Roman" w:cs="Times New Roman"/>
          <w:sz w:val="24"/>
          <w:szCs w:val="24"/>
        </w:rPr>
        <w:t>образовательное</w:t>
      </w:r>
      <w:r w:rsidR="002652E4" w:rsidRPr="00BC0FFD">
        <w:rPr>
          <w:rFonts w:ascii="Times New Roman" w:hAnsi="Times New Roman" w:cs="Times New Roman"/>
          <w:sz w:val="24"/>
          <w:szCs w:val="24"/>
        </w:rPr>
        <w:t xml:space="preserve"> </w:t>
      </w:r>
      <w:r w:rsidR="00412C78" w:rsidRPr="00BC0FF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BC0FFD">
        <w:rPr>
          <w:rFonts w:ascii="Times New Roman" w:hAnsi="Times New Roman" w:cs="Times New Roman"/>
          <w:sz w:val="24"/>
          <w:szCs w:val="24"/>
        </w:rPr>
        <w:t>«Красноярский политехнический техникум».</w:t>
      </w:r>
    </w:p>
    <w:p w:rsidR="00D641AF" w:rsidRPr="00BC0FFD" w:rsidRDefault="00D641AF" w:rsidP="00D64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641AF" w:rsidRPr="00BC0FFD" w:rsidRDefault="00D641AF" w:rsidP="00D64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Афанасьева Людмила Владимировна, заместитель директора по учебной работе   КГБ</w:t>
      </w:r>
      <w:r w:rsidR="00412C78" w:rsidRPr="00BC0FFD">
        <w:rPr>
          <w:rFonts w:ascii="Times New Roman" w:hAnsi="Times New Roman" w:cs="Times New Roman"/>
          <w:sz w:val="24"/>
          <w:szCs w:val="24"/>
        </w:rPr>
        <w:t xml:space="preserve">ПОУ </w:t>
      </w:r>
      <w:r w:rsidRPr="00BC0FFD">
        <w:rPr>
          <w:rFonts w:ascii="Times New Roman" w:hAnsi="Times New Roman" w:cs="Times New Roman"/>
          <w:sz w:val="24"/>
          <w:szCs w:val="24"/>
        </w:rPr>
        <w:t xml:space="preserve"> «Красноярский политехнический техникум»</w:t>
      </w:r>
      <w:r w:rsidR="001C1873" w:rsidRPr="00BC0FFD">
        <w:rPr>
          <w:rFonts w:ascii="Times New Roman" w:hAnsi="Times New Roman" w:cs="Times New Roman"/>
          <w:sz w:val="24"/>
          <w:szCs w:val="24"/>
        </w:rPr>
        <w:t>;</w:t>
      </w:r>
    </w:p>
    <w:p w:rsidR="00D641AF" w:rsidRPr="00BC0FFD" w:rsidRDefault="00390B4B" w:rsidP="00D64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 xml:space="preserve">Панков Михаил Юрьевич, заместитель директора по </w:t>
      </w:r>
      <w:proofErr w:type="gramStart"/>
      <w:r w:rsidRPr="00BC0FFD">
        <w:rPr>
          <w:rFonts w:ascii="Times New Roman" w:hAnsi="Times New Roman" w:cs="Times New Roman"/>
          <w:sz w:val="24"/>
          <w:szCs w:val="24"/>
        </w:rPr>
        <w:t>учебной-производственной</w:t>
      </w:r>
      <w:proofErr w:type="gramEnd"/>
      <w:r w:rsidRPr="00BC0FFD">
        <w:rPr>
          <w:rFonts w:ascii="Times New Roman" w:hAnsi="Times New Roman" w:cs="Times New Roman"/>
          <w:sz w:val="24"/>
          <w:szCs w:val="24"/>
        </w:rPr>
        <w:t xml:space="preserve"> работе КГБПОУ  «Красноярский политехнический техникум»;</w:t>
      </w:r>
    </w:p>
    <w:p w:rsidR="00390B4B" w:rsidRPr="00BC0FFD" w:rsidRDefault="00390B4B" w:rsidP="00D64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FFD">
        <w:rPr>
          <w:rFonts w:ascii="Times New Roman" w:hAnsi="Times New Roman" w:cs="Times New Roman"/>
          <w:sz w:val="24"/>
          <w:szCs w:val="24"/>
        </w:rPr>
        <w:t>Щин</w:t>
      </w:r>
      <w:proofErr w:type="spellEnd"/>
      <w:r w:rsidRPr="00BC0FFD">
        <w:rPr>
          <w:rFonts w:ascii="Times New Roman" w:hAnsi="Times New Roman" w:cs="Times New Roman"/>
          <w:sz w:val="24"/>
          <w:szCs w:val="24"/>
        </w:rPr>
        <w:t xml:space="preserve"> Валентина Валерьевна, заместитель директора по воспитательной работе   КГБПОУ  «Красноярский политехнический техникум»;</w:t>
      </w:r>
    </w:p>
    <w:p w:rsidR="001C1873" w:rsidRPr="00BC0FFD" w:rsidRDefault="002652E4" w:rsidP="00D64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FFD">
        <w:rPr>
          <w:rFonts w:ascii="Times New Roman" w:hAnsi="Times New Roman" w:cs="Times New Roman"/>
          <w:sz w:val="24"/>
          <w:szCs w:val="24"/>
        </w:rPr>
        <w:t>Губич</w:t>
      </w:r>
      <w:proofErr w:type="spellEnd"/>
      <w:r w:rsidRPr="00BC0FF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D641AF" w:rsidRPr="00BC0FFD">
        <w:rPr>
          <w:rFonts w:ascii="Times New Roman" w:hAnsi="Times New Roman" w:cs="Times New Roman"/>
          <w:sz w:val="24"/>
          <w:szCs w:val="24"/>
        </w:rPr>
        <w:t xml:space="preserve">, </w:t>
      </w:r>
      <w:r w:rsidR="00412C78" w:rsidRPr="00BC0FFD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  <w:r w:rsidR="004228C0" w:rsidRPr="00BC0FFD">
        <w:rPr>
          <w:rFonts w:ascii="Times New Roman" w:hAnsi="Times New Roman" w:cs="Times New Roman"/>
          <w:sz w:val="24"/>
          <w:szCs w:val="24"/>
        </w:rPr>
        <w:t>меха</w:t>
      </w:r>
      <w:r w:rsidR="00412C78" w:rsidRPr="00BC0FFD">
        <w:rPr>
          <w:rFonts w:ascii="Times New Roman" w:hAnsi="Times New Roman" w:cs="Times New Roman"/>
          <w:sz w:val="24"/>
          <w:szCs w:val="24"/>
        </w:rPr>
        <w:t xml:space="preserve">нических дисциплин, </w:t>
      </w:r>
      <w:r w:rsidR="00D641AF" w:rsidRPr="00BC0FFD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  <w:r w:rsidRPr="00BC0FFD">
        <w:rPr>
          <w:rFonts w:ascii="Times New Roman" w:hAnsi="Times New Roman" w:cs="Times New Roman"/>
          <w:sz w:val="24"/>
          <w:szCs w:val="24"/>
        </w:rPr>
        <w:t>;</w:t>
      </w:r>
    </w:p>
    <w:p w:rsidR="00D641AF" w:rsidRPr="00BC0FFD" w:rsidRDefault="00412C78" w:rsidP="00D64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 xml:space="preserve">КГБПОУ </w:t>
      </w:r>
      <w:r w:rsidR="00D641AF" w:rsidRPr="00BC0FFD">
        <w:rPr>
          <w:rFonts w:ascii="Times New Roman" w:hAnsi="Times New Roman" w:cs="Times New Roman"/>
          <w:sz w:val="24"/>
          <w:szCs w:val="24"/>
        </w:rPr>
        <w:t xml:space="preserve"> «Красноярский политехнический техникум»;</w:t>
      </w:r>
    </w:p>
    <w:p w:rsidR="004D1345" w:rsidRPr="00BC0FFD" w:rsidRDefault="004D1345" w:rsidP="004D13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Зыкова Ольга Сергеевна, методист, КГБПОУ  «Красноярский политехнический техникум»;</w:t>
      </w:r>
    </w:p>
    <w:p w:rsidR="002652E4" w:rsidRPr="00BC0FFD" w:rsidRDefault="002652E4" w:rsidP="002652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Егоров Юрий Владимирович, преподаватель специальных дисциплин  КГБПОУ  «Красноярский политехнический техникум»;</w:t>
      </w:r>
    </w:p>
    <w:p w:rsidR="00412C78" w:rsidRPr="00BC0FFD" w:rsidRDefault="004228C0" w:rsidP="00412C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Изотов Владимир Тимофеевич</w:t>
      </w:r>
      <w:r w:rsidR="00412C78" w:rsidRPr="00BC0FFD">
        <w:rPr>
          <w:rFonts w:ascii="Times New Roman" w:hAnsi="Times New Roman" w:cs="Times New Roman"/>
          <w:sz w:val="24"/>
          <w:szCs w:val="24"/>
        </w:rPr>
        <w:t>, преподаватель специальных дисциплин  КГБПОУ  «Красноярский политехнический техникум»;</w:t>
      </w:r>
    </w:p>
    <w:p w:rsidR="00412C78" w:rsidRPr="00BC0FFD" w:rsidRDefault="004228C0" w:rsidP="00412C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Петраков Николай Иванович</w:t>
      </w:r>
      <w:r w:rsidR="00412C78" w:rsidRPr="00BC0FFD">
        <w:rPr>
          <w:rFonts w:ascii="Times New Roman" w:hAnsi="Times New Roman" w:cs="Times New Roman"/>
          <w:sz w:val="24"/>
          <w:szCs w:val="24"/>
        </w:rPr>
        <w:t>, преподаватель специальных дисциплин  КГБПОУ  «Красноярский политехнический техникум»;</w:t>
      </w:r>
    </w:p>
    <w:p w:rsidR="00412C78" w:rsidRPr="00BC0FFD" w:rsidRDefault="004228C0" w:rsidP="00412C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Сазонова Галина Михайловна</w:t>
      </w:r>
      <w:r w:rsidR="00412C78" w:rsidRPr="00BC0FFD">
        <w:rPr>
          <w:rFonts w:ascii="Times New Roman" w:hAnsi="Times New Roman" w:cs="Times New Roman"/>
          <w:sz w:val="24"/>
          <w:szCs w:val="24"/>
        </w:rPr>
        <w:t>, преподаватель специальных дисциплин  КГБПОУ  «Красноярский политехнический техникум»;</w:t>
      </w:r>
    </w:p>
    <w:p w:rsidR="00390B4B" w:rsidRPr="00BC0FFD" w:rsidRDefault="004228C0" w:rsidP="00390B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Гусева Елена Николаевна</w:t>
      </w:r>
      <w:r w:rsidR="00390B4B" w:rsidRPr="00BC0FFD">
        <w:rPr>
          <w:rFonts w:ascii="Times New Roman" w:hAnsi="Times New Roman" w:cs="Times New Roman"/>
          <w:sz w:val="24"/>
          <w:szCs w:val="24"/>
        </w:rPr>
        <w:t>, преподаватель специальных дисциплин  КГБПОУ  «Красноярский политехнический техникум»;</w:t>
      </w:r>
    </w:p>
    <w:p w:rsidR="00E047B3" w:rsidRPr="00BC0FFD" w:rsidRDefault="00E047B3" w:rsidP="00E047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FFD">
        <w:rPr>
          <w:rFonts w:ascii="Times New Roman" w:hAnsi="Times New Roman" w:cs="Times New Roman"/>
          <w:sz w:val="24"/>
          <w:szCs w:val="24"/>
        </w:rPr>
        <w:t>Стрикун</w:t>
      </w:r>
      <w:proofErr w:type="spellEnd"/>
      <w:r w:rsidRPr="00BC0FFD">
        <w:rPr>
          <w:rFonts w:ascii="Times New Roman" w:hAnsi="Times New Roman" w:cs="Times New Roman"/>
          <w:sz w:val="24"/>
          <w:szCs w:val="24"/>
        </w:rPr>
        <w:t xml:space="preserve"> Василий Григорьевич, мастер производственного обучения;</w:t>
      </w:r>
    </w:p>
    <w:p w:rsidR="00340DF6" w:rsidRPr="00BC0FFD" w:rsidRDefault="00E047B3" w:rsidP="00D64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 Евгений Константинович</w:t>
      </w:r>
      <w:r w:rsidR="00F527C1" w:rsidRPr="00BC0FFD">
        <w:rPr>
          <w:rFonts w:ascii="Times New Roman" w:hAnsi="Times New Roman" w:cs="Times New Roman"/>
          <w:sz w:val="24"/>
          <w:szCs w:val="24"/>
        </w:rPr>
        <w:t>, мастер производственного обучения;</w:t>
      </w:r>
    </w:p>
    <w:p w:rsidR="004228C0" w:rsidRPr="00BC0FFD" w:rsidRDefault="004228C0" w:rsidP="0034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FFD" w:rsidRPr="00BC0FFD" w:rsidRDefault="00BC0FFD" w:rsidP="00BC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0FFD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BC0FFD">
        <w:rPr>
          <w:rFonts w:ascii="Times New Roman" w:hAnsi="Times New Roman" w:cs="Times New Roman"/>
          <w:sz w:val="24"/>
          <w:szCs w:val="24"/>
        </w:rPr>
        <w:t xml:space="preserve"> на заседании ПЦК</w:t>
      </w:r>
    </w:p>
    <w:p w:rsidR="00BC0FFD" w:rsidRPr="00BC0FFD" w:rsidRDefault="00BC0FFD" w:rsidP="00BC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C3A0D">
        <w:rPr>
          <w:rFonts w:ascii="Times New Roman" w:hAnsi="Times New Roman" w:cs="Times New Roman"/>
          <w:sz w:val="24"/>
          <w:szCs w:val="24"/>
        </w:rPr>
        <w:t>05</w:t>
      </w:r>
      <w:r w:rsidRPr="00BC0FFD">
        <w:rPr>
          <w:rFonts w:ascii="Times New Roman" w:hAnsi="Times New Roman" w:cs="Times New Roman"/>
          <w:sz w:val="24"/>
          <w:szCs w:val="24"/>
        </w:rPr>
        <w:t xml:space="preserve"> «</w:t>
      </w:r>
      <w:r w:rsidR="00AC3A0D">
        <w:rPr>
          <w:rFonts w:ascii="Times New Roman" w:hAnsi="Times New Roman" w:cs="Times New Roman"/>
          <w:sz w:val="24"/>
          <w:szCs w:val="24"/>
        </w:rPr>
        <w:t>27</w:t>
      </w:r>
      <w:r w:rsidRPr="00BC0FFD">
        <w:rPr>
          <w:rFonts w:ascii="Times New Roman" w:hAnsi="Times New Roman" w:cs="Times New Roman"/>
          <w:sz w:val="24"/>
          <w:szCs w:val="24"/>
        </w:rPr>
        <w:t>»</w:t>
      </w:r>
      <w:r w:rsidR="00AC3A0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C0FFD">
        <w:rPr>
          <w:rFonts w:ascii="Times New Roman" w:hAnsi="Times New Roman" w:cs="Times New Roman"/>
          <w:sz w:val="24"/>
          <w:szCs w:val="24"/>
        </w:rPr>
        <w:t>201</w:t>
      </w:r>
      <w:r w:rsidR="00AC3A0D">
        <w:rPr>
          <w:rFonts w:ascii="Times New Roman" w:hAnsi="Times New Roman" w:cs="Times New Roman"/>
          <w:sz w:val="24"/>
          <w:szCs w:val="24"/>
        </w:rPr>
        <w:t>9</w:t>
      </w:r>
      <w:r w:rsidRPr="00BC0F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0FFD" w:rsidRPr="00BC0FFD" w:rsidRDefault="00BC0FFD" w:rsidP="00BC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BC0FFD" w:rsidRPr="00BC0FFD" w:rsidRDefault="00BC0FFD" w:rsidP="00BC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F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B4C63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5B4C63">
        <w:rPr>
          <w:rFonts w:ascii="Times New Roman" w:hAnsi="Times New Roman" w:cs="Times New Roman"/>
          <w:sz w:val="24"/>
          <w:szCs w:val="24"/>
        </w:rPr>
        <w:t>Губич</w:t>
      </w:r>
      <w:proofErr w:type="spellEnd"/>
    </w:p>
    <w:p w:rsidR="00BC0FFD" w:rsidRPr="00BC0FFD" w:rsidRDefault="00BC0FFD" w:rsidP="00BC0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6FC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1416FC"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</w:t>
      </w: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FC">
        <w:rPr>
          <w:rFonts w:ascii="Times New Roman" w:hAnsi="Times New Roman" w:cs="Times New Roman"/>
          <w:sz w:val="24"/>
          <w:szCs w:val="24"/>
        </w:rPr>
        <w:t>протокол № 06 «03» июня 2019 г.</w:t>
      </w: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FC">
        <w:rPr>
          <w:rFonts w:ascii="Times New Roman" w:hAnsi="Times New Roman" w:cs="Times New Roman"/>
          <w:sz w:val="24"/>
          <w:szCs w:val="24"/>
        </w:rPr>
        <w:t>председатель методического совета</w:t>
      </w: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FC">
        <w:rPr>
          <w:rFonts w:ascii="Times New Roman" w:hAnsi="Times New Roman" w:cs="Times New Roman"/>
          <w:sz w:val="24"/>
          <w:szCs w:val="24"/>
        </w:rPr>
        <w:t>_________________ Л.В. Афанасьева</w:t>
      </w: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6F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416FC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FC">
        <w:rPr>
          <w:rFonts w:ascii="Times New Roman" w:hAnsi="Times New Roman" w:cs="Times New Roman"/>
          <w:sz w:val="24"/>
          <w:szCs w:val="24"/>
        </w:rPr>
        <w:t>протокол № 112 «25» июня 2019 г.</w:t>
      </w:r>
    </w:p>
    <w:p w:rsidR="001416FC" w:rsidRPr="001416FC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FC"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BC0FFD" w:rsidRDefault="001416FC" w:rsidP="0014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FF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416FC">
        <w:rPr>
          <w:rFonts w:ascii="Times New Roman" w:hAnsi="Times New Roman" w:cs="Times New Roman"/>
          <w:sz w:val="24"/>
          <w:szCs w:val="24"/>
        </w:rPr>
        <w:t xml:space="preserve">____________М. В. </w:t>
      </w:r>
      <w:proofErr w:type="spellStart"/>
      <w:r w:rsidRPr="001416FC">
        <w:rPr>
          <w:rFonts w:ascii="Times New Roman" w:hAnsi="Times New Roman" w:cs="Times New Roman"/>
          <w:sz w:val="24"/>
          <w:szCs w:val="24"/>
        </w:rPr>
        <w:t>Таргонская</w:t>
      </w:r>
      <w:proofErr w:type="spellEnd"/>
    </w:p>
    <w:p w:rsidR="00D641AF" w:rsidRPr="005A06BA" w:rsidRDefault="00E3278D" w:rsidP="005A06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W w:w="9854" w:type="dxa"/>
        <w:tblLayout w:type="fixed"/>
        <w:tblLook w:val="04A0"/>
      </w:tblPr>
      <w:tblGrid>
        <w:gridCol w:w="606"/>
        <w:gridCol w:w="778"/>
        <w:gridCol w:w="44"/>
        <w:gridCol w:w="7327"/>
        <w:gridCol w:w="1099"/>
      </w:tblGrid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7338CC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7338CC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</w:tcPr>
          <w:p w:rsidR="00BC0FFD" w:rsidRPr="00D641AF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разработки 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работодателей в разработке и реализации образовательной программы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1099" w:type="dxa"/>
          </w:tcPr>
          <w:p w:rsidR="00BC0FFD" w:rsidRDefault="00A4554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1099" w:type="dxa"/>
          </w:tcPr>
          <w:p w:rsidR="00BC0FFD" w:rsidRDefault="00A4554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D641AF">
              <w:rPr>
                <w:rFonts w:ascii="Times New Roman" w:hAnsi="Times New Roman" w:cs="Times New Roman"/>
                <w:bCs/>
                <w:sz w:val="28"/>
                <w:szCs w:val="28"/>
              </w:rPr>
              <w:t>к абитуриенту</w:t>
            </w:r>
          </w:p>
        </w:tc>
        <w:tc>
          <w:tcPr>
            <w:tcW w:w="1099" w:type="dxa"/>
          </w:tcPr>
          <w:p w:rsidR="00BC0FFD" w:rsidRDefault="00A4554D" w:rsidP="00107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099" w:type="dxa"/>
          </w:tcPr>
          <w:p w:rsidR="00BC0FFD" w:rsidRDefault="00BC0FFD" w:rsidP="00107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пользователи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Default="00BC0FFD" w:rsidP="00107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60C" w:rsidRPr="00D641AF" w:rsidTr="00BC0FFD">
        <w:tc>
          <w:tcPr>
            <w:tcW w:w="606" w:type="dxa"/>
            <w:shd w:val="clear" w:color="auto" w:fill="auto"/>
          </w:tcPr>
          <w:p w:rsidR="0010760C" w:rsidRPr="00D641AF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10760C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0760C" w:rsidRPr="00D641AF" w:rsidRDefault="0010760C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  <w:tc>
          <w:tcPr>
            <w:tcW w:w="1099" w:type="dxa"/>
          </w:tcPr>
          <w:p w:rsidR="0010760C" w:rsidRDefault="0010760C" w:rsidP="00107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B854C6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4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B854C6" w:rsidRDefault="00BC0FFD" w:rsidP="002D3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54C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и профессиональные компетенции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основных видов деятельности образовательной программы в соответствии с ФГОС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A4554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12BFE" w:rsidRPr="00D641AF" w:rsidTr="008E6067">
        <w:tc>
          <w:tcPr>
            <w:tcW w:w="606" w:type="dxa"/>
            <w:shd w:val="clear" w:color="auto" w:fill="auto"/>
          </w:tcPr>
          <w:p w:rsidR="00D12BFE" w:rsidRPr="00D641AF" w:rsidRDefault="00D12BFE" w:rsidP="008E60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12BFE" w:rsidRPr="00A4554D" w:rsidRDefault="00D12BFE" w:rsidP="008E60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12BFE" w:rsidRPr="00BE7F10" w:rsidRDefault="00D12BFE" w:rsidP="008E60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0760C">
              <w:rPr>
                <w:rFonts w:ascii="Times New Roman" w:hAnsi="Times New Roman"/>
                <w:sz w:val="28"/>
                <w:szCs w:val="28"/>
              </w:rPr>
              <w:t>Требования профессионального стандарта "Слесарь-ремонтник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60C">
              <w:rPr>
                <w:rFonts w:ascii="Times New Roman" w:hAnsi="Times New Roman"/>
                <w:sz w:val="28"/>
                <w:szCs w:val="28"/>
              </w:rPr>
              <w:t>промышленного оборудования"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60C">
              <w:rPr>
                <w:rFonts w:ascii="Times New Roman" w:hAnsi="Times New Roman"/>
                <w:sz w:val="28"/>
                <w:szCs w:val="28"/>
              </w:rPr>
              <w:t xml:space="preserve">(Зарегистрировано в Минюсте России 23 января 2015 г. N 35692), утвержденный приказом Минтруда России от </w:t>
            </w:r>
            <w:r w:rsidRPr="0010760C">
              <w:rPr>
                <w:rFonts w:ascii="Times New Roman" w:hAnsi="Times New Roman"/>
                <w:bCs/>
                <w:sz w:val="28"/>
                <w:szCs w:val="28"/>
              </w:rPr>
              <w:t>26 декабря 2014 г. N 1164н</w:t>
            </w:r>
          </w:p>
        </w:tc>
        <w:tc>
          <w:tcPr>
            <w:tcW w:w="1099" w:type="dxa"/>
          </w:tcPr>
          <w:p w:rsidR="00D12BFE" w:rsidRPr="00D12BFE" w:rsidRDefault="00D12BFE" w:rsidP="008E606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D12BFE" w:rsidRPr="00D12BFE" w:rsidTr="008E6067">
        <w:tc>
          <w:tcPr>
            <w:tcW w:w="606" w:type="dxa"/>
            <w:shd w:val="clear" w:color="auto" w:fill="auto"/>
          </w:tcPr>
          <w:p w:rsidR="00D12BFE" w:rsidRPr="00D12BFE" w:rsidRDefault="00D12BFE" w:rsidP="008E60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12BFE" w:rsidRPr="00D12BFE" w:rsidRDefault="00D12BFE" w:rsidP="008E60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2BF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12BFE" w:rsidRPr="00D12BFE" w:rsidRDefault="00D12BFE" w:rsidP="008E60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760C">
              <w:rPr>
                <w:rFonts w:ascii="Times New Roman" w:hAnsi="Times New Roman"/>
                <w:sz w:val="28"/>
                <w:szCs w:val="28"/>
              </w:rPr>
              <w:t xml:space="preserve">Требования профессионального стандарта </w:t>
            </w:r>
            <w:r w:rsidRPr="00D12BFE">
              <w:rPr>
                <w:rFonts w:ascii="Times New Roman" w:hAnsi="Times New Roman"/>
                <w:sz w:val="28"/>
                <w:szCs w:val="28"/>
              </w:rPr>
              <w:t>«Слесарь-сборщик», утвержден приказом Министерства труда и социальной защиты Российской Федерации от 4 марта 2014 г. № 122н</w:t>
            </w:r>
          </w:p>
        </w:tc>
        <w:tc>
          <w:tcPr>
            <w:tcW w:w="1099" w:type="dxa"/>
          </w:tcPr>
          <w:p w:rsidR="00D12BFE" w:rsidRPr="00D12BFE" w:rsidRDefault="00D12BFE" w:rsidP="008E6067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</w:tr>
      <w:tr w:rsidR="00BC0FFD" w:rsidRPr="00D12BFE" w:rsidTr="00BC0FFD">
        <w:tc>
          <w:tcPr>
            <w:tcW w:w="606" w:type="dxa"/>
            <w:shd w:val="clear" w:color="auto" w:fill="auto"/>
          </w:tcPr>
          <w:p w:rsidR="00BC0FFD" w:rsidRPr="00D12BFE" w:rsidRDefault="00BC0FFD" w:rsidP="00BC0F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12BFE" w:rsidRDefault="00BC0FFD" w:rsidP="00D12B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2BFE">
              <w:rPr>
                <w:rFonts w:ascii="Times New Roman" w:hAnsi="Times New Roman"/>
                <w:sz w:val="28"/>
                <w:szCs w:val="28"/>
              </w:rPr>
              <w:t>2.</w:t>
            </w:r>
            <w:r w:rsidR="00D12BFE" w:rsidRPr="00D12B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12BFE" w:rsidRDefault="000716CA" w:rsidP="00BC0F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760C">
              <w:rPr>
                <w:rFonts w:ascii="Times New Roman" w:hAnsi="Times New Roman"/>
                <w:sz w:val="28"/>
                <w:szCs w:val="28"/>
              </w:rPr>
              <w:t xml:space="preserve">Требования профессионального стандарта </w:t>
            </w:r>
            <w:r w:rsidR="00D12BFE" w:rsidRPr="00D12BFE">
              <w:rPr>
                <w:rFonts w:ascii="Times New Roman" w:hAnsi="Times New Roman"/>
                <w:sz w:val="28"/>
                <w:szCs w:val="28"/>
              </w:rPr>
              <w:t>«Слесарь-инструментальщик», утвержден приказом Министерства труда и социальной защиты Российской Федерации от 13 октября 2014 г. № 708н</w:t>
            </w:r>
          </w:p>
        </w:tc>
        <w:tc>
          <w:tcPr>
            <w:tcW w:w="1099" w:type="dxa"/>
          </w:tcPr>
          <w:p w:rsidR="00BC0FFD" w:rsidRPr="00D12BFE" w:rsidRDefault="00D12BFE" w:rsidP="0010760C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12BFE" w:rsidRDefault="00BC0FFD" w:rsidP="00D12B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2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F95B1E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спецификации стандарта </w:t>
            </w:r>
            <w:r w:rsidRPr="00F9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«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Обработка листового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проверяемые в рамках демонстрационного экзамена</w:t>
            </w:r>
          </w:p>
        </w:tc>
        <w:tc>
          <w:tcPr>
            <w:tcW w:w="1099" w:type="dxa"/>
          </w:tcPr>
          <w:p w:rsidR="00BC0FFD" w:rsidRPr="00D12BFE" w:rsidRDefault="00D12BFE" w:rsidP="000716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объем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A4554D" w:rsidRPr="00D641AF" w:rsidTr="00BC0FFD">
        <w:tc>
          <w:tcPr>
            <w:tcW w:w="606" w:type="dxa"/>
            <w:vMerge/>
            <w:shd w:val="clear" w:color="auto" w:fill="auto"/>
          </w:tcPr>
          <w:p w:rsidR="00A4554D" w:rsidRPr="00D641AF" w:rsidRDefault="00A4554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A4554D" w:rsidRDefault="00A4554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554D" w:rsidRDefault="00A4554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554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реализации программы среднего общего образования для </w:t>
            </w:r>
            <w:proofErr w:type="gramStart"/>
            <w:r w:rsidRPr="00A455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554D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основного общего образования</w:t>
            </w:r>
          </w:p>
        </w:tc>
        <w:tc>
          <w:tcPr>
            <w:tcW w:w="1099" w:type="dxa"/>
          </w:tcPr>
          <w:p w:rsidR="00A4554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дисциплины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A45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CF5C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5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практик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регламентирующие содержание и организацию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и профессиональных модулей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учебной и производственной практик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образовательной программы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Общесистемные требования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7B0B70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7A04BB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условия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7A04BB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BC0FFD" w:rsidRPr="00A2557C" w:rsidTr="00BC0FFD">
        <w:tc>
          <w:tcPr>
            <w:tcW w:w="606" w:type="dxa"/>
            <w:vMerge w:val="restart"/>
            <w:shd w:val="clear" w:color="auto" w:fill="auto"/>
          </w:tcPr>
          <w:p w:rsidR="00BC0FFD" w:rsidRPr="00A2557C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A2557C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механизмы оценки качества образовательной программы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27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достижений обучающихся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27" w:type="dxa"/>
            <w:shd w:val="clear" w:color="auto" w:fill="auto"/>
          </w:tcPr>
          <w:p w:rsidR="00BC0FFD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социокультурной 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среды техникума</w:t>
            </w:r>
          </w:p>
        </w:tc>
        <w:tc>
          <w:tcPr>
            <w:tcW w:w="1099" w:type="dxa"/>
          </w:tcPr>
          <w:p w:rsidR="00BC0FFD" w:rsidRPr="00D12BFE" w:rsidRDefault="00D12BFE" w:rsidP="00BC0F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</w:t>
            </w:r>
          </w:p>
        </w:tc>
      </w:tr>
    </w:tbl>
    <w:p w:rsidR="00AD781D" w:rsidRDefault="00AD781D" w:rsidP="00D641AF">
      <w:pPr>
        <w:pStyle w:val="a6"/>
        <w:rPr>
          <w:rFonts w:ascii="Times New Roman" w:hAnsi="Times New Roman" w:cs="Times New Roman"/>
          <w:sz w:val="28"/>
          <w:szCs w:val="28"/>
        </w:rPr>
        <w:sectPr w:rsidR="00AD781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2A6" w:rsidRPr="004432A6" w:rsidRDefault="00E3278D" w:rsidP="00E3278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0" w:name="_Toc293871390"/>
      <w:bookmarkStart w:id="1" w:name="_Toc310435900"/>
      <w:r>
        <w:rPr>
          <w:b/>
          <w:color w:val="auto"/>
          <w:sz w:val="28"/>
          <w:szCs w:val="28"/>
        </w:rPr>
        <w:t>ОСНОВНЫЕ ТЕРМИНЫ И ОПРЕДЕЛЕНИЯ</w:t>
      </w:r>
      <w:r w:rsidR="004432A6" w:rsidRPr="004432A6">
        <w:rPr>
          <w:b/>
          <w:color w:val="auto"/>
          <w:sz w:val="28"/>
          <w:szCs w:val="28"/>
        </w:rPr>
        <w:t>: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Федеральный государственный образовательный стандарт (ФГОС)</w:t>
      </w:r>
      <w:r w:rsidRPr="004432A6">
        <w:rPr>
          <w:color w:val="auto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сновная профессиональная о</w:t>
      </w:r>
      <w:r w:rsidRPr="004432A6">
        <w:rPr>
          <w:b/>
          <w:color w:val="auto"/>
          <w:sz w:val="28"/>
          <w:szCs w:val="28"/>
        </w:rPr>
        <w:t>бразовательная программа</w:t>
      </w:r>
      <w:r>
        <w:rPr>
          <w:b/>
          <w:color w:val="auto"/>
          <w:sz w:val="28"/>
          <w:szCs w:val="28"/>
        </w:rPr>
        <w:t xml:space="preserve"> (</w:t>
      </w:r>
      <w:r w:rsidR="008A3CC7">
        <w:rPr>
          <w:b/>
          <w:color w:val="auto"/>
          <w:sz w:val="28"/>
          <w:szCs w:val="28"/>
        </w:rPr>
        <w:t>ОПОП</w:t>
      </w:r>
      <w:r>
        <w:rPr>
          <w:b/>
          <w:color w:val="auto"/>
          <w:sz w:val="28"/>
          <w:szCs w:val="28"/>
        </w:rPr>
        <w:t>)</w:t>
      </w:r>
      <w:r w:rsidRPr="004432A6">
        <w:rPr>
          <w:color w:val="auto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</w:t>
      </w:r>
      <w:r>
        <w:rPr>
          <w:color w:val="auto"/>
          <w:sz w:val="28"/>
          <w:szCs w:val="28"/>
        </w:rPr>
        <w:t>дисциплин</w:t>
      </w:r>
      <w:r w:rsidRPr="004432A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междисциплинарных </w:t>
      </w:r>
      <w:r w:rsidRPr="004432A6">
        <w:rPr>
          <w:color w:val="auto"/>
          <w:sz w:val="28"/>
          <w:szCs w:val="28"/>
        </w:rPr>
        <w:t xml:space="preserve">курсов, модулей, иных компонентов, а также оценочных и методических материалов.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color w:val="auto"/>
          <w:sz w:val="28"/>
          <w:szCs w:val="28"/>
        </w:rPr>
        <w:t xml:space="preserve">Образовательная программа имеет направленность (профиль), характеризующую ее ориентацию на конкретные области знания и (или) виды деятельности, определяющую ее предметно-тематическое содержание, преобладающие виды учебной деятельности обучающегося и требования к результатам ее освоения. Направленность (профиль) образовательной программы соответствует направлению подготовки (специальности) либо конкретизирует ориентацию образовательной программы на области знания и (или) виды деятельности в рамках направления подготовки (специальности).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Примерная основная образовательная программа (ПООП)</w:t>
      </w:r>
      <w:r w:rsidRPr="004432A6">
        <w:rPr>
          <w:color w:val="auto"/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 xml:space="preserve">Компетенция </w:t>
      </w:r>
      <w:r w:rsidRPr="004432A6">
        <w:rPr>
          <w:color w:val="auto"/>
          <w:sz w:val="28"/>
          <w:szCs w:val="28"/>
        </w:rPr>
        <w:t xml:space="preserve">– способность применять знания, умения и личностные качества для успешной деятельности в определенной области.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Квалификация</w:t>
      </w:r>
      <w:r w:rsidRPr="004432A6">
        <w:rPr>
          <w:color w:val="auto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Вид профессиональной деятельности</w:t>
      </w:r>
      <w:r w:rsidRPr="004432A6">
        <w:rPr>
          <w:color w:val="auto"/>
          <w:sz w:val="28"/>
          <w:szCs w:val="28"/>
        </w:rPr>
        <w:t xml:space="preserve"> –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характером и результатами труда.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Профессия (специальность)</w:t>
      </w:r>
      <w:r w:rsidRPr="004432A6">
        <w:rPr>
          <w:color w:val="auto"/>
          <w:sz w:val="28"/>
          <w:szCs w:val="28"/>
        </w:rPr>
        <w:t xml:space="preserve"> – общественно признанный относительно устойчивый вид профессиональной деятельности человека, который определен разделением труда в обществе (термины «профессия» и «специальность» могут использоваться как синонимы, если функции по определенной специальности охватывают всю сферу профессиональной деятельности человека).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Учебная дисциплина</w:t>
      </w:r>
      <w:r>
        <w:rPr>
          <w:b/>
          <w:color w:val="auto"/>
          <w:sz w:val="28"/>
          <w:szCs w:val="28"/>
        </w:rPr>
        <w:t xml:space="preserve"> (УД)</w:t>
      </w:r>
      <w:r w:rsidRPr="004432A6">
        <w:rPr>
          <w:color w:val="auto"/>
          <w:sz w:val="28"/>
          <w:szCs w:val="28"/>
        </w:rPr>
        <w:t xml:space="preserve"> – система знаний и умений, отражающая содержание определенной науки и (или)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Профессиональный модуль</w:t>
      </w:r>
      <w:r>
        <w:rPr>
          <w:b/>
          <w:color w:val="auto"/>
          <w:sz w:val="28"/>
          <w:szCs w:val="28"/>
        </w:rPr>
        <w:t xml:space="preserve"> (ПМ)</w:t>
      </w:r>
      <w:r w:rsidRPr="004432A6">
        <w:rPr>
          <w:color w:val="auto"/>
          <w:sz w:val="28"/>
          <w:szCs w:val="28"/>
        </w:rPr>
        <w:t xml:space="preserve"> – часть программы профессионального образования,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</w:t>
      </w:r>
      <w:r w:rsidR="008A3CC7">
        <w:rPr>
          <w:color w:val="auto"/>
          <w:sz w:val="28"/>
          <w:szCs w:val="28"/>
        </w:rPr>
        <w:t>ППССЗ</w:t>
      </w:r>
      <w:r w:rsidRPr="004432A6">
        <w:rPr>
          <w:color w:val="auto"/>
          <w:sz w:val="28"/>
          <w:szCs w:val="28"/>
        </w:rPr>
        <w:t xml:space="preserve"> или самостоятельной программой с обязательной процедурой сертификации квалификации выпускника по ее окончании. </w:t>
      </w:r>
    </w:p>
    <w:p w:rsidR="004432A6" w:rsidRPr="004432A6" w:rsidRDefault="004432A6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A6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432A6">
        <w:rPr>
          <w:rFonts w:ascii="Times New Roman" w:hAnsi="Times New Roman" w:cs="Times New Roman"/>
          <w:sz w:val="28"/>
          <w:szCs w:val="28"/>
        </w:rPr>
        <w:t xml:space="preserve"> – составная часть профессионального модуля,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443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2A6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</w:t>
      </w:r>
    </w:p>
    <w:p w:rsidR="00067B62" w:rsidRDefault="00067B62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7B6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D641AF" w:rsidRDefault="00D641AF" w:rsidP="004432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 xml:space="preserve">1. </w:t>
      </w:r>
      <w:bookmarkEnd w:id="0"/>
      <w:bookmarkEnd w:id="1"/>
      <w:r w:rsidR="008A3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41AF" w:rsidRP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293871391"/>
      <w:bookmarkStart w:id="3" w:name="_Toc310435901"/>
      <w:r w:rsidRPr="00D641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432A6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</w:t>
      </w:r>
      <w:r w:rsidR="005019BF">
        <w:rPr>
          <w:rFonts w:ascii="Times New Roman" w:hAnsi="Times New Roman" w:cs="Times New Roman"/>
          <w:b/>
          <w:sz w:val="28"/>
          <w:szCs w:val="28"/>
        </w:rPr>
        <w:t>КРС</w:t>
      </w:r>
    </w:p>
    <w:bookmarkEnd w:id="2"/>
    <w:bookmarkEnd w:id="3"/>
    <w:p w:rsidR="00D641AF" w:rsidRPr="009A786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основу разрабо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019BF">
        <w:rPr>
          <w:rFonts w:ascii="Times New Roman" w:eastAsia="Times New Roman" w:hAnsi="Times New Roman" w:cs="Times New Roman"/>
          <w:color w:val="000000"/>
          <w:sz w:val="28"/>
          <w:szCs w:val="28"/>
        </w:rPr>
        <w:t>КРС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5B4C63" w:rsidRP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>15.01.35 Мастер слесарных работ</w:t>
      </w:r>
      <w:r w:rsid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составляют:</w:t>
      </w:r>
    </w:p>
    <w:p w:rsidR="00D641AF" w:rsidRPr="009A786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29.12.12 №273-ФЗ «Об образовании в Российской Федерации»;</w:t>
      </w:r>
    </w:p>
    <w:p w:rsidR="00D641A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</w:t>
      </w:r>
      <w:r w:rsidR="00E3278D"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C63" w:rsidRP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профессии 15.01.35 Мастер слесарных работ, утвержденного приказом </w:t>
      </w:r>
      <w:proofErr w:type="spellStart"/>
      <w:r w:rsidR="005B4C63" w:rsidRP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5B4C63" w:rsidRP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9 декабря 2016 г. № 1576</w:t>
      </w:r>
      <w:r w:rsid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ФГОС СПО)</w:t>
      </w:r>
      <w:r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623D" w:rsidRPr="0059623D" w:rsidRDefault="0059623D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3D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«Слесарь-сборщик», утвержден приказом Министерства труда и социальной защиты Российской Федерации от 4 марта 2014 г. № 122н (зарегистрирован Министерством юстиции Российской Федерации 21 марта 2014 г., регистрационный № 31693)</w:t>
      </w:r>
    </w:p>
    <w:p w:rsidR="0059623D" w:rsidRPr="0059623D" w:rsidRDefault="0059623D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3D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«Слесарь-инструментальщик», утвержден приказом Министерства труда и социальной защиты Российской Федерации от 13 октября 2014 г. № 708н (зарегистрирован Министерством юстиции Российской Федерации 24 ноября 2014 г., регистрационный № 34891)</w:t>
      </w:r>
    </w:p>
    <w:p w:rsidR="0059623D" w:rsidRPr="0059623D" w:rsidRDefault="0059623D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3D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«Слесарь-ремонтник промышленного оборудования», утвержден приказом Министерства труда и социальной защиты Российской Федерации от 26 декабря 2014 г. № 1164н (зарегистрирован Министерством юстиции Российской Федерации 23 января 2015 г., регистрационный № 35692)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от 14 июня 2013 г. N 464 </w:t>
      </w:r>
      <w:hyperlink w:anchor="Par33" w:tooltip="Ссылка на текущий документ" w:history="1">
        <w:proofErr w:type="gramStart"/>
        <w:r w:rsidRPr="009A786F"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</w:hyperlink>
      <w:r w:rsidRPr="009A786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291). 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Письмо Министерства образования и науки РФ от 20.10.2010 г. № 12−696 «О разъяснениях по формированию учебного плана </w:t>
      </w:r>
      <w:r w:rsidR="008A3CC7">
        <w:rPr>
          <w:rFonts w:eastAsia="Times New Roman"/>
          <w:sz w:val="28"/>
          <w:szCs w:val="28"/>
        </w:rPr>
        <w:t>ППССЗ</w:t>
      </w:r>
      <w:r w:rsidRPr="009A786F">
        <w:rPr>
          <w:rFonts w:eastAsia="Times New Roman"/>
          <w:sz w:val="28"/>
          <w:szCs w:val="28"/>
        </w:rPr>
        <w:t xml:space="preserve"> НПО/СПО». </w:t>
      </w:r>
    </w:p>
    <w:p w:rsidR="009A786F" w:rsidRPr="009A786F" w:rsidRDefault="009A786F" w:rsidP="008A3CC7">
      <w:pPr>
        <w:pStyle w:val="20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России от 20 октября 2010 № 12-696 «О разъяснениях по формированию учебного плана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НПО/СПО»;</w:t>
      </w:r>
    </w:p>
    <w:p w:rsidR="008E6067" w:rsidRDefault="008E6067" w:rsidP="008E60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508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</w:t>
      </w:r>
      <w:r>
        <w:rPr>
          <w:rFonts w:ascii="Times New Roman" w:hAnsi="Times New Roman" w:cs="Times New Roman"/>
          <w:sz w:val="28"/>
          <w:szCs w:val="28"/>
        </w:rPr>
        <w:t>ным профессиям и специальностям;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Устав КГБ</w:t>
      </w:r>
      <w:r w:rsidR="00A81034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Красноярский политехнический техникум;</w:t>
      </w:r>
      <w:bookmarkStart w:id="4" w:name="_Toc293871393"/>
      <w:bookmarkStart w:id="5" w:name="_Toc310435903"/>
    </w:p>
    <w:p w:rsidR="00D641AF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техникума.</w:t>
      </w:r>
    </w:p>
    <w:p w:rsidR="008A3CC7" w:rsidRPr="00D641AF" w:rsidRDefault="008A3CC7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BC0FFD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D">
        <w:rPr>
          <w:rFonts w:ascii="Times New Roman" w:hAnsi="Times New Roman" w:cs="Times New Roman"/>
          <w:b/>
          <w:sz w:val="28"/>
          <w:szCs w:val="28"/>
        </w:rPr>
        <w:t xml:space="preserve">1.2 Участие работодателей в разработке </w:t>
      </w:r>
      <w:r w:rsidR="00613AA1" w:rsidRPr="00BC0FF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25A29" w:rsidRPr="00BC0FFD" w:rsidRDefault="00925A29" w:rsidP="00925A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BC0FF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BC0FFD">
        <w:rPr>
          <w:rFonts w:ascii="Times New Roman" w:hAnsi="Times New Roman" w:cs="Times New Roman"/>
          <w:sz w:val="28"/>
          <w:szCs w:val="28"/>
        </w:rPr>
        <w:t xml:space="preserve"> модели предусматривает участие работодателей, как в разработке образовательной программы, так и в контроле качества ее освоения. Формы участия работодателей в реализации образовательной программы следующие:</w:t>
      </w:r>
    </w:p>
    <w:p w:rsidR="00925A29" w:rsidRPr="00BC0FF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>- участие в разработке вариативной части образовательной программы;</w:t>
      </w:r>
    </w:p>
    <w:p w:rsidR="00925A29" w:rsidRPr="00BC0FF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>- экспертиза и актуализация учебных дисциплин и профессиональных модулей, программ практик в вопросах  формирования  компетенций студентов и выпускников;</w:t>
      </w:r>
    </w:p>
    <w:p w:rsidR="00925A29" w:rsidRPr="00BC0FF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 xml:space="preserve">-участие  во внутренней оценке (промежуточная и итоговая аттестации) фактических результатов обучения студентов и выпускников;   </w:t>
      </w:r>
    </w:p>
    <w:p w:rsidR="00925A29" w:rsidRPr="00BC0FF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>- участие  в работе государственной экзаменационной комиссии в качестве председателя во время проведения государственной итоговой аттестации;</w:t>
      </w:r>
    </w:p>
    <w:p w:rsidR="00925A29" w:rsidRPr="00BC0FFD" w:rsidRDefault="008E6067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</w:t>
      </w:r>
      <w:r w:rsidR="00925A29" w:rsidRPr="00BC0FFD">
        <w:rPr>
          <w:rFonts w:ascii="Times New Roman" w:hAnsi="Times New Roman" w:cs="Times New Roman"/>
          <w:sz w:val="28"/>
          <w:szCs w:val="28"/>
        </w:rPr>
        <w:t xml:space="preserve">в качестве экспертов в процедурах независимой внешней оценки учебных программ </w:t>
      </w:r>
      <w:r w:rsidR="005B4C63">
        <w:rPr>
          <w:rFonts w:ascii="Times New Roman" w:hAnsi="Times New Roman" w:cs="Times New Roman"/>
          <w:sz w:val="28"/>
          <w:szCs w:val="28"/>
        </w:rPr>
        <w:t>профессии</w:t>
      </w:r>
      <w:r w:rsidR="00925A29" w:rsidRPr="00BC0FFD">
        <w:rPr>
          <w:rFonts w:ascii="Times New Roman" w:hAnsi="Times New Roman" w:cs="Times New Roman"/>
          <w:sz w:val="28"/>
          <w:szCs w:val="28"/>
        </w:rPr>
        <w:t>;</w:t>
      </w:r>
    </w:p>
    <w:p w:rsidR="00925A29" w:rsidRPr="00F145C8" w:rsidRDefault="00925A29" w:rsidP="00925A2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 xml:space="preserve"> -партнерство работодателей и цикловой комиссии в подготовке участников к чемпионатам </w:t>
      </w:r>
      <w:proofErr w:type="spellStart"/>
      <w:r w:rsidRPr="00BC0FF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0FFD">
        <w:rPr>
          <w:rFonts w:ascii="Times New Roman" w:hAnsi="Times New Roman" w:cs="Times New Roman"/>
          <w:sz w:val="28"/>
          <w:szCs w:val="28"/>
        </w:rPr>
        <w:t xml:space="preserve"> и демо</w:t>
      </w:r>
      <w:r w:rsidR="00BC0FFD" w:rsidRPr="00BC0FFD">
        <w:rPr>
          <w:rFonts w:ascii="Times New Roman" w:hAnsi="Times New Roman" w:cs="Times New Roman"/>
          <w:sz w:val="28"/>
          <w:szCs w:val="28"/>
        </w:rPr>
        <w:t xml:space="preserve">нстрационному </w:t>
      </w:r>
      <w:r w:rsidRPr="00BC0FFD">
        <w:rPr>
          <w:rFonts w:ascii="Times New Roman" w:hAnsi="Times New Roman" w:cs="Times New Roman"/>
          <w:sz w:val="28"/>
          <w:szCs w:val="28"/>
        </w:rPr>
        <w:t>экзамену в компетенци</w:t>
      </w:r>
      <w:r w:rsidR="005B4C63">
        <w:rPr>
          <w:rFonts w:ascii="Times New Roman" w:hAnsi="Times New Roman" w:cs="Times New Roman"/>
          <w:sz w:val="28"/>
          <w:szCs w:val="28"/>
        </w:rPr>
        <w:t>и</w:t>
      </w:r>
      <w:r w:rsidRPr="00BC0FFD">
        <w:rPr>
          <w:rFonts w:ascii="Times New Roman" w:hAnsi="Times New Roman" w:cs="Times New Roman"/>
          <w:sz w:val="28"/>
          <w:szCs w:val="28"/>
        </w:rPr>
        <w:t xml:space="preserve"> </w:t>
      </w:r>
      <w:r w:rsidR="00F145C8" w:rsidRPr="00BC0FFD">
        <w:rPr>
          <w:rFonts w:ascii="Times New Roman" w:hAnsi="Times New Roman" w:cs="Times New Roman"/>
          <w:sz w:val="28"/>
          <w:szCs w:val="28"/>
        </w:rPr>
        <w:t>Обработка лист</w:t>
      </w:r>
      <w:r w:rsidR="003F143D" w:rsidRPr="00BC0FFD">
        <w:rPr>
          <w:rFonts w:ascii="Times New Roman" w:hAnsi="Times New Roman" w:cs="Times New Roman"/>
          <w:sz w:val="28"/>
          <w:szCs w:val="28"/>
        </w:rPr>
        <w:t>о</w:t>
      </w:r>
      <w:r w:rsidR="00F145C8" w:rsidRPr="00BC0FFD">
        <w:rPr>
          <w:rFonts w:ascii="Times New Roman" w:hAnsi="Times New Roman" w:cs="Times New Roman"/>
          <w:sz w:val="28"/>
          <w:szCs w:val="28"/>
        </w:rPr>
        <w:t>вого материала</w:t>
      </w:r>
      <w:r w:rsidRPr="00BC0FFD">
        <w:rPr>
          <w:rFonts w:ascii="Times New Roman" w:hAnsi="Times New Roman" w:cs="Times New Roman"/>
          <w:sz w:val="28"/>
          <w:szCs w:val="28"/>
        </w:rPr>
        <w:t>.</w:t>
      </w:r>
    </w:p>
    <w:p w:rsidR="008A3CC7" w:rsidRP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D">
        <w:rPr>
          <w:rFonts w:ascii="Times New Roman" w:hAnsi="Times New Roman" w:cs="Times New Roman"/>
          <w:b/>
          <w:sz w:val="28"/>
          <w:szCs w:val="28"/>
        </w:rPr>
        <w:t xml:space="preserve">1.3. Общая характеристика </w:t>
      </w:r>
      <w:bookmarkEnd w:id="4"/>
      <w:bookmarkEnd w:id="5"/>
      <w:r w:rsidR="00613AA1" w:rsidRPr="00BC0FF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85488" w:rsidRDefault="00585488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</w:t>
      </w:r>
      <w:r w:rsidR="005B4C63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A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6067">
        <w:rPr>
          <w:rFonts w:ascii="Times New Roman" w:hAnsi="Times New Roman" w:cs="Times New Roman"/>
          <w:sz w:val="28"/>
          <w:szCs w:val="28"/>
        </w:rPr>
        <w:t>П</w:t>
      </w:r>
      <w:r w:rsidR="00736AB2">
        <w:rPr>
          <w:rFonts w:ascii="Times New Roman" w:hAnsi="Times New Roman" w:cs="Times New Roman"/>
          <w:sz w:val="28"/>
          <w:szCs w:val="28"/>
        </w:rPr>
        <w:t xml:space="preserve">ПКРС) </w:t>
      </w:r>
      <w:r w:rsidR="003F143D">
        <w:rPr>
          <w:rFonts w:ascii="Times New Roman" w:hAnsi="Times New Roman" w:cs="Times New Roman"/>
          <w:sz w:val="28"/>
          <w:szCs w:val="28"/>
        </w:rPr>
        <w:t xml:space="preserve">по </w:t>
      </w:r>
      <w:r w:rsidR="005B4C63">
        <w:rPr>
          <w:rFonts w:ascii="Times New Roman" w:hAnsi="Times New Roman" w:cs="Times New Roman"/>
          <w:sz w:val="28"/>
          <w:szCs w:val="28"/>
        </w:rPr>
        <w:t>профессии</w:t>
      </w:r>
      <w:r w:rsidR="003F143D" w:rsidRPr="003F143D">
        <w:rPr>
          <w:rFonts w:ascii="Times New Roman" w:hAnsi="Times New Roman" w:cs="Times New Roman"/>
          <w:sz w:val="28"/>
          <w:szCs w:val="28"/>
        </w:rPr>
        <w:t xml:space="preserve"> </w:t>
      </w:r>
      <w:r w:rsidR="005B4C63" w:rsidRPr="005B4C63">
        <w:rPr>
          <w:rFonts w:ascii="Times New Roman" w:eastAsia="Times New Roman" w:hAnsi="Times New Roman" w:cs="Times New Roman"/>
          <w:color w:val="000000"/>
          <w:sz w:val="28"/>
          <w:szCs w:val="28"/>
        </w:rPr>
        <w:t>15.01.35 Мастер слесарных работ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r w:rsidRPr="00D641AF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политехническим техникумом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 на базе </w:t>
      </w:r>
      <w:r w:rsidR="005B4C63">
        <w:rPr>
          <w:rFonts w:ascii="Times New Roman" w:hAnsi="Times New Roman" w:cs="Times New Roman"/>
          <w:sz w:val="28"/>
          <w:szCs w:val="28"/>
        </w:rPr>
        <w:t>основного</w:t>
      </w:r>
      <w:r w:rsidRPr="00D641A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736AB2" w:rsidRDefault="00736AB2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88" w:rsidRPr="009A786F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техникуме осуществляется в очной форм</w:t>
      </w:r>
      <w:r w:rsidR="00736A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85488" w:rsidRPr="00D641AF" w:rsidRDefault="008E6067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488">
        <w:rPr>
          <w:rFonts w:ascii="Times New Roman" w:hAnsi="Times New Roman" w:cs="Times New Roman"/>
          <w:sz w:val="28"/>
          <w:szCs w:val="28"/>
        </w:rPr>
        <w:t>П</w:t>
      </w:r>
      <w:r w:rsidR="00736AB2">
        <w:rPr>
          <w:rFonts w:ascii="Times New Roman" w:hAnsi="Times New Roman" w:cs="Times New Roman"/>
          <w:sz w:val="28"/>
          <w:szCs w:val="28"/>
        </w:rPr>
        <w:t>КРС</w:t>
      </w:r>
      <w:r w:rsidR="00585488" w:rsidRPr="00D641AF">
        <w:rPr>
          <w:rFonts w:ascii="Times New Roman" w:hAnsi="Times New Roman" w:cs="Times New Roman"/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</w:t>
      </w:r>
      <w:r w:rsidR="00585488">
        <w:rPr>
          <w:rFonts w:ascii="Times New Roman" w:hAnsi="Times New Roman" w:cs="Times New Roman"/>
          <w:sz w:val="28"/>
          <w:szCs w:val="28"/>
        </w:rPr>
        <w:t>ой деятельности</w:t>
      </w:r>
      <w:r w:rsidR="00585488" w:rsidRPr="00D641AF">
        <w:rPr>
          <w:rFonts w:ascii="Times New Roman" w:hAnsi="Times New Roman" w:cs="Times New Roman"/>
          <w:sz w:val="28"/>
          <w:szCs w:val="28"/>
        </w:rPr>
        <w:t xml:space="preserve">, оценку качества подготовки выпускника по  данной </w:t>
      </w:r>
      <w:r w:rsidR="00736AB2">
        <w:rPr>
          <w:rFonts w:ascii="Times New Roman" w:hAnsi="Times New Roman" w:cs="Times New Roman"/>
          <w:sz w:val="28"/>
          <w:szCs w:val="28"/>
        </w:rPr>
        <w:t>профессии</w:t>
      </w:r>
      <w:r w:rsidR="00585488" w:rsidRPr="00D641AF">
        <w:rPr>
          <w:rFonts w:ascii="Times New Roman" w:hAnsi="Times New Roman" w:cs="Times New Roman"/>
          <w:sz w:val="28"/>
          <w:szCs w:val="28"/>
        </w:rPr>
        <w:t xml:space="preserve"> и включает в себя  учебный план, рабочие программы дисциплин, профессиональных модулей,  учебной и производственной практик и другие методические материалы, обеспечивающие качественную  подготовку обучающихся.</w:t>
      </w:r>
    </w:p>
    <w:p w:rsidR="00585488" w:rsidRPr="009A786F" w:rsidRDefault="008E6067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oc2938713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36AB2">
        <w:rPr>
          <w:rFonts w:ascii="Times New Roman" w:eastAsia="Times New Roman" w:hAnsi="Times New Roman" w:cs="Times New Roman"/>
          <w:color w:val="000000"/>
          <w:sz w:val="28"/>
          <w:szCs w:val="28"/>
        </w:rPr>
        <w:t>КРС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85488" w:rsidRDefault="008E6067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36AB2">
        <w:rPr>
          <w:rFonts w:ascii="Times New Roman" w:eastAsia="Times New Roman" w:hAnsi="Times New Roman" w:cs="Times New Roman"/>
          <w:color w:val="000000"/>
          <w:sz w:val="28"/>
          <w:szCs w:val="28"/>
        </w:rPr>
        <w:t>КРС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85488" w:rsidRPr="009A786F" w:rsidRDefault="00B84AAB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реализуется на государственном языке Российской Федерации.</w:t>
      </w:r>
    </w:p>
    <w:p w:rsidR="008E6067" w:rsidRDefault="008E6067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310435904"/>
      <w:bookmarkEnd w:id="6"/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09">
        <w:rPr>
          <w:rFonts w:ascii="Times New Roman" w:hAnsi="Times New Roman" w:cs="Times New Roman"/>
          <w:b/>
          <w:sz w:val="28"/>
          <w:szCs w:val="28"/>
        </w:rPr>
        <w:t>1.</w:t>
      </w:r>
      <w:r w:rsidR="00103A25" w:rsidRPr="00110809">
        <w:rPr>
          <w:rFonts w:ascii="Times New Roman" w:hAnsi="Times New Roman" w:cs="Times New Roman"/>
          <w:b/>
          <w:sz w:val="28"/>
          <w:szCs w:val="28"/>
        </w:rPr>
        <w:t>4</w:t>
      </w:r>
      <w:r w:rsidRPr="00110809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bookmarkEnd w:id="7"/>
      <w:r w:rsidR="00613AA1" w:rsidRPr="00110809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8E6067" w:rsidP="002C1C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CC7">
        <w:rPr>
          <w:rFonts w:ascii="Times New Roman" w:hAnsi="Times New Roman" w:cs="Times New Roman"/>
          <w:sz w:val="28"/>
          <w:szCs w:val="28"/>
        </w:rPr>
        <w:t>П</w:t>
      </w:r>
      <w:r w:rsidR="00736AB2">
        <w:rPr>
          <w:rFonts w:ascii="Times New Roman" w:hAnsi="Times New Roman" w:cs="Times New Roman"/>
          <w:sz w:val="28"/>
          <w:szCs w:val="28"/>
        </w:rPr>
        <w:t>КРС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757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356CA" w:rsidRDefault="00A356CA" w:rsidP="002C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6CA">
        <w:rPr>
          <w:rFonts w:ascii="Times New Roman" w:hAnsi="Times New Roman" w:cs="Times New Roman"/>
          <w:sz w:val="28"/>
          <w:szCs w:val="28"/>
        </w:rPr>
        <w:t xml:space="preserve">дать качественные базовые знания, востребованные современным рынком труда; </w:t>
      </w:r>
    </w:p>
    <w:p w:rsidR="00A356CA" w:rsidRDefault="00A356CA" w:rsidP="002C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6C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C7BAC">
        <w:rPr>
          <w:rFonts w:ascii="Times New Roman" w:hAnsi="Times New Roman" w:cs="Times New Roman"/>
          <w:sz w:val="28"/>
          <w:szCs w:val="28"/>
        </w:rPr>
        <w:t>обучающегося</w:t>
      </w:r>
      <w:r w:rsidRPr="00A356CA">
        <w:rPr>
          <w:rFonts w:ascii="Times New Roman" w:hAnsi="Times New Roman" w:cs="Times New Roman"/>
          <w:sz w:val="28"/>
          <w:szCs w:val="28"/>
        </w:rPr>
        <w:t xml:space="preserve"> к успешной работе по слесарной обработке деталей, изготовлению, сборке и ремонту приспособлений, режущего и измерительного инструмента, сборке, регулировке и испытанию сборочных единиц, узлов и механизмов машин, оборудования, агрегатов механической, гидравлической, пневматической частей изделий машиностроения, техническому обслуживанию и ремонту узлов и механизмов оборудования, агрегатов и машин; </w:t>
      </w:r>
    </w:p>
    <w:p w:rsidR="00A356CA" w:rsidRPr="00A356CA" w:rsidRDefault="00A356CA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6CA">
        <w:rPr>
          <w:rFonts w:ascii="Times New Roman" w:hAnsi="Times New Roman" w:cs="Times New Roman"/>
          <w:sz w:val="28"/>
          <w:szCs w:val="28"/>
        </w:rPr>
        <w:t>создать условия для овладения общими и профессиональными компетенциями, способствующими его социальной мобильности и устойчивости на рынке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постоянному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сфере, в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продолжению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ситуациях; </w:t>
      </w:r>
    </w:p>
    <w:p w:rsidR="002C1CE4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социально-личностны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выпускников: целеустремленность, организованность, трудолюбие, коммуникабельность, умение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коллективе, ответственность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деятельности, гражданственность, толерантность;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, способност</w:t>
      </w:r>
      <w:r w:rsidR="00A356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умения. </w:t>
      </w:r>
    </w:p>
    <w:p w:rsidR="00D641AF" w:rsidRPr="00D641AF" w:rsidRDefault="00D641AF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10435905"/>
      <w:r w:rsidRPr="0054181C">
        <w:rPr>
          <w:rFonts w:ascii="Times New Roman" w:hAnsi="Times New Roman" w:cs="Times New Roman"/>
          <w:b/>
          <w:sz w:val="28"/>
          <w:szCs w:val="28"/>
        </w:rPr>
        <w:t>1.</w:t>
      </w:r>
      <w:r w:rsidR="00103A25" w:rsidRPr="0054181C">
        <w:rPr>
          <w:rFonts w:ascii="Times New Roman" w:hAnsi="Times New Roman" w:cs="Times New Roman"/>
          <w:b/>
          <w:sz w:val="28"/>
          <w:szCs w:val="28"/>
        </w:rPr>
        <w:t>5</w:t>
      </w:r>
      <w:r w:rsidRPr="0054181C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bookmarkEnd w:id="8"/>
      <w:r w:rsidR="00B84AAB" w:rsidRPr="0054181C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5C2C01" w:rsidRPr="00EC1AA3" w:rsidRDefault="005C2C01" w:rsidP="005C2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C2C01" w:rsidRPr="00EC1AA3" w:rsidRDefault="005C2C01" w:rsidP="005C2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 xml:space="preserve">на базе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- 2 года 10 месяцев.</w:t>
      </w:r>
    </w:p>
    <w:p w:rsidR="005C2C01" w:rsidRPr="00EC1AA3" w:rsidRDefault="005C2C01" w:rsidP="005C2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C1AA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EC1AA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EC1AA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EC1AA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C2C01" w:rsidRPr="005C2C01" w:rsidRDefault="005C2C01" w:rsidP="005C2C0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C01">
        <w:rPr>
          <w:rFonts w:ascii="Times New Roman" w:eastAsia="Times New Roman" w:hAnsi="Times New Roman" w:cs="Times New Roman"/>
          <w:sz w:val="28"/>
          <w:szCs w:val="28"/>
        </w:rPr>
        <w:t>Конкретный срок получения образования и объем образовательной программы, реализуемый за один учебный год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F2376A" w:rsidRDefault="005C2C01" w:rsidP="005C2C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успешного освоения </w:t>
      </w:r>
      <w:r w:rsidR="008E60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ПКРС</w:t>
      </w:r>
      <w:r w:rsidR="001F11D9">
        <w:rPr>
          <w:rFonts w:ascii="Times New Roman" w:hAnsi="Times New Roman" w:cs="Times New Roman"/>
          <w:sz w:val="28"/>
          <w:szCs w:val="28"/>
        </w:rPr>
        <w:t xml:space="preserve"> выпускникам </w:t>
      </w:r>
      <w:r w:rsidR="008E6067">
        <w:rPr>
          <w:rFonts w:ascii="Times New Roman" w:hAnsi="Times New Roman" w:cs="Times New Roman"/>
          <w:sz w:val="28"/>
          <w:szCs w:val="28"/>
        </w:rPr>
        <w:t>профессии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3F143D" w:rsidRPr="003F143D">
        <w:rPr>
          <w:rFonts w:ascii="Times New Roman" w:hAnsi="Times New Roman" w:cs="Times New Roman"/>
          <w:sz w:val="28"/>
          <w:szCs w:val="28"/>
        </w:rPr>
        <w:t>15.0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143D" w:rsidRPr="003F14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F143D" w:rsidRPr="003F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слесарных работ</w:t>
      </w:r>
      <w:r w:rsidR="003F143D">
        <w:rPr>
          <w:rFonts w:ascii="Times New Roman" w:hAnsi="Times New Roman" w:cs="Times New Roman"/>
          <w:sz w:val="28"/>
          <w:szCs w:val="28"/>
        </w:rPr>
        <w:t xml:space="preserve"> </w:t>
      </w:r>
      <w:r w:rsidR="001F11D9">
        <w:rPr>
          <w:rFonts w:ascii="Times New Roman" w:hAnsi="Times New Roman" w:cs="Times New Roman"/>
          <w:sz w:val="28"/>
          <w:szCs w:val="28"/>
        </w:rPr>
        <w:t>присваивается квалификация</w:t>
      </w:r>
      <w:r w:rsidR="00DF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квалифицированного рабочего, служащего</w:t>
      </w:r>
      <w:r w:rsidR="001F11D9">
        <w:rPr>
          <w:rFonts w:ascii="Times New Roman" w:hAnsi="Times New Roman" w:cs="Times New Roman"/>
          <w:sz w:val="28"/>
          <w:szCs w:val="28"/>
        </w:rPr>
        <w:t xml:space="preserve"> – </w:t>
      </w:r>
      <w:r w:rsidR="003C7BAC" w:rsidRPr="00EC1AA3">
        <w:rPr>
          <w:rFonts w:ascii="Times New Roman" w:hAnsi="Times New Roman" w:cs="Times New Roman"/>
          <w:sz w:val="28"/>
          <w:szCs w:val="28"/>
        </w:rPr>
        <w:t xml:space="preserve">слесарь-инструментальщик </w:t>
      </w:r>
      <w:r w:rsidR="003C7BA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98120" cy="143510"/>
            <wp:effectExtent l="0" t="0" r="0" b="0"/>
            <wp:docPr id="3" name="Рисунок 1" descr="base_1_21074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10748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AC" w:rsidRPr="00EC1AA3">
        <w:rPr>
          <w:rFonts w:ascii="Times New Roman" w:hAnsi="Times New Roman" w:cs="Times New Roman"/>
          <w:sz w:val="28"/>
          <w:szCs w:val="28"/>
        </w:rPr>
        <w:t xml:space="preserve"> слесарь механосборочных работ </w:t>
      </w:r>
      <w:r w:rsidR="003C7BA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98120" cy="143510"/>
            <wp:effectExtent l="0" t="0" r="0" b="0"/>
            <wp:docPr id="4" name="Рисунок 2" descr="base_1_210748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210748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AC" w:rsidRPr="00EC1AA3">
        <w:rPr>
          <w:rFonts w:ascii="Times New Roman" w:hAnsi="Times New Roman" w:cs="Times New Roman"/>
          <w:sz w:val="28"/>
          <w:szCs w:val="28"/>
        </w:rPr>
        <w:t xml:space="preserve"> слесарь-ремонтник</w:t>
      </w:r>
    </w:p>
    <w:p w:rsidR="001F11D9" w:rsidRPr="001F11D9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Default="00D641AF" w:rsidP="007328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0435906"/>
      <w:r w:rsidRPr="009F33A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3A25" w:rsidRPr="009F33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F33AB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</w:t>
      </w:r>
      <w:r w:rsidR="00613AA1" w:rsidRPr="009F33AB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8E6067">
        <w:rPr>
          <w:rFonts w:ascii="Times New Roman" w:hAnsi="Times New Roman" w:cs="Times New Roman"/>
          <w:sz w:val="28"/>
          <w:szCs w:val="28"/>
        </w:rPr>
        <w:t>П</w:t>
      </w:r>
      <w:r w:rsidRPr="00E25757">
        <w:rPr>
          <w:rFonts w:ascii="Times New Roman" w:hAnsi="Times New Roman" w:cs="Times New Roman"/>
          <w:sz w:val="28"/>
          <w:szCs w:val="28"/>
        </w:rPr>
        <w:t>П</w:t>
      </w:r>
      <w:r w:rsidR="0004664F">
        <w:rPr>
          <w:rFonts w:ascii="Times New Roman" w:hAnsi="Times New Roman" w:cs="Times New Roman"/>
          <w:sz w:val="28"/>
          <w:szCs w:val="28"/>
        </w:rPr>
        <w:t>КРС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="0004664F" w:rsidRPr="0004664F">
        <w:rPr>
          <w:rFonts w:ascii="Times New Roman" w:hAnsi="Times New Roman" w:cs="Times New Roman"/>
          <w:sz w:val="28"/>
          <w:szCs w:val="28"/>
        </w:rPr>
        <w:t>учтены требования регионального рынка труда, запросы потенциальных работодателей образовательно-производственного кластера Промышленность.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механизмов удовлетворения запросов потребителей услуг</w:t>
      </w:r>
      <w:r w:rsidR="00057B8A">
        <w:rPr>
          <w:rFonts w:ascii="Times New Roman" w:hAnsi="Times New Roman" w:cs="Times New Roman"/>
          <w:sz w:val="28"/>
          <w:szCs w:val="28"/>
        </w:rPr>
        <w:t xml:space="preserve">, 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 учетом самых современных требований.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103A25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применяются электронное обучение и дистанционные образовательные технологии.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103A25">
        <w:rPr>
          <w:rFonts w:ascii="Times New Roman" w:hAnsi="Times New Roman" w:cs="Times New Roman"/>
          <w:sz w:val="28"/>
          <w:szCs w:val="28"/>
        </w:rPr>
        <w:t>й 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используются ин</w:t>
      </w:r>
      <w:r w:rsidR="00103A25">
        <w:rPr>
          <w:rFonts w:ascii="Times New Roman" w:hAnsi="Times New Roman" w:cs="Times New Roman"/>
          <w:sz w:val="28"/>
          <w:szCs w:val="28"/>
        </w:rPr>
        <w:t>терактивные технологии обучения</w:t>
      </w:r>
      <w:r w:rsidRPr="00E25757">
        <w:rPr>
          <w:rFonts w:ascii="Times New Roman" w:hAnsi="Times New Roman" w:cs="Times New Roman"/>
          <w:sz w:val="28"/>
          <w:szCs w:val="28"/>
        </w:rPr>
        <w:t>, такие как тренинги, кейс-технолог</w:t>
      </w:r>
      <w:r w:rsidR="000F6B5E">
        <w:rPr>
          <w:rFonts w:ascii="Times New Roman" w:hAnsi="Times New Roman" w:cs="Times New Roman"/>
          <w:sz w:val="28"/>
          <w:szCs w:val="28"/>
        </w:rPr>
        <w:t>ия, деловые и имитационные игры</w:t>
      </w:r>
      <w:r w:rsidRPr="00E25757">
        <w:rPr>
          <w:rFonts w:ascii="Times New Roman" w:hAnsi="Times New Roman" w:cs="Times New Roman"/>
          <w:sz w:val="28"/>
          <w:szCs w:val="28"/>
        </w:rPr>
        <w:t>, мастер-классы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757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Pr="00E25757">
        <w:rPr>
          <w:rFonts w:ascii="Times New Roman" w:hAnsi="Times New Roman" w:cs="Times New Roman"/>
          <w:sz w:val="28"/>
          <w:szCs w:val="28"/>
        </w:rPr>
        <w:t xml:space="preserve"> учебные занятии максимально активизируют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575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757">
        <w:rPr>
          <w:rFonts w:ascii="Times New Roman" w:hAnsi="Times New Roman" w:cs="Times New Roman"/>
          <w:sz w:val="28"/>
          <w:szCs w:val="28"/>
        </w:rPr>
        <w:t xml:space="preserve">щихся. Для этого проводятся лекции, проблемные лекции и семинары и др. </w:t>
      </w:r>
    </w:p>
    <w:p w:rsidR="00E25757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4B2716" w:rsidRPr="005113C2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используются компьютерные презентации учебного материала, проводится контроль знаний </w:t>
      </w:r>
      <w:r w:rsidR="00E25757">
        <w:rPr>
          <w:rFonts w:ascii="Times New Roman" w:hAnsi="Times New Roman" w:cs="Times New Roman"/>
          <w:sz w:val="28"/>
          <w:szCs w:val="28"/>
        </w:rPr>
        <w:t>обу</w:t>
      </w:r>
      <w:r w:rsidR="00E25757" w:rsidRPr="00E25757">
        <w:rPr>
          <w:rFonts w:ascii="Times New Roman" w:hAnsi="Times New Roman" w:cs="Times New Roman"/>
          <w:sz w:val="28"/>
          <w:szCs w:val="28"/>
        </w:rPr>
        <w:t>ча</w:t>
      </w:r>
      <w:r w:rsidR="00E25757">
        <w:rPr>
          <w:rFonts w:ascii="Times New Roman" w:hAnsi="Times New Roman" w:cs="Times New Roman"/>
          <w:sz w:val="28"/>
          <w:szCs w:val="28"/>
        </w:rPr>
        <w:t>ю</w:t>
      </w:r>
      <w:r w:rsidR="00E25757" w:rsidRPr="00E25757">
        <w:rPr>
          <w:rFonts w:ascii="Times New Roman" w:hAnsi="Times New Roman" w:cs="Times New Roman"/>
          <w:sz w:val="28"/>
          <w:szCs w:val="28"/>
        </w:rPr>
        <w:t>щихся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вариантов тестов.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и проведению занятий по общепрофессиональным дисциплинам и </w:t>
      </w:r>
      <w:r w:rsidR="00CB25E0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профессиональных модулей.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4F7185">
        <w:rPr>
          <w:rFonts w:ascii="Times New Roman" w:hAnsi="Times New Roman" w:cs="Times New Roman"/>
          <w:sz w:val="28"/>
          <w:szCs w:val="28"/>
        </w:rPr>
        <w:t>й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="004F7185">
        <w:rPr>
          <w:rFonts w:ascii="Times New Roman" w:hAnsi="Times New Roman" w:cs="Times New Roman"/>
          <w:sz w:val="28"/>
          <w:szCs w:val="28"/>
        </w:rPr>
        <w:t>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организуются различные виды контроля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5E0">
        <w:rPr>
          <w:rFonts w:ascii="Times New Roman" w:hAnsi="Times New Roman" w:cs="Times New Roman"/>
          <w:sz w:val="28"/>
          <w:szCs w:val="28"/>
        </w:rPr>
        <w:t>обу</w:t>
      </w:r>
      <w:r w:rsidR="00CB25E0" w:rsidRPr="00E25757">
        <w:rPr>
          <w:rFonts w:ascii="Times New Roman" w:hAnsi="Times New Roman" w:cs="Times New Roman"/>
          <w:sz w:val="28"/>
          <w:szCs w:val="28"/>
        </w:rPr>
        <w:t>ча</w:t>
      </w:r>
      <w:r w:rsidR="00CB25E0">
        <w:rPr>
          <w:rFonts w:ascii="Times New Roman" w:hAnsi="Times New Roman" w:cs="Times New Roman"/>
          <w:sz w:val="28"/>
          <w:szCs w:val="28"/>
        </w:rPr>
        <w:t>ю</w:t>
      </w:r>
      <w:r w:rsidR="00CB25E0" w:rsidRPr="00E2575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25757">
        <w:rPr>
          <w:rFonts w:ascii="Times New Roman" w:hAnsi="Times New Roman" w:cs="Times New Roman"/>
          <w:sz w:val="28"/>
          <w:szCs w:val="28"/>
        </w:rPr>
        <w:t xml:space="preserve">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8E6067">
        <w:rPr>
          <w:rFonts w:ascii="Times New Roman" w:hAnsi="Times New Roman" w:cs="Times New Roman"/>
          <w:sz w:val="28"/>
          <w:szCs w:val="28"/>
        </w:rPr>
        <w:t>П</w:t>
      </w:r>
      <w:r w:rsidRPr="00E25757">
        <w:rPr>
          <w:rFonts w:ascii="Times New Roman" w:hAnsi="Times New Roman" w:cs="Times New Roman"/>
          <w:sz w:val="28"/>
          <w:szCs w:val="28"/>
        </w:rPr>
        <w:t>П</w:t>
      </w:r>
      <w:r w:rsidR="0004664F">
        <w:rPr>
          <w:rFonts w:ascii="Times New Roman" w:hAnsi="Times New Roman" w:cs="Times New Roman"/>
          <w:sz w:val="28"/>
          <w:szCs w:val="28"/>
        </w:rPr>
        <w:t>КРС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(текущий контроль успеваемости</w:t>
      </w:r>
      <w:r w:rsidR="00CF3962">
        <w:rPr>
          <w:rFonts w:ascii="Times New Roman" w:hAnsi="Times New Roman" w:cs="Times New Roman"/>
          <w:sz w:val="28"/>
          <w:szCs w:val="28"/>
        </w:rPr>
        <w:t>,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CF3962">
        <w:rPr>
          <w:rFonts w:ascii="Times New Roman" w:hAnsi="Times New Roman" w:cs="Times New Roman"/>
          <w:sz w:val="28"/>
          <w:szCs w:val="28"/>
        </w:rPr>
        <w:t xml:space="preserve">и итоговая </w:t>
      </w:r>
      <w:r w:rsidRPr="00E25757">
        <w:rPr>
          <w:rFonts w:ascii="Times New Roman" w:hAnsi="Times New Roman" w:cs="Times New Roman"/>
          <w:sz w:val="28"/>
          <w:szCs w:val="28"/>
        </w:rPr>
        <w:t>аттестаци</w:t>
      </w:r>
      <w:r w:rsidR="00CF3962">
        <w:rPr>
          <w:rFonts w:ascii="Times New Roman" w:hAnsi="Times New Roman" w:cs="Times New Roman"/>
          <w:sz w:val="28"/>
          <w:szCs w:val="28"/>
        </w:rPr>
        <w:t>и</w:t>
      </w:r>
      <w:r w:rsidRPr="00E25757">
        <w:rPr>
          <w:rFonts w:ascii="Times New Roman" w:hAnsi="Times New Roman" w:cs="Times New Roman"/>
          <w:sz w:val="28"/>
          <w:szCs w:val="28"/>
        </w:rPr>
        <w:t>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0F6B5E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r w:rsidR="004377A3">
        <w:rPr>
          <w:rFonts w:ascii="Times New Roman" w:hAnsi="Times New Roman" w:cs="Times New Roman"/>
          <w:sz w:val="28"/>
          <w:szCs w:val="28"/>
        </w:rPr>
        <w:t>техникуме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успеваемости и промежуточной </w:t>
      </w:r>
      <w:proofErr w:type="gramStart"/>
      <w:r w:rsidRPr="00E25757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E25757">
        <w:rPr>
          <w:rFonts w:ascii="Times New Roman" w:hAnsi="Times New Roman" w:cs="Times New Roman"/>
          <w:sz w:val="28"/>
          <w:szCs w:val="28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4377A3" w:rsidRDefault="000F6B5E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B5E">
        <w:rPr>
          <w:rFonts w:ascii="Times New Roman" w:eastAsia="Times New Roman" w:hAnsi="Times New Roman" w:cs="Times New Roman"/>
          <w:sz w:val="28"/>
          <w:szCs w:val="28"/>
          <w:lang w:eastAsia="en-US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proofErr w:type="gramEnd"/>
    </w:p>
    <w:p w:rsidR="00E25757" w:rsidRPr="00E25757" w:rsidRDefault="0004664F" w:rsidP="000F6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0F6B5E" w:rsidRPr="000F6B5E" w:rsidRDefault="000F6B5E" w:rsidP="000F6B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5E">
        <w:rPr>
          <w:rFonts w:ascii="Times New Roman" w:eastAsia="Times New Roman" w:hAnsi="Times New Roman" w:cs="Times New Roman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F6B5E" w:rsidRPr="000F6B5E" w:rsidRDefault="000F6B5E" w:rsidP="000F6B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B5E">
        <w:rPr>
          <w:rFonts w:ascii="Times New Roman" w:eastAsia="Times New Roman" w:hAnsi="Times New Roman" w:cs="Times New Roman"/>
          <w:sz w:val="28"/>
          <w:szCs w:val="28"/>
        </w:rPr>
        <w:t>Учебная</w:t>
      </w:r>
      <w:proofErr w:type="gramEnd"/>
      <w:r w:rsidRPr="000F6B5E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</w:t>
      </w:r>
      <w:r>
        <w:rPr>
          <w:rFonts w:ascii="Times New Roman" w:eastAsia="Times New Roman" w:hAnsi="Times New Roman" w:cs="Times New Roman"/>
          <w:sz w:val="28"/>
          <w:szCs w:val="28"/>
        </w:rPr>
        <w:t>ко периодов, так и рассредоточе</w:t>
      </w:r>
      <w:r w:rsidRPr="000F6B5E">
        <w:rPr>
          <w:rFonts w:ascii="Times New Roman" w:eastAsia="Times New Roman" w:hAnsi="Times New Roman" w:cs="Times New Roman"/>
          <w:sz w:val="28"/>
          <w:szCs w:val="28"/>
        </w:rPr>
        <w:t>но, чередуясь с теоретическими занятиями в рамках профессиональных модулей.</w:t>
      </w:r>
    </w:p>
    <w:p w:rsidR="000F6B5E" w:rsidRPr="000F6B5E" w:rsidRDefault="000F6B5E" w:rsidP="000F6B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5E">
        <w:rPr>
          <w:rFonts w:ascii="Times New Roman" w:eastAsia="Times New Roman" w:hAnsi="Times New Roman" w:cs="Times New Roman"/>
          <w:sz w:val="28"/>
          <w:szCs w:val="28"/>
        </w:rPr>
        <w:t xml:space="preserve"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</w:t>
      </w:r>
      <w:r w:rsidR="00AE7DC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0F6B5E">
        <w:rPr>
          <w:rFonts w:ascii="Times New Roman" w:eastAsia="Times New Roman" w:hAnsi="Times New Roman" w:cs="Times New Roman"/>
          <w:sz w:val="28"/>
          <w:szCs w:val="28"/>
        </w:rPr>
        <w:t xml:space="preserve"> от профессионального цикла образовательной программы.</w:t>
      </w:r>
    </w:p>
    <w:p w:rsidR="00E25757" w:rsidRPr="005113C2" w:rsidRDefault="00E25757" w:rsidP="00437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Организация практик осуществляется как на базе специальных кабине</w:t>
      </w:r>
      <w:r w:rsidR="004377A3">
        <w:rPr>
          <w:rFonts w:ascii="Times New Roman" w:hAnsi="Times New Roman" w:cs="Times New Roman"/>
          <w:sz w:val="28"/>
          <w:szCs w:val="28"/>
        </w:rPr>
        <w:t>тов и лабораторий</w:t>
      </w:r>
      <w:r w:rsidRPr="00E25757">
        <w:rPr>
          <w:rFonts w:ascii="Times New Roman" w:hAnsi="Times New Roman" w:cs="Times New Roman"/>
          <w:sz w:val="28"/>
          <w:szCs w:val="28"/>
        </w:rPr>
        <w:t xml:space="preserve">, так и по договорам </w:t>
      </w:r>
      <w:r w:rsidR="004377A3">
        <w:rPr>
          <w:rFonts w:ascii="Times New Roman" w:hAnsi="Times New Roman" w:cs="Times New Roman"/>
          <w:sz w:val="28"/>
          <w:szCs w:val="28"/>
        </w:rPr>
        <w:t>с предприятиями и организациями</w:t>
      </w:r>
      <w:r w:rsidR="005113C2">
        <w:rPr>
          <w:rFonts w:ascii="Times New Roman" w:hAnsi="Times New Roman" w:cs="Times New Roman"/>
          <w:sz w:val="28"/>
          <w:szCs w:val="28"/>
        </w:rPr>
        <w:t>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рефератов по реальной проблематике,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E25757" w:rsidRPr="00E25757" w:rsidRDefault="00E25757" w:rsidP="00B35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75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9F33AB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направлена на самореализацию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5113C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в различных сферах общественной и профессиональной жизни, в тво</w:t>
      </w:r>
      <w:r w:rsidR="004377A3">
        <w:rPr>
          <w:rFonts w:ascii="Times New Roman" w:hAnsi="Times New Roman" w:cs="Times New Roman"/>
          <w:sz w:val="28"/>
          <w:szCs w:val="28"/>
        </w:rPr>
        <w:t>рчестве, спорте, науке и т.д.</w:t>
      </w:r>
      <w:proofErr w:type="gramEnd"/>
      <w:r w:rsidR="00437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A3">
        <w:rPr>
          <w:rFonts w:ascii="Times New Roman" w:hAnsi="Times New Roman" w:cs="Times New Roman"/>
          <w:sz w:val="28"/>
          <w:szCs w:val="28"/>
        </w:rPr>
        <w:t>У 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9F33AB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</w:t>
      </w:r>
      <w:r w:rsidR="00B35471">
        <w:rPr>
          <w:rFonts w:ascii="Times New Roman" w:hAnsi="Times New Roman" w:cs="Times New Roman"/>
          <w:sz w:val="28"/>
          <w:szCs w:val="28"/>
        </w:rPr>
        <w:t>благотворительные акции, научно-</w:t>
      </w:r>
      <w:r w:rsidRPr="00E25757">
        <w:rPr>
          <w:rFonts w:ascii="Times New Roman" w:hAnsi="Times New Roman" w:cs="Times New Roman"/>
          <w:sz w:val="28"/>
          <w:szCs w:val="28"/>
        </w:rPr>
        <w:t>методические конференции, Дни здоровья, конкурсы профессионального мастерства и др.</w:t>
      </w:r>
      <w:proofErr w:type="gramEnd"/>
    </w:p>
    <w:p w:rsidR="00D641AF" w:rsidRPr="00D641AF" w:rsidRDefault="00D641AF" w:rsidP="00E2575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AF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04664F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64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4A5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D641AF">
        <w:rPr>
          <w:rFonts w:ascii="Times New Roman" w:hAnsi="Times New Roman" w:cs="Times New Roman"/>
          <w:bCs/>
          <w:sz w:val="28"/>
          <w:szCs w:val="28"/>
        </w:rPr>
        <w:t>на фундаментальной  математической и естественнонаучной  основе, в сочетании с профессиональной подготовкой с изучением ее социальных аспектов.</w:t>
      </w:r>
    </w:p>
    <w:p w:rsidR="002C1CE4" w:rsidRDefault="002C1CE4" w:rsidP="00D914A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1AF" w:rsidRPr="00D641AF" w:rsidRDefault="00D641AF" w:rsidP="00D914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bookmarkEnd w:id="9"/>
      <w:r w:rsidR="00D914A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Прием в образовательные организации по образовательн</w:t>
      </w:r>
      <w:r w:rsidR="002C1CE4">
        <w:rPr>
          <w:rFonts w:ascii="Times New Roman" w:hAnsi="Times New Roman" w:cs="Times New Roman"/>
          <w:sz w:val="28"/>
          <w:szCs w:val="28"/>
        </w:rPr>
        <w:t>ой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CE4">
        <w:rPr>
          <w:rFonts w:ascii="Times New Roman" w:hAnsi="Times New Roman" w:cs="Times New Roman"/>
          <w:sz w:val="28"/>
          <w:szCs w:val="28"/>
        </w:rPr>
        <w:t>е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</w:t>
      </w:r>
      <w:r>
        <w:rPr>
          <w:rFonts w:ascii="Times New Roman" w:hAnsi="Times New Roman" w:cs="Times New Roman"/>
          <w:sz w:val="28"/>
          <w:szCs w:val="28"/>
        </w:rPr>
        <w:t>абитуриента, пол</w:t>
      </w:r>
      <w:r w:rsidRPr="00D12437">
        <w:rPr>
          <w:rFonts w:ascii="Times New Roman" w:hAnsi="Times New Roman" w:cs="Times New Roman"/>
          <w:sz w:val="28"/>
          <w:szCs w:val="28"/>
        </w:rPr>
        <w:t>учившего: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437">
        <w:rPr>
          <w:rFonts w:ascii="Times New Roman" w:hAnsi="Times New Roman" w:cs="Times New Roman"/>
          <w:sz w:val="28"/>
          <w:szCs w:val="28"/>
        </w:rPr>
        <w:t>основно</w:t>
      </w:r>
      <w:r w:rsidR="0004664F">
        <w:rPr>
          <w:rFonts w:ascii="Times New Roman" w:hAnsi="Times New Roman" w:cs="Times New Roman"/>
          <w:sz w:val="28"/>
          <w:szCs w:val="28"/>
        </w:rPr>
        <w:t>е общее образование (9 классов).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предъявившие документ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документ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243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 квалификации, свидетельство об обучении, справка об обучении </w:t>
      </w:r>
      <w:proofErr w:type="gramStart"/>
      <w:r w:rsidRPr="00D12437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не являются. 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(подтверждается </w:t>
      </w:r>
      <w:hyperlink r:id="rId15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="0004664F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образовании).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 w:rsidRPr="00D1243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D12437">
        <w:rPr>
          <w:rFonts w:ascii="Times New Roman" w:hAnsi="Times New Roman" w:cs="Times New Roman"/>
          <w:sz w:val="28"/>
          <w:szCs w:val="28"/>
        </w:rPr>
        <w:t xml:space="preserve">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(подтверждается дипломом о среднем профессиональном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 xml:space="preserve">При подаче заявления (на русском языке) о приеме </w:t>
      </w:r>
      <w:r>
        <w:rPr>
          <w:rFonts w:eastAsiaTheme="minorEastAsia"/>
          <w:sz w:val="28"/>
          <w:szCs w:val="28"/>
        </w:rPr>
        <w:t>абитуриент</w:t>
      </w:r>
      <w:r w:rsidRPr="00CA0120">
        <w:rPr>
          <w:rFonts w:eastAsiaTheme="minorEastAsia"/>
          <w:sz w:val="28"/>
          <w:szCs w:val="28"/>
        </w:rPr>
        <w:t xml:space="preserve"> предъявляет следующие документы: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Граждане Российской Федерации: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16" w:anchor="/document/184755/entry/10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10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</w:t>
      </w:r>
      <w:hyperlink r:id="rId17" w:anchor="/document/70610992/entry/444" w:history="1">
        <w:r w:rsidRPr="00CA012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20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8" w:anchor="/document/70291362/entry/10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</w:t>
      </w:r>
      <w:hyperlink r:id="rId19" w:anchor="/document/70610992/entry/555" w:history="1">
        <w:r w:rsidRPr="00CA0120">
          <w:rPr>
            <w:rFonts w:ascii="Times New Roman" w:hAnsi="Times New Roman" w:cs="Times New Roman"/>
            <w:sz w:val="28"/>
            <w:szCs w:val="28"/>
          </w:rPr>
          <w:t>*(5)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0" w:anchor="/document/12115694/entry/1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r:id="rId21" w:anchor="/document/70610992/entry/666" w:history="1">
        <w:r w:rsidRPr="00CA0120">
          <w:rPr>
            <w:rFonts w:ascii="Times New Roman" w:hAnsi="Times New Roman" w:cs="Times New Roman"/>
            <w:sz w:val="28"/>
            <w:szCs w:val="28"/>
          </w:rPr>
          <w:t>*(6)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CA012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0120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8753F" w:rsidRDefault="00F8753F" w:rsidP="00D641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E5">
        <w:rPr>
          <w:rFonts w:ascii="Times New Roman" w:hAnsi="Times New Roman" w:cs="Times New Roman"/>
          <w:b/>
          <w:sz w:val="28"/>
          <w:szCs w:val="28"/>
        </w:rPr>
        <w:t>1.</w:t>
      </w:r>
      <w:r w:rsidR="006A0AB8" w:rsidRPr="00C766E5">
        <w:rPr>
          <w:rFonts w:ascii="Times New Roman" w:hAnsi="Times New Roman" w:cs="Times New Roman"/>
          <w:b/>
          <w:sz w:val="28"/>
          <w:szCs w:val="28"/>
        </w:rPr>
        <w:t>8</w:t>
      </w:r>
      <w:r w:rsidRPr="00C766E5">
        <w:rPr>
          <w:rFonts w:ascii="Times New Roman" w:hAnsi="Times New Roman" w:cs="Times New Roman"/>
          <w:b/>
          <w:sz w:val="28"/>
          <w:szCs w:val="28"/>
        </w:rPr>
        <w:t>. Востребованность выпускников</w:t>
      </w:r>
    </w:p>
    <w:p w:rsidR="000E3781" w:rsidRPr="000E3781" w:rsidRDefault="000E3781" w:rsidP="000E3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781">
        <w:rPr>
          <w:rFonts w:ascii="Times New Roman" w:eastAsia="Times New Roman" w:hAnsi="Times New Roman" w:cs="Times New Roman"/>
          <w:sz w:val="28"/>
          <w:szCs w:val="28"/>
        </w:rPr>
        <w:t>Востребованность 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781">
        <w:rPr>
          <w:rFonts w:ascii="Times New Roman" w:eastAsia="Times New Roman" w:hAnsi="Times New Roman" w:cs="Times New Roman"/>
          <w:sz w:val="28"/>
          <w:szCs w:val="28"/>
        </w:rPr>
        <w:t>высокая  на  рынке труда (зависит от профиля) Слесарь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781">
        <w:rPr>
          <w:rFonts w:ascii="Times New Roman" w:eastAsia="Times New Roman" w:hAnsi="Times New Roman" w:cs="Times New Roman"/>
          <w:sz w:val="28"/>
          <w:szCs w:val="28"/>
        </w:rPr>
        <w:t xml:space="preserve">очень  распространенная  и  многоплановая профессия.  Существует  широкий  спектр  слесарных работ, следовательно, слесари имеют специализацию в каком-то конкретном виде выполняемых работ. Работа слесаря  необходима  на  всех  этапах  создания, эксплуатации  и  ремонта  различной  техники.  Слесари задействованы  при  </w:t>
      </w:r>
      <w:proofErr w:type="gramStart"/>
      <w:r w:rsidRPr="000E3781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proofErr w:type="gramEnd"/>
      <w:r w:rsidRPr="000E3781">
        <w:rPr>
          <w:rFonts w:ascii="Times New Roman" w:eastAsia="Times New Roman" w:hAnsi="Times New Roman" w:cs="Times New Roman"/>
          <w:sz w:val="28"/>
          <w:szCs w:val="28"/>
        </w:rPr>
        <w:t xml:space="preserve">  как  технических гигантов,  так  и  миниатюрной  техники,  а  также  в строительств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е   любых   помещений,   зданий.</w:t>
      </w:r>
    </w:p>
    <w:p w:rsidR="000E3781" w:rsidRDefault="000E3781" w:rsidP="000E378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90834658"/>
      <w:r w:rsidRPr="00EC1AA3">
        <w:rPr>
          <w:rFonts w:ascii="Times New Roman" w:hAnsi="Times New Roman" w:cs="Times New Roman"/>
          <w:sz w:val="28"/>
          <w:szCs w:val="28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EE1" w:rsidRDefault="00F83EE1" w:rsidP="000E3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Возможный к</w:t>
      </w:r>
      <w:r w:rsidR="000E3781" w:rsidRPr="000E3781">
        <w:rPr>
          <w:rFonts w:ascii="Times New Roman" w:hAnsi="Times New Roman" w:cs="Times New Roman"/>
          <w:sz w:val="28"/>
          <w:szCs w:val="28"/>
        </w:rPr>
        <w:t>арьер</w:t>
      </w:r>
      <w:r w:rsidR="000E3781">
        <w:rPr>
          <w:rFonts w:ascii="Times New Roman" w:hAnsi="Times New Roman" w:cs="Times New Roman"/>
          <w:sz w:val="28"/>
          <w:szCs w:val="28"/>
        </w:rPr>
        <w:t>ный рост</w:t>
      </w:r>
      <w:r w:rsidR="000E3781" w:rsidRPr="000E3781">
        <w:rPr>
          <w:rFonts w:ascii="Times New Roman" w:hAnsi="Times New Roman" w:cs="Times New Roman"/>
          <w:sz w:val="28"/>
          <w:szCs w:val="28"/>
        </w:rPr>
        <w:t>:</w:t>
      </w:r>
      <w:r w:rsidR="000E3781">
        <w:rPr>
          <w:rFonts w:ascii="Times New Roman" w:hAnsi="Times New Roman" w:cs="Times New Roman"/>
          <w:sz w:val="28"/>
          <w:szCs w:val="28"/>
        </w:rPr>
        <w:t xml:space="preserve"> </w:t>
      </w:r>
      <w:r w:rsidR="000E3781" w:rsidRPr="000E3781">
        <w:rPr>
          <w:rFonts w:ascii="Times New Roman" w:hAnsi="Times New Roman" w:cs="Times New Roman"/>
          <w:sz w:val="28"/>
          <w:szCs w:val="28"/>
        </w:rPr>
        <w:t>слесарь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781" w:rsidRPr="000E3781">
        <w:rPr>
          <w:rFonts w:ascii="Times New Roman" w:hAnsi="Times New Roman" w:cs="Times New Roman"/>
          <w:sz w:val="28"/>
          <w:szCs w:val="28"/>
        </w:rPr>
        <w:t xml:space="preserve">старший слесарь в бригаде </w:t>
      </w:r>
      <w:proofErr w:type="gramStart"/>
      <w:r w:rsidR="000E3781" w:rsidRPr="000E378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0E3781" w:rsidRPr="000E3781">
        <w:rPr>
          <w:rFonts w:ascii="Times New Roman" w:hAnsi="Times New Roman" w:cs="Times New Roman"/>
          <w:sz w:val="28"/>
          <w:szCs w:val="28"/>
        </w:rPr>
        <w:t>ехник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781" w:rsidRPr="000E3781">
        <w:rPr>
          <w:rFonts w:ascii="Times New Roman" w:hAnsi="Times New Roman" w:cs="Times New Roman"/>
          <w:sz w:val="28"/>
          <w:szCs w:val="28"/>
        </w:rPr>
        <w:t>инженер (после получения соответствующего образования). Должности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3781" w:rsidRPr="000E3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781" w:rsidRPr="000E3781">
        <w:rPr>
          <w:rFonts w:ascii="Times New Roman" w:hAnsi="Times New Roman" w:cs="Times New Roman"/>
          <w:sz w:val="28"/>
          <w:szCs w:val="28"/>
        </w:rPr>
        <w:t xml:space="preserve">мастер слесарного участка, мастер  слесарного  цеха,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3781" w:rsidRPr="000E3781">
        <w:rPr>
          <w:rFonts w:ascii="Times New Roman" w:hAnsi="Times New Roman" w:cs="Times New Roman"/>
          <w:sz w:val="28"/>
          <w:szCs w:val="28"/>
        </w:rPr>
        <w:t>онтролер  станочных  и слесарных работ в отдел технического контроля ОТК.</w:t>
      </w:r>
      <w:r w:rsidR="000E3781">
        <w:rPr>
          <w:rFonts w:ascii="Times New Roman" w:hAnsi="Times New Roman" w:cs="Times New Roman"/>
          <w:sz w:val="28"/>
          <w:szCs w:val="28"/>
        </w:rPr>
        <w:t xml:space="preserve"> </w:t>
      </w:r>
      <w:r w:rsidR="000E3781" w:rsidRPr="000E3781">
        <w:rPr>
          <w:rFonts w:ascii="Times New Roman" w:hAnsi="Times New Roman" w:cs="Times New Roman"/>
          <w:sz w:val="28"/>
          <w:szCs w:val="28"/>
        </w:rPr>
        <w:t xml:space="preserve">Возможность переквалификации: повышение образовательного  уровня  на  курсах  и в институтах. Переобучение на родственные профессии. Организация своего </w:t>
      </w:r>
      <w:r>
        <w:rPr>
          <w:rFonts w:ascii="Times New Roman" w:hAnsi="Times New Roman" w:cs="Times New Roman"/>
          <w:sz w:val="28"/>
          <w:szCs w:val="28"/>
        </w:rPr>
        <w:t>бизнеса (ремонтные мастерские</w:t>
      </w:r>
      <w:r w:rsidR="000E3781" w:rsidRPr="000E3781">
        <w:rPr>
          <w:rFonts w:ascii="Times New Roman" w:hAnsi="Times New Roman" w:cs="Times New Roman"/>
          <w:sz w:val="28"/>
          <w:szCs w:val="28"/>
        </w:rPr>
        <w:t>)</w:t>
      </w:r>
      <w:r w:rsidR="000E3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781" w:rsidRDefault="000E3781" w:rsidP="00CA01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D1">
        <w:rPr>
          <w:rFonts w:ascii="Times New Roman" w:hAnsi="Times New Roman" w:cs="Times New Roman"/>
          <w:b/>
          <w:sz w:val="28"/>
          <w:szCs w:val="28"/>
        </w:rPr>
        <w:t>1.</w:t>
      </w:r>
      <w:r w:rsidR="00613AA1" w:rsidRPr="003F35D1">
        <w:rPr>
          <w:rFonts w:ascii="Times New Roman" w:hAnsi="Times New Roman" w:cs="Times New Roman"/>
          <w:b/>
          <w:sz w:val="28"/>
          <w:szCs w:val="28"/>
        </w:rPr>
        <w:t>9</w:t>
      </w:r>
      <w:r w:rsidRPr="003F35D1">
        <w:rPr>
          <w:rFonts w:ascii="Times New Roman" w:hAnsi="Times New Roman" w:cs="Times New Roman"/>
          <w:b/>
          <w:sz w:val="28"/>
          <w:szCs w:val="28"/>
        </w:rPr>
        <w:t xml:space="preserve">. Основные пользователи </w:t>
      </w:r>
      <w:bookmarkEnd w:id="10"/>
      <w:r w:rsidR="00613AA1" w:rsidRPr="003F35D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D641AF" w:rsidP="00CA012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 w:rsidR="00613AA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641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641AF" w:rsidRPr="00D641AF" w:rsidRDefault="00CA0120" w:rsidP="00647A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D641AF">
        <w:rPr>
          <w:rFonts w:ascii="Times New Roman" w:hAnsi="Times New Roman" w:cs="Times New Roman"/>
          <w:sz w:val="28"/>
          <w:szCs w:val="28"/>
        </w:rPr>
        <w:t>преподаватели, сотрудники техникума;</w:t>
      </w:r>
    </w:p>
    <w:p w:rsidR="00D641AF" w:rsidRPr="00647A47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студенты, обу</w:t>
      </w:r>
      <w:r w:rsidR="00F61312">
        <w:rPr>
          <w:rFonts w:ascii="Times New Roman" w:hAnsi="Times New Roman" w:cs="Times New Roman"/>
          <w:sz w:val="28"/>
          <w:szCs w:val="28"/>
        </w:rPr>
        <w:t xml:space="preserve">чающиеся по </w:t>
      </w:r>
      <w:r w:rsidR="004F240B">
        <w:rPr>
          <w:rFonts w:ascii="Times New Roman" w:hAnsi="Times New Roman" w:cs="Times New Roman"/>
          <w:sz w:val="28"/>
          <w:szCs w:val="28"/>
        </w:rPr>
        <w:t>профессии</w:t>
      </w:r>
      <w:r w:rsidR="00F61312">
        <w:rPr>
          <w:rFonts w:ascii="Times New Roman" w:hAnsi="Times New Roman" w:cs="Times New Roman"/>
          <w:sz w:val="28"/>
          <w:szCs w:val="28"/>
        </w:rPr>
        <w:t xml:space="preserve"> </w:t>
      </w:r>
      <w:r w:rsidR="00B35471" w:rsidRPr="003F143D">
        <w:rPr>
          <w:rFonts w:ascii="Times New Roman" w:hAnsi="Times New Roman" w:cs="Times New Roman"/>
          <w:sz w:val="28"/>
          <w:szCs w:val="28"/>
        </w:rPr>
        <w:t>15.0</w:t>
      </w:r>
      <w:r w:rsidR="004F240B">
        <w:rPr>
          <w:rFonts w:ascii="Times New Roman" w:hAnsi="Times New Roman" w:cs="Times New Roman"/>
          <w:sz w:val="28"/>
          <w:szCs w:val="28"/>
        </w:rPr>
        <w:t>1</w:t>
      </w:r>
      <w:r w:rsidR="00B35471" w:rsidRPr="003F143D">
        <w:rPr>
          <w:rFonts w:ascii="Times New Roman" w:hAnsi="Times New Roman" w:cs="Times New Roman"/>
          <w:sz w:val="28"/>
          <w:szCs w:val="28"/>
        </w:rPr>
        <w:t>.</w:t>
      </w:r>
      <w:r w:rsidR="004F240B">
        <w:rPr>
          <w:rFonts w:ascii="Times New Roman" w:hAnsi="Times New Roman" w:cs="Times New Roman"/>
          <w:sz w:val="28"/>
          <w:szCs w:val="28"/>
        </w:rPr>
        <w:t>35</w:t>
      </w:r>
      <w:r w:rsidR="00B35471" w:rsidRPr="003F143D">
        <w:rPr>
          <w:rFonts w:ascii="Times New Roman" w:hAnsi="Times New Roman" w:cs="Times New Roman"/>
          <w:sz w:val="28"/>
          <w:szCs w:val="28"/>
        </w:rPr>
        <w:t xml:space="preserve"> </w:t>
      </w:r>
      <w:r w:rsidR="004F240B">
        <w:rPr>
          <w:rFonts w:ascii="Times New Roman" w:hAnsi="Times New Roman" w:cs="Times New Roman"/>
          <w:sz w:val="28"/>
          <w:szCs w:val="28"/>
        </w:rPr>
        <w:t>Мастер слесарных работ</w:t>
      </w:r>
    </w:p>
    <w:p w:rsidR="00D641AF" w:rsidRPr="00647A47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техникумом;</w:t>
      </w:r>
    </w:p>
    <w:p w:rsidR="00CA0120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3116CA" w:rsidRDefault="00CA0120" w:rsidP="005113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79006B" w:rsidRDefault="0079006B" w:rsidP="005113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006B" w:rsidRPr="0079006B" w:rsidRDefault="0079006B" w:rsidP="0079006B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900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9006B">
        <w:rPr>
          <w:b/>
          <w:sz w:val="28"/>
          <w:szCs w:val="28"/>
        </w:rPr>
        <w:t>. Сетевое взаимодействие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С 2018 г. КГБПОУ «Красноярский политехнический техникум» является участником сетевого проекта «Создание инновационной сети на площадке сетевого взаимодействия по подготовке кадров для СПО в области "Промышленные и инженерные технологии». За время участия в проекте достигнуты следующие результаты: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1. 22 преподавателя прошли повышение квалификации по организации электронного обучения с помощью информационно-технологической платформы "Академия-Медиа 3.5";   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2. получены лицензии образовательных программ специальности 15.02.12 Монтаж и техническая эксплуатация промышленного оборудования (по отраслям) и профессии 15.01.35 Мастер слесарных работ; 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3. с октября 2018 г. ОУ предоставлен доступ </w:t>
      </w:r>
      <w:proofErr w:type="gramStart"/>
      <w:r w:rsidRPr="007900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006B">
        <w:rPr>
          <w:rFonts w:ascii="Times New Roman" w:hAnsi="Times New Roman" w:cs="Times New Roman"/>
          <w:sz w:val="28"/>
          <w:szCs w:val="28"/>
        </w:rPr>
        <w:t xml:space="preserve"> следующим  ЭУМК на электронной образовательной платформе: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- Техническая механика;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- Информационные технологии в профессиональной деятельности;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- Основы слесарного дела.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Преподаватели, ведущие эти дисциплины, назначены </w:t>
      </w:r>
      <w:proofErr w:type="gramStart"/>
      <w:r w:rsidRPr="0079006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9006B">
        <w:rPr>
          <w:rFonts w:ascii="Times New Roman" w:hAnsi="Times New Roman" w:cs="Times New Roman"/>
          <w:sz w:val="28"/>
          <w:szCs w:val="28"/>
        </w:rPr>
        <w:t xml:space="preserve"> за работу с ЭУМК. Они были зарегистрированы на электронной образовательной платформе, изучили содержание ЭУМК и внедряют онлайн-курсы в образовательный процесс. 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4. Директор ОУ </w:t>
      </w:r>
      <w:proofErr w:type="spellStart"/>
      <w:r w:rsidRPr="0079006B"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  <w:r w:rsidRPr="0079006B">
        <w:rPr>
          <w:rFonts w:ascii="Times New Roman" w:hAnsi="Times New Roman" w:cs="Times New Roman"/>
          <w:sz w:val="28"/>
          <w:szCs w:val="28"/>
        </w:rPr>
        <w:t xml:space="preserve"> М.В. и преподаватели Зыкова О.С. (ответственный от ОУ) и Егоров Ю.В. (председатель ПЦК </w:t>
      </w:r>
      <w:proofErr w:type="spellStart"/>
      <w:r w:rsidRPr="0079006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79006B">
        <w:rPr>
          <w:rFonts w:ascii="Times New Roman" w:hAnsi="Times New Roman" w:cs="Times New Roman"/>
          <w:sz w:val="28"/>
          <w:szCs w:val="28"/>
        </w:rPr>
        <w:t xml:space="preserve"> механического цикла) прошли стажировку от МЦК по разработке ЭУМК на электронной образовательной платформе и внедрению их в образовательный процесс. 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5. Рабочая группа ОУ регулярно принимает участие в совещаниях, проводимых на базе РПСВ;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6. На электронной образовательной платформе разработан образовательный модуль: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bCs/>
          <w:iCs/>
          <w:sz w:val="28"/>
          <w:szCs w:val="28"/>
        </w:rPr>
        <w:t xml:space="preserve">Тема 1.1 </w:t>
      </w:r>
      <w:r w:rsidRPr="0079006B">
        <w:rPr>
          <w:rFonts w:ascii="Times New Roman" w:hAnsi="Times New Roman" w:cs="Times New Roman"/>
          <w:sz w:val="28"/>
          <w:szCs w:val="28"/>
        </w:rPr>
        <w:t>Испытания узлов и механизмов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оборудования после монтажа, входящего в МДК.01.02 Осуществление пусконаладочных работ промышленного оборудования ПМ.01 Монтаж промышленного оборудования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ОПОП </w:t>
      </w:r>
      <w:r w:rsidR="001F5B80">
        <w:rPr>
          <w:rFonts w:ascii="Times New Roman" w:hAnsi="Times New Roman" w:cs="Times New Roman"/>
          <w:sz w:val="28"/>
          <w:szCs w:val="28"/>
        </w:rPr>
        <w:t>профессии</w:t>
      </w:r>
      <w:r w:rsidRPr="0079006B">
        <w:rPr>
          <w:rFonts w:ascii="Times New Roman" w:hAnsi="Times New Roman" w:cs="Times New Roman"/>
          <w:sz w:val="28"/>
          <w:szCs w:val="28"/>
        </w:rPr>
        <w:t xml:space="preserve"> </w:t>
      </w:r>
      <w:r w:rsidR="001F5B80">
        <w:rPr>
          <w:rFonts w:ascii="Times New Roman" w:hAnsi="Times New Roman" w:cs="Times New Roman"/>
          <w:bCs/>
          <w:sz w:val="28"/>
          <w:szCs w:val="28"/>
        </w:rPr>
        <w:t>Мастер слесарных работ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06B">
        <w:rPr>
          <w:rFonts w:ascii="Times New Roman" w:hAnsi="Times New Roman" w:cs="Times New Roman"/>
          <w:bCs/>
          <w:sz w:val="28"/>
          <w:szCs w:val="28"/>
        </w:rPr>
        <w:t xml:space="preserve">Разработчики: </w:t>
      </w:r>
      <w:proofErr w:type="spellStart"/>
      <w:r w:rsidRPr="0079006B">
        <w:rPr>
          <w:rFonts w:ascii="Times New Roman" w:hAnsi="Times New Roman" w:cs="Times New Roman"/>
          <w:bCs/>
          <w:sz w:val="28"/>
          <w:szCs w:val="28"/>
        </w:rPr>
        <w:t>Губич</w:t>
      </w:r>
      <w:proofErr w:type="spellEnd"/>
      <w:r w:rsidRPr="0079006B">
        <w:rPr>
          <w:rFonts w:ascii="Times New Roman" w:hAnsi="Times New Roman" w:cs="Times New Roman"/>
          <w:bCs/>
          <w:sz w:val="28"/>
          <w:szCs w:val="28"/>
        </w:rPr>
        <w:t xml:space="preserve"> Т.А., Зыкова О.С., Егоров Ю.В.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06B">
        <w:rPr>
          <w:rFonts w:ascii="Times New Roman" w:hAnsi="Times New Roman" w:cs="Times New Roman"/>
          <w:sz w:val="28"/>
          <w:szCs w:val="28"/>
        </w:rPr>
        <w:t>В состав образовательной программы включены онлайн-курсы.</w:t>
      </w:r>
      <w:proofErr w:type="gramEnd"/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Онлайн-курс вводится: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как обязательный элемент образовательной программы для освоения в соответствии с учебным планом или индивидуальным учебным планом;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как дисциплина (модуль) по выбору, в том числе как альтернативный дисциплине (модулю), осваиваемой с применением традиционных или смешанных технологий, включающих аудиторную нагрузку.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Реализация онлайн-курса возможна как: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курса, произведенного самой образовательной организацией;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курса, произведенного и реализуемого другой образовательной организацией.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Включение онлайн-курсов в образовательную программу, реализуемую в ПОО, осуществляется в следующем порядке: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1. Перечень дисциплин ООП, обязательных и рекомендованных обучающимся к освоению в формате онлайн-курсов, ежегодно устанавливается приказом руководителя ПОО, публикуется на официальном сайте ПОО в сети «Интернет» и указывается в учебном расписании. 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006B">
        <w:rPr>
          <w:rFonts w:ascii="Times New Roman" w:hAnsi="Times New Roman" w:cs="Times New Roman"/>
          <w:sz w:val="28"/>
          <w:szCs w:val="28"/>
        </w:rPr>
        <w:t>Публикуемый перечень онлайн-курсов должен содержит их описание: название онлайн-курса, его адрес в сети «Интернет», название платформы и разработчика, список авторов курса, место онлайн-курса в структуре ООП (в базовой или вариативной части), условия освоения и аттестации по курсу, условия получения сертификата об освоении онлайн-курса, календарные сроки освоения онлайн-курса, количество академических часов за освоение онлайн-курса (Приложение).</w:t>
      </w:r>
      <w:proofErr w:type="gramEnd"/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3. Публикация перечня онлайн-курсов, обязательных и (или) рекомендованных обучающимся, производится не позднее, чем за один месяц до начала учебных занятий.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4. Форма итоговой оценки результатов обучения по онлайн-курсу устанавливается авторами онлайн-курса. Это может быть итоговое тестирование по всему материалу курса, письменный экзамен, творческая работа, собеседование по курсу или защита проекта.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5. Ответственным за организацию итоговой оценки результатов обучения является преподаватель (преподаватели) из числа авторов курса, ведущих методическое и модераторское сопровождение.</w:t>
      </w:r>
    </w:p>
    <w:p w:rsidR="0079006B" w:rsidRPr="0079006B" w:rsidRDefault="0079006B" w:rsidP="00790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 xml:space="preserve">Онлайн-обучение проходят студенты групп МС18, обучающиеся по профессии 15.01.35 Мастер слесарных работ  (25 человек) и МД 18с (на базе 11 классов, 25 человек), обучающиеся по специальности 15.02.12 </w:t>
      </w:r>
      <w:r w:rsidRPr="0079006B">
        <w:rPr>
          <w:rFonts w:ascii="Times New Roman" w:hAnsi="Times New Roman" w:cs="Times New Roman"/>
          <w:bCs/>
          <w:sz w:val="28"/>
          <w:szCs w:val="28"/>
        </w:rPr>
        <w:t>Монтаж, техническое обслуживание и ремонт промышленного оборудования (по отраслям)</w:t>
      </w:r>
    </w:p>
    <w:p w:rsidR="0079006B" w:rsidRDefault="0079006B" w:rsidP="005113C2">
      <w:pPr>
        <w:pStyle w:val="a6"/>
        <w:rPr>
          <w:rFonts w:ascii="Times New Roman" w:hAnsi="Times New Roman" w:cs="Times New Roman"/>
          <w:sz w:val="28"/>
          <w:szCs w:val="28"/>
        </w:rPr>
        <w:sectPr w:rsidR="0079006B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6CA" w:rsidRPr="00647A47" w:rsidRDefault="00692D40" w:rsidP="003116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310435908"/>
      <w:r w:rsidRPr="00692D40"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692D4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1"/>
      <w:r w:rsidR="003116CA" w:rsidRPr="00692D40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ДЕЯТЕЛЬНОСТИ ВЫПУСКНИКА И ТРЕБОВАНИЯ К РЕЗУЛЬТАТАМ ОСВОЕНИЯ ОБРАЗОВАТЕЛЬНОЙ ПРОГРАММЫ</w:t>
      </w:r>
    </w:p>
    <w:p w:rsidR="003116CA" w:rsidRPr="00647A47" w:rsidRDefault="00692D40" w:rsidP="003116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3116CA">
        <w:rPr>
          <w:rFonts w:ascii="Times New Roman" w:hAnsi="Times New Roman" w:cs="Times New Roman"/>
          <w:b/>
          <w:sz w:val="28"/>
          <w:szCs w:val="28"/>
        </w:rPr>
        <w:t>1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6CA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3116CA" w:rsidRPr="00647A47" w:rsidRDefault="001F5B80" w:rsidP="003116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</w:t>
      </w:r>
      <w:r w:rsidR="003116CA" w:rsidRPr="00647A47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="003116CA" w:rsidRPr="00231BE1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3116CA" w:rsidRPr="00647A47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Код  компетенции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</w:t>
            </w:r>
            <w:r>
              <w:rPr>
                <w:rFonts w:ascii="Times New Roman" w:hAnsi="Times New Roman" w:cs="Times New Roman"/>
              </w:rPr>
              <w:t>ительно к различным контекстам.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 w:cs="Times New Roman"/>
              </w:rPr>
              <w:t>легами, руководством, клиентами</w:t>
            </w:r>
            <w:r w:rsidRPr="00647A47">
              <w:rPr>
                <w:rFonts w:ascii="Times New Roman" w:hAnsi="Times New Roman" w:cs="Times New Roman"/>
              </w:rPr>
              <w:t>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</w:t>
            </w:r>
            <w:r>
              <w:rPr>
                <w:rFonts w:ascii="Times New Roman" w:hAnsi="Times New Roman" w:cs="Times New Roman"/>
              </w:rPr>
              <w:t>льного и культурного контекста.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</w:t>
            </w:r>
            <w:r>
              <w:rPr>
                <w:rFonts w:ascii="Times New Roman" w:hAnsi="Times New Roman" w:cs="Times New Roman"/>
              </w:rPr>
              <w:t>ных общечеловеческих ценностей.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hAnsi="Times New Roman" w:cs="Times New Roman"/>
              </w:rPr>
              <w:t>и иностранном языках.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5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116CA" w:rsidRDefault="003116CA" w:rsidP="00311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6CA" w:rsidRPr="00647A47" w:rsidRDefault="00692D40" w:rsidP="003116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3116CA"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6CA">
        <w:rPr>
          <w:rFonts w:ascii="Times New Roman" w:hAnsi="Times New Roman" w:cs="Times New Roman"/>
          <w:b/>
          <w:sz w:val="28"/>
          <w:szCs w:val="28"/>
        </w:rPr>
        <w:t>Основные виды деятельности и профессиональные компетенции (ПК)</w:t>
      </w:r>
    </w:p>
    <w:p w:rsidR="003116CA" w:rsidRPr="00647A47" w:rsidRDefault="001F5B80" w:rsidP="003116CA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</w:t>
      </w:r>
      <w:r w:rsidR="003116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116CA" w:rsidRPr="00647A47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="003116CA" w:rsidRPr="00647A47">
        <w:rPr>
          <w:rFonts w:ascii="Times New Roman" w:hAnsi="Times New Roman" w:cs="Times New Roman"/>
          <w:sz w:val="28"/>
          <w:szCs w:val="28"/>
        </w:rPr>
        <w:t>, соответствующими основным видам деятельности: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72"/>
        <w:gridCol w:w="5358"/>
      </w:tblGrid>
      <w:tr w:rsidR="003116CA" w:rsidRPr="00647A47" w:rsidTr="00620DDE">
        <w:tc>
          <w:tcPr>
            <w:tcW w:w="2376" w:type="dxa"/>
            <w:shd w:val="clear" w:color="auto" w:fill="auto"/>
            <w:vAlign w:val="center"/>
          </w:tcPr>
          <w:p w:rsidR="003116CA" w:rsidRPr="00647A47" w:rsidRDefault="003116CA" w:rsidP="00620DD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116CA" w:rsidRPr="00647A47" w:rsidRDefault="003116CA" w:rsidP="00620DDE">
            <w:pPr>
              <w:tabs>
                <w:tab w:val="left" w:pos="2412"/>
                <w:tab w:val="left" w:pos="4572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3116CA" w:rsidRPr="00647A47" w:rsidRDefault="003116CA" w:rsidP="00620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профессиональных компетенций</w:t>
            </w:r>
          </w:p>
        </w:tc>
      </w:tr>
      <w:tr w:rsidR="002924B1" w:rsidRPr="007646A4" w:rsidTr="00620DDE">
        <w:trPr>
          <w:trHeight w:val="8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924B1" w:rsidRPr="00CA5B05" w:rsidRDefault="002924B1" w:rsidP="00620D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5B05">
              <w:rPr>
                <w:rFonts w:ascii="Times New Roman" w:hAnsi="Times New Roman" w:cs="Times New Roman"/>
                <w:sz w:val="28"/>
                <w:szCs w:val="28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872" w:type="dxa"/>
            <w:shd w:val="clear" w:color="auto" w:fill="auto"/>
          </w:tcPr>
          <w:p w:rsidR="002924B1" w:rsidRPr="007646A4" w:rsidRDefault="002924B1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5358" w:type="dxa"/>
            <w:shd w:val="clear" w:color="auto" w:fill="auto"/>
          </w:tcPr>
          <w:p w:rsidR="002924B1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2924B1" w:rsidRPr="007646A4" w:rsidTr="00620DDE">
        <w:trPr>
          <w:trHeight w:val="938"/>
        </w:trPr>
        <w:tc>
          <w:tcPr>
            <w:tcW w:w="2376" w:type="dxa"/>
            <w:vMerge/>
            <w:shd w:val="clear" w:color="auto" w:fill="auto"/>
          </w:tcPr>
          <w:p w:rsidR="002924B1" w:rsidRPr="007646A4" w:rsidRDefault="002924B1" w:rsidP="00620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2924B1" w:rsidRPr="007646A4" w:rsidRDefault="002924B1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5358" w:type="dxa"/>
            <w:shd w:val="clear" w:color="auto" w:fill="auto"/>
          </w:tcPr>
          <w:p w:rsidR="002924B1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2924B1" w:rsidRPr="007646A4" w:rsidTr="00620DDE">
        <w:trPr>
          <w:trHeight w:val="844"/>
        </w:trPr>
        <w:tc>
          <w:tcPr>
            <w:tcW w:w="2376" w:type="dxa"/>
            <w:vMerge/>
            <w:shd w:val="clear" w:color="auto" w:fill="auto"/>
          </w:tcPr>
          <w:p w:rsidR="002924B1" w:rsidRPr="007646A4" w:rsidRDefault="002924B1" w:rsidP="00620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2924B1" w:rsidRPr="007646A4" w:rsidRDefault="002924B1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5358" w:type="dxa"/>
            <w:shd w:val="clear" w:color="auto" w:fill="auto"/>
          </w:tcPr>
          <w:p w:rsidR="002924B1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2924B1" w:rsidRPr="007646A4" w:rsidTr="00620DDE">
        <w:trPr>
          <w:trHeight w:val="844"/>
        </w:trPr>
        <w:tc>
          <w:tcPr>
            <w:tcW w:w="2376" w:type="dxa"/>
            <w:vMerge/>
            <w:shd w:val="clear" w:color="auto" w:fill="auto"/>
          </w:tcPr>
          <w:p w:rsidR="002924B1" w:rsidRPr="007646A4" w:rsidRDefault="002924B1" w:rsidP="00620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2924B1" w:rsidRPr="007646A4" w:rsidRDefault="002924B1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2924B1" w:rsidRPr="00EC1AA3" w:rsidRDefault="002924B1" w:rsidP="00620D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3116CA" w:rsidRPr="007646A4" w:rsidTr="00620DDE">
        <w:trPr>
          <w:trHeight w:val="118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116CA" w:rsidRPr="007646A4" w:rsidRDefault="00E95872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3116CA" w:rsidRPr="007646A4" w:rsidTr="00620DDE">
        <w:trPr>
          <w:trHeight w:val="890"/>
        </w:trPr>
        <w:tc>
          <w:tcPr>
            <w:tcW w:w="2376" w:type="dxa"/>
            <w:vMerge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безопасности.</w:t>
            </w:r>
          </w:p>
        </w:tc>
      </w:tr>
      <w:tr w:rsidR="003116CA" w:rsidRPr="007646A4" w:rsidTr="00620DDE">
        <w:trPr>
          <w:trHeight w:val="468"/>
        </w:trPr>
        <w:tc>
          <w:tcPr>
            <w:tcW w:w="2376" w:type="dxa"/>
            <w:vMerge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испытание собираемых или собранных узлов и агрегатов на специальных стендах.</w:t>
            </w:r>
          </w:p>
        </w:tc>
      </w:tr>
      <w:tr w:rsidR="003116CA" w:rsidRPr="007646A4" w:rsidTr="00620DDE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выявление и устранение дефектов собранных узлов и агрегатов.</w:t>
            </w:r>
          </w:p>
        </w:tc>
      </w:tr>
      <w:tr w:rsidR="003116CA" w:rsidRPr="007646A4" w:rsidTr="00620DDE">
        <w:trPr>
          <w:trHeight w:val="8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116CA" w:rsidRPr="007646A4" w:rsidRDefault="00E95872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ехническое обслуживание и ремонт узлов и механизмов оборудования, агрегатов и машин</w:t>
            </w: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3116CA" w:rsidRPr="007646A4" w:rsidTr="00620DDE">
        <w:trPr>
          <w:trHeight w:val="405"/>
        </w:trPr>
        <w:tc>
          <w:tcPr>
            <w:tcW w:w="2376" w:type="dxa"/>
            <w:vMerge/>
            <w:shd w:val="clear" w:color="auto" w:fill="auto"/>
            <w:vAlign w:val="center"/>
          </w:tcPr>
          <w:p w:rsidR="003116CA" w:rsidRPr="007646A4" w:rsidRDefault="003116CA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</w:tc>
      </w:tr>
      <w:tr w:rsidR="003116CA" w:rsidRPr="007646A4" w:rsidTr="00620DDE">
        <w:tc>
          <w:tcPr>
            <w:tcW w:w="2376" w:type="dxa"/>
            <w:vMerge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2924B1" w:rsidP="00620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узлов и механизмов отремонтированного оборудования, агрегатов и машин.</w:t>
            </w:r>
          </w:p>
        </w:tc>
      </w:tr>
    </w:tbl>
    <w:p w:rsidR="003116CA" w:rsidRPr="007646A4" w:rsidRDefault="003116CA" w:rsidP="002924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16CA" w:rsidRPr="00772D21" w:rsidRDefault="00276BD2" w:rsidP="00292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276BD2">
        <w:rPr>
          <w:rFonts w:ascii="Times New Roman" w:hAnsi="Times New Roman" w:cs="Times New Roman"/>
          <w:b/>
          <w:sz w:val="28"/>
          <w:szCs w:val="28"/>
        </w:rPr>
        <w:t>.</w:t>
      </w:r>
      <w:r w:rsidR="00A4554D">
        <w:rPr>
          <w:rFonts w:ascii="Times New Roman" w:hAnsi="Times New Roman" w:cs="Times New Roman"/>
          <w:b/>
          <w:sz w:val="28"/>
          <w:szCs w:val="28"/>
        </w:rPr>
        <w:t>3</w:t>
      </w:r>
      <w:r w:rsidR="003116CA" w:rsidRPr="00276BD2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основных видов деятельности образовательной программы в соответствии с ФГОС</w:t>
      </w:r>
    </w:p>
    <w:p w:rsidR="002924B1" w:rsidRPr="00AB51DC" w:rsidRDefault="003116CA" w:rsidP="002924B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A47">
        <w:rPr>
          <w:rFonts w:ascii="Times New Roman" w:hAnsi="Times New Roman" w:cs="Times New Roman"/>
          <w:sz w:val="28"/>
          <w:szCs w:val="28"/>
        </w:rPr>
        <w:t xml:space="preserve">Результаты освоения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647A47">
        <w:rPr>
          <w:rFonts w:ascii="Times New Roman" w:hAnsi="Times New Roman" w:cs="Times New Roman"/>
          <w:sz w:val="28"/>
          <w:szCs w:val="28"/>
        </w:rPr>
        <w:t xml:space="preserve">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</w:t>
      </w:r>
      <w:bookmarkStart w:id="12" w:name="_Toc310435916"/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913"/>
        <w:gridCol w:w="6699"/>
      </w:tblGrid>
      <w:tr w:rsidR="002924B1" w:rsidRPr="00AB51DC" w:rsidTr="00BB2A04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13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2924B1" w:rsidRPr="00AB51DC" w:rsidTr="00BB2A0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924B1" w:rsidRPr="00AB51DC" w:rsidTr="00BB2A04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2924B1" w:rsidRPr="00AB51DC" w:rsidTr="00BB2A04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924B1" w:rsidRPr="00AB51DC" w:rsidTr="00BB2A04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924B1" w:rsidRPr="00AB51DC" w:rsidTr="00BB2A04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924B1" w:rsidRPr="00AB51DC" w:rsidTr="00BB2A04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924B1" w:rsidRPr="00AB51DC" w:rsidTr="00BB2A04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2924B1" w:rsidRPr="00AB51DC" w:rsidTr="00BB2A04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 </w:t>
            </w:r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924B1" w:rsidRPr="00AB51DC" w:rsidTr="00BB2A04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924B1" w:rsidRPr="00AB51DC" w:rsidTr="00BB2A04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924B1" w:rsidRPr="00AB51DC" w:rsidTr="00BB2A04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</w:t>
            </w:r>
          </w:p>
        </w:tc>
      </w:tr>
      <w:tr w:rsidR="002924B1" w:rsidRPr="00AB51DC" w:rsidTr="00BB2A04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2924B1" w:rsidRPr="00AB51DC" w:rsidTr="00BB2A04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2924B1" w:rsidRPr="00AB51DC" w:rsidTr="00BB2A04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924B1" w:rsidRPr="00AB51DC" w:rsidTr="00BB2A04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2924B1" w:rsidRPr="00AB51DC" w:rsidTr="00BB2A04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2924B1" w:rsidRPr="00AB51DC" w:rsidTr="00BB2A04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924B1" w:rsidRPr="00AB51DC" w:rsidTr="00BB2A04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B5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924B1" w:rsidRPr="00AB51DC" w:rsidTr="00BB2A0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924B1" w:rsidRPr="00AB51DC" w:rsidTr="00BB2A04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924B1" w:rsidRPr="00AB51DC" w:rsidTr="00BB2A04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13" w:type="dxa"/>
            <w:vMerge w:val="restart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B51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B51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2924B1" w:rsidRPr="00AB51DC" w:rsidTr="00BB2A04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924B1" w:rsidRPr="00AB51DC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AB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924B1" w:rsidRPr="00450FF0" w:rsidRDefault="002924B1" w:rsidP="002924B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5635"/>
      </w:tblGrid>
      <w:tr w:rsidR="002924B1" w:rsidRPr="00450FF0" w:rsidTr="00BB2A04">
        <w:tc>
          <w:tcPr>
            <w:tcW w:w="2093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2126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 w:rsidR="0050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освоения компетенций</w:t>
            </w:r>
          </w:p>
        </w:tc>
      </w:tr>
      <w:tr w:rsidR="002924B1" w:rsidRPr="00450FF0" w:rsidTr="00BB2A04">
        <w:tc>
          <w:tcPr>
            <w:tcW w:w="2093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рабочего места в соответствии с производственным/техническим заданием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и подготовки рабочего инструмента, приспособлений, заготовок в соответствии с требованиями технологического процесса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Предупреждения причин травматизма на рабочем месте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возможных травмах на рабочем месте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рабочее место слесаря инструментальщика в соответствии с выполняемым видом работ (слесарная и механическая обработка, пригоночные слесарные операции, сборка и регулировка)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персональную ответственность за организацию рабочего места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рабочий инструмент, приспособления, заготовки для изготовления режущего и измерительного инструмента в соответствии с производственным заданием и технической документацией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рабочий инструмент, приспособления, заготовки для изготовления режущего и измерительного инструмента в соответствии с инструкциями по эксплуатации, технической документацией и производственным заданием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инструкций о мерах пожарной безопасности, электробезопасности, экологической безопасности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по назначению средства индивидуальной защиты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имеющиеся повреждения корпуса и/или изоляции соединительных проводов у электрифицированного инструмента и оборудования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Предупреждать угрозу пожара (возгорания, задымления)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 при различных производственных травмах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Тушить пожар имеющимися первичными средствами пожаротушения в соответствии с инструкцией по пожарной безопасности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проекты рабочего места слесаря-инструментальщика, основанные на принципах научной организации труда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пространства в соответствии с выполняемой работой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 деталей на рабочем месте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документация и инструкции на производство слесарных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устройство, правила применения рабочих слесарных инструментов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устройство, правила применения и хранения измерительных инструментов, обеспечивающие сохранность инструментов и их точность.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режущих инструментов с мелкими зубьями, обеспечивающие увеличение сроков службы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по охране труда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травматизма на рабочем месте и меры по их предотвращению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предотвращению производственных травм на рабочем месте, участке, производстве.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охране труда и правила техники безопасности при слесарной обработке деталей, изготовлении, сборке и ремонте приспособлений, режущего и измерительного инструмента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спецодежде, индивидуальным средствам защиты слесаря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безопасности на рабочем месте слесаря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и учет несчастных случаев и профессиональных заболеваний на производстве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методы оказания доврачебной помощи при всех видах несчастных случаев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слесарной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механической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рабочее место и обеспечивать безопасность выполнения слесарной и механической обработки деталей приспособлений, режущего и измерительного инструмента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и выполнять геометрические построения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слесарную обработку деталей: разметку, рубку правку и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резку металлов, опиливание, сверление,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, зенкерование и развертывание отверстий, нарезание резьбы, клепку, пайку с применением универсальной оснастки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 разрабатывать модели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производственного задания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термически не обработанные шаблоны, лекала и скобы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детали при помощи CAD-программ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слесарные операции по 12–14 квалитетам с применением специальных приспособлений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механическую обработку металлов на металлорежущих станках: точение, фрезерование, сверление, зенкерование, долбление, протягивание, развертывание</w:t>
            </w:r>
            <w:proofErr w:type="gramEnd"/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 с применением универсальной оснастки требующих обработки по 8 - 11 квалитетам на специализированных станках</w:t>
            </w:r>
            <w:proofErr w:type="gramEnd"/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крупные сложные и точные инструменты и приспособления (специальные и длительные головки, пресс-формы, штампы, кондукторы измерительные приспособления, шаблоны)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техники безопасности при слесарной и механической обработке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и правила применения слесарного и контрольно-измерительных инструментов и приспособлений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проектирования и разработки модели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разработки детали при помощи CAD-программ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 на чертежах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машиностроительные чертежи и эскизы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Сборочный чертеж и схемы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технических чертежей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разметки и вычерчивания сложных фигур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расчётов и геометрических построений, необходимых при изготовлении сложного инструмента, деталей и узлов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Квалитеты и параметры 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шероховатости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обозначение их на чертежах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допусков и посадок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инструментальных и конструкционных 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сталей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марок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температуры детали на точность измерения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термической обработки инструментальных и конструкционных сталей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качества закалки и правки обрабатываемых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термообработки точного контрольного инструмента и применяемых материалов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зеркальной поверхности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деформации, изменения внутренних напряжений и структуры металлов при термообработке, способы их предотвращения и устранения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применение металлообрабатывающих станков различных типов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станочного оборудования и уход за ним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Станочные приспособления и оснастка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механической обработки металлов на металлорежущих станках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слесарных операций по 12–14 квалитетам с применением специальных приспособлений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инструментов и приспособлений различной сложности прямолинейного и фигурного очертания с применением универсальной оснастки требующих обработки по 8 - 11 квалитетам на специализированных станках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крупных сложных и точных инструментов и приспособлений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пригоночных слесарных операций при изготовлении деталей приспособлений, режущего и измерительного инструмента ручным электрифицированным инструментом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пригоночных слесарных операций при изготовлении деталей приспособлений, режущего и измерительного инструмента  на металлорежущих станках.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и обеспечивать безопасность выполнения пригоночных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пригоночные операции: распиливание, припасовка, притирка, доводка, шабрение ручным электрифицированным инструментом, пневматическим инструментом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детали с фигурными очертаниями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детали приспособлений, режущего и измерительного инструмента до получения зеркальной поверхности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сложные специальные и универсальные инструменты и приспособления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пригоночные операции на металлорежущих станках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Выбирать, дозировать и применять естественные и искусственные абразивные материалы в соответствии с назначением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на станках детали приспособлений, режущего и измерительного инструмента до получения зеркальной поверхности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выполнения пригоночных слесарных операций при изготовлении деталей приспособлений, режущего и измерительного инструмента на металлорежущих станках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пригоночных операций: распиливание, припасовка, притирка, доводка, шабрение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организации рабочего места и безопасности выполнения пригоночных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применяемые при выполнении пригоночных слесарных операций: поверочные линейки, угольники, штангенциркули и кронциркули, напильники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электрифицированный инструмент, пневматический инструмент: назначение, устройство, правила применения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и искусственные абразивные материалы: порошки, абразивные пасты, смазочно-охлаждающие жидкости – состав, назначение и свойства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Абразивы для притирки твердых сплавов: алмаз, карбид бора, карбид кремния и др. материалы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дозировка абразивных материалов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припасовки шаблонов с полукруглыми наружным и внутренним контурами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припасовки косоугольных вкладышей в проймы типа «ласточкин хвост»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припасовки шаблона к контршаблону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одновременной притирки нескольких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притирки конических поверхностей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притирки наружной и внутренней  резьбы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доводки при изготовлении деталей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приспособления, материалы, применяемые при слесарной операции – доводка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приспособления, материалы, применяемые при слесарной операции – шабрение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шабрения при изготовлении деталей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Механизация притирочных и доводочных работ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Ручное механизированное оборудование. Стационарное оборудование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Притирочные и металлорежущие станки: виды, назначение, устройство, уровень автоматизации, правила эксплуатации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выполнения механизированной притирки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притирочных работ 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металлорежущих станка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Механизированные инструменты и приспособления для шабрения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1.4 </w:t>
            </w:r>
          </w:p>
          <w:p w:rsidR="002924B1" w:rsidRPr="00450FF0" w:rsidRDefault="002924B1" w:rsidP="00B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сборки и регулировки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Контроля, выявления и устранения неисправности при сборке и регулировке приспособлений, режущего и измерительного инструмента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приспособлений, режущего и измерительного инструмента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и обеспечивать безопасность выполнения сборки и регулировки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крупные сложные и точные инструменты и приспособления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сложный и точный инструмент и приспособления с применением специальной технической оснастки и шаблонов (копиры, вырезные и вытяжные штампы, пуансоны, кондукторы)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качество выполняемых работ с применением специального измерительного инструмента в условиях эксплуатации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неисправности при сборке и регулировке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неисправности при сборке и регулировке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точные и сложные инструменты и приспособления (копиры, вырезные и вытяжные штампы, пуансоны, кондукторы)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крупные сложные и точные инструменты и приспособления (специальные и длительные головки, пресс-формы, штампы, кондукторы измерительные приспособления, шаблоны)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при выполнении сборки и регулировки приспособлений, режущего и измерительного инструмент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правила пожарной безопасности при проведении работ с электрифицированным инструментом, оборудованием, приспособлениями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методы сборки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регулировки 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крупных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и точных инструменты и приспособления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сложных и точных инструментов и приспособлений с применением специальной технической оснастки и шаблонов (копиры, вырезные и вытяжные штампы, пуансоны, кондукторы)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конструкторской, производственно-технологической и нормативной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документации: назначение, устройство, правила применения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качества выполняемых работ с применением специального измерительного инструмента в условиях эксплуатации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выявления и устранения неисправностей при сборке и регулировке приспособлений, режущего и измерительного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ремонта инструмента и приспособлений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ремонта точных и сложных инструментов и приспособлений (копиры, вырезные и вытяжные штампы, пуансоны, кондукторы)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ремонта крупных сложных и точных инструментов и приспособлений (специальные и длительные головки, пресс-формы, штампы, кондукторы измерительные приспособления, шаблоны)</w:t>
            </w:r>
          </w:p>
        </w:tc>
      </w:tr>
      <w:tr w:rsidR="002924B1" w:rsidRPr="00450FF0" w:rsidTr="00BB2A04">
        <w:tc>
          <w:tcPr>
            <w:tcW w:w="2093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подготовки оборудования и проверки на исправность инструментов, рабочего места в соответствии с техническим заданием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 крупногабаритных деталей, узлов и оборудования с использованием грузоподъемных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безопасной организации труда при выполнении механосборочных работ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 рабочего места для сборки, испытания и регулировки узлов и механизмов средней и высокой категории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работы в соответствии с данными технологических карт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конструкторскую и технологическую документацию и выбирать необходимый инструмент, оборудование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необходимые материалы (заготовки), для выполнения сменного задания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обмеры и сортировку деталей на соответствие параметрам для селективной сборки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(виды) слесарной обработки деталей согласно требованиям к параметрам готового изделия в соответствии с требованиями технологической карты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необходимые инструменты для сборки узлов и механизмов средней и высокой категории сложности в соответствии со сборочным чертежом, картой технологического процесса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 типового измерительного инструмента, типовых приспособлений, оснастки и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исправность типовых инструментов, оснастки, приспособлений и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степень заточки режущего и исправность мерительного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 универсального,  специального и высокоточного измерительного инструмента специализированных и высокопроизводительных приспособлений оснастки и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сложное уникальное и прецизионное металлорежущее оборудование на точность и соответствие техническим условиям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подъемно-транспортным оборудованием с пола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подъем и перемещение грузов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соответствие груза грузоподъемности крана (грузоподъемного механизма)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схемы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 съемного грузозахватного приспособления, строп, тары в соответствии с массой и размерами перемещаемого груза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технологические карты на производство погрузочно-разгрузочных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приемы обвязки и зацепки груза для подъема и перемещения в соответствии со схемами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пригодность съемного грузозахватного приспособления, тары, канатов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Подавать сигналы крановщику в соответствии с установленными правилами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порядок и приемы укладки (установки) груза в проектное положение и снятия съемного грузозахватного приспособления (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расстроповки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оценивать наличие ограждений, заземления, блокировок, знаков безопасности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выполнения работ в процессе сборочных и регулировочных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(доврачебную) помощь пострадавшему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проведения подготовительных работ по организации сборки, испытания и регулировки узлов и механизмов средней и высокой категории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рациональной организации труда на рабочем месте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собираемые узлы и механизмы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назначение рабочего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заправки рабочего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заточки и доводки слесарного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принципы безопасного использования ручного слесарного инструмента,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пневмоинструмента</w:t>
            </w:r>
            <w:proofErr w:type="spellEnd"/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принципы работы измерительных инструментов, контрольно-измерительных приборов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неисправности инструментов, оборудования, станков, устранение неисправностей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деформаций при термической обработке и сварке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сборочных чертежей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стандартов «Единая система конструкторской документации» (ЕСКД) и «Единая система технологической документации» (ЕСТД) к оформлению и составлению чертежей, эскизов и схем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подъема, перемещения грузов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грузоподъемных средств и механизмов, управляемых с пола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знаковой сигнализации при работе с машинистом крана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пользования подъемником, строительными лесами, лестницами, трапами, предохранительным поясам, мостиками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последовательность производства работ кранами, грузоподъемными механизмами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эксплуатируемых грузоподъемных механизмов;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конструктивные особенности съемных грузозахватных приспособлений, строп, тары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грузоподъемных механизмов, съемных грузозахватных приспособлений, тары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структуру и параметры технологических карт на выполнение погрузочно-разгрузочных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и риски при производстве работ грузоподъемными механизмами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 и недостатки цепных, канатных и текстильных стропов применительно к характеру груза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визуального определения массы груза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требования к подаче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спецсигналов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обеспечивающих взаимодействие с операторами грузоподъемных механизмов (машинистами кранов)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осмотра и нормы браковки съемных грузозахватных приспособлений, канатов, тары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правил охраны труда и промышленной безопасности, электробезопасности при выполнении сборочных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и вредные производственные факторы при выполнении сборочных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правила использования средств индивидуальной защиты, применяемых для безопасного проведения сборочных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 размещения знаков безопасности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 меры безопасности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первой (доврачебной) помощи пострадавшим при травматизме, отравлении, внезапном заболевании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безопасного выполнения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охраны окружающей среды при выполнении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направленные на предотвращение аварийных ситуаций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при возникновении аварий и ситуаций, которые могут привести к нежелательным последствиям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извещения руководителя обо всех недостатках, обнаруженных во время работы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сборку, подгонку, соединение, смазку и крепление узлов и 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Выполнения сборочных работ деталей, узлов и механизмов в соответствии с технической документацией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Выполнения регулировочных работ собираемых узлов и механизмов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анализировать и применять схемы, чертежи, спецификации и карты технологического процесса сборки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и подгонку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притирку и шабрение сопрягаемых поверхностей сложных деталей и узлов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порядок сборки узлов средней и высокой категории сложности по сборочному чертежу и в соответствии с технологической картой сборки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Запрессовывать детали на гидравлических и винтовых механических прессах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пайку различными припоями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деталей под прихватку и сварку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спецпродуктов</w:t>
            </w:r>
            <w:proofErr w:type="spellEnd"/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использованию технологической картой способа очистки продувочных канало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процесса смазки узлов и механизмов средней и высокой категории сложности, количество и вид необходимого смазочного материала в соответствии с требованиями технологической карты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Наполнять смазкой узлы и внутренние полости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смазку узлов и механизмов механической, гидравлической, пневматической частей изделий машиностроения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необходимость в регулировке и настройке узлов и механизмов средней и высокой категории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регулировку узлов и механизмов средней и высокой категории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степень нарушения регулировок в передачах и соединениях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статическую и динамическую балансировку узлов машин и деталей простой и сложной конфигурации на специальных балансировочных станках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настройку узлов и механизмов средней и высокой категории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разновысотности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сборочных единиц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регулировку зубчатых передач с установкой заданных чертежом и техническими условиями боковых и радиальных зазоров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дисбаланс в узлах и выбирать способ динамической балансировки деталей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Систему допусков и посадок и их обозначение на чертежах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выполнения слесарной обработки и подгонки деталей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термообработки и доводки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и устранения деформации металлов и внутренних напряжений при термической обработке и сварке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предупреждения деформаций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появления коррозии и способы борьбы с ней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и виды сборочного производства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сборки, смазки и регулировки машин и режимы испытаний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Правила, приемы и техники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 и др. </w:t>
            </w:r>
            <w:proofErr w:type="gramEnd"/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расчета и способы проверки эксцентриков и прочих кривых и зубчатых зацеплений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Конструкцию, кинематическую схему и принцип работы собираемых узлов механизмов, станков, приборов, агрегатов и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принцип работы собираемых узлов, механизмов и станков, технические условия на их сборку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требования к работоспособности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заклепочных швов и сварных соединений и условия обеспечения их прочности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изготавливаемых узлов и механизмов машин и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смазочных средств и способы их применения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обеспечения герметичности стыков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пневмосистем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методы уплотнений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Типовая арматура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гидрогазовых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рабочей жидкости гидросистем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способы упрочнения, уплотнения деталей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и способы герметизации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способы настройки и регулировки узлов и механизмов механической, гидравлической и пневматической систем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статической и динамической балансировки узлов машин и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способы регулировки муфт, тормозов, пружинных соединений, натяжных ремней и цепей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методы регулировки по направляющим и опорам при общей сборке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регулировки зацепления цилиндрических, конических и червячных пар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регулировочных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испытание собираемых или собранных узлов и агрегатов на специальных стендах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регулировочных работ в процессе испытания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испытаний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регулировке и балансировке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необходимость в регулировке узлов и механизмов средней и высокой категории сложности</w:t>
            </w:r>
          </w:p>
          <w:p w:rsidR="002924B1" w:rsidRPr="00450FF0" w:rsidRDefault="002924B1" w:rsidP="00BB2A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регулировке и узлов, и механизмов средней и высокой категории сложности</w:t>
            </w:r>
          </w:p>
          <w:p w:rsidR="002924B1" w:rsidRPr="00450FF0" w:rsidRDefault="002924B1" w:rsidP="00BB2A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Регулировать узлы и механизмы средней сложности и высокой категории сложности </w:t>
            </w:r>
          </w:p>
          <w:p w:rsidR="002924B1" w:rsidRPr="00450FF0" w:rsidRDefault="002924B1" w:rsidP="00BB2A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снятие необходимых диаграмм и характеристик по результатам испытания и сдачу машин ОТК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сборочных и регулировочных работ в процессе испытания</w:t>
            </w:r>
          </w:p>
          <w:p w:rsidR="002924B1" w:rsidRPr="00450FF0" w:rsidRDefault="002924B1" w:rsidP="00BB2A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Испытывать узлы и механизмы средней сложности и высокой категории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Испытывать сосуды, работающие под давлением, а также испытывать на глубокий вакуум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испытания собранных узлов и механизмов на стендах и прессах гидравлического давления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способы настройки и регулировки узлов и механизмов механической, гидравлической и пневматической систем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регулировки машин и режимы испытаний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регулировку и сдачу  собранных узлов машин и агрегатов и их эксплуатационные данные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регулировочных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установку, испытания, сдачу и приемку собранных узлов машин и агрегатов и их эксплуатационные данные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и принцип действия стендовой и пультовой аппаратуры, используемой для проведения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гидроиспытаний</w:t>
            </w:r>
            <w:proofErr w:type="spellEnd"/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организации и проведению испытаний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режимы испытания оборудования на статистическую и динамическую балансировку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назначение испытательных приспособлений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испытания и сдачу собранных узлов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паспортов на изготовляемые изделия машиностроения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выявление и устранение дефектов собранных узлов и агрегатов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дефектов собранных узлов и агрегатов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дефектов собранных узлов и агрегатов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сборки требованиям, заданным в чертеже, посредством использования оптических приборов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дефекты, обнаруженные при сборке и испытании узлов и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несоответствие параметров сборочных узлов требованиям технологической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универсальные средства технических измерений для контроля и выявления дефектов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контроля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компенсации выявленных отклонений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способ устранения дефектов сборки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дефекты, обнаруженные при сборке и испытании узлов и механизмов выбранным способом в соответствии с требованиями технологической документации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универсальные средства технических измерений для устранения дефектов собранных узлов и агрегатов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устранения дефектов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при сборке неподвижных соединений: классификация, способы устранения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Дефекты при сборке резьбовых соединений: </w:t>
            </w: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способы устранения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Дефекты при сборке механизмов преобразования движения: </w:t>
            </w: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способы устранения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дефектов сборки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компенсации выявленных отклонений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требования к работоспособности собранных узлов и агрегатов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качества сборочных и регулировочных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Дефекты, выявляемые при сборке и испытании узлов и механизмов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средства технических измерений для устранения дефектов собранных узлов и агрегатов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качества</w:t>
            </w:r>
          </w:p>
        </w:tc>
      </w:tr>
      <w:tr w:rsidR="002924B1" w:rsidRPr="00450FF0" w:rsidTr="00BB2A04">
        <w:tc>
          <w:tcPr>
            <w:tcW w:w="2093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2924B1" w:rsidRPr="00450FF0" w:rsidRDefault="002924B1" w:rsidP="00B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рабочего места в соответствии с требованиями охраны труда, пожарной, промышленной и экологической безопасности, в соответствии с выполняемыми   ремонтными работами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Выбора и подготовки рабочего инструмента, приспособлений, оборудования в соответствии с ремонтируемыми узлами и механизмами оборудования, агрегатами и машинами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причин травматизма и оказание первой помощи при возможных травмах на рабочем месте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рабочее место слесаря-ремонтника в соответствии с выполняемым видом работ (техническое обслуживание и ремонт узлов и механизмов оборудования, агрегатов и машин)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рабочий инструмент, приспособления, оборудование в соответствии с технической документацией и производственным заданием на выполнение ремонтных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требования инструкций о мерах пожарной безопасности, электробезопасности, экологической безопасности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 назначению средства индивидуальной защиты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Предупреждать угрозу пожара (возгорания, задымления)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 при возгорании, задымлении и других возможных травмах на рабочем месте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 по созданию на рабочем месте оптимальных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высокопроизводительных условий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организация рабочего места: инструменты, приспособления и оборудование, грузоподъемные механизмы, техническая документация, инструкции, график маршрутного осмотра и обслуживания, сменное задание, схемы смазки оборудования, технические паспорта обслуживаемого оборудования, журнал учета неисправностей и простоя оборудования места хранения, освещение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обслуживания стенда и/или верстака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рабочего, контрольно-измерительного инструмента, приспособлений, оборудования на выполнение ремонтных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применение рабочего инструмента, приспособлений, оборудования в соответствии с технической документацией и производственным заданием на выполнение ремонтных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требования и правила при применении инструментов, приспособлений, оборудования в ремонтных работах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труда и правила техники безопасности при выполнении ремонтных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спецодежде, индивидуальным средствам защиты слесаря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и вредные факторы на производстве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оказания доврачебной помощи при всех видах несчастных случаев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2924B1" w:rsidRPr="00450FF0" w:rsidRDefault="002924B1" w:rsidP="00B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монтажа и демонтажа узлов, механизмов, оборудования, агрегатов и машин различной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слесарной обработки простых деталей, деталей средней сложности и сложных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механической обработки деталей средней сложности и сложных деталей и узлов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типовых деталей и механизмов промышленного оборудования, основных металлорежущих станков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оборудования по окончанию ремонтных работ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чтение технической документации общего и специализированного назначения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подготовку сборочных единиц к сборке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сборку сборочных единиц в соответствии с технической документацией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готовить к работе режущий и контрольно-измерительный инструмент в зависимости от обрабатываемого материала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приспособления для разборки и сборки узлов и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выполняемых монтажных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качество сборки точностью зазоров и натягов, пространственным положением деталей в соединении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сборки и разборки механизмов с соблюдением требований охраны труда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слесарные инструменты и приспособления для слесарной обработки деталей средней сложности и сложных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разметку в соответствии с требуемой технологической последовательности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развертывание деталей в соответствии с требуемой технологической последовательностью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с соблюдением требований охраны труда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соответствие сложных деталей и узлов и вспомогательных материалов требованиям технической документации (технологической карты)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 закреплять детали и узлы в зажимных приспособлениях различных видов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оптимальный режим обработки в соответствии с технологической картой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обдирочным станком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настольно-сверлильным станком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заточным станком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работы на обдирочных, настольно-сверлильных и заточных станках с соблюдением требований охраны труда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резьбовые соединения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Ремонтировать штифтовые и клиновые соединения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Ремонтировать паяные и сварные соединения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Ремонтировать шпоночные и шлицевые соединения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трубопроводы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Ремонтировать гладкий и эксцентриковый валы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шпиндели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соединительные муфты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подшипники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сборочные узлы с подшипниками качения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Ремонтировать шкивы и передачи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ременные передачи, цепные передачи, детали зубчатых передач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детали механизма винт-гайка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детали поршневого и кривошипно-шатунного механизма и кулисного механизма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токарно-винторезный станок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фрезерный станок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сверлильный станок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Ремонтировать шлифовальный станок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Ремонтировать узлы и детали гидравлических систем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Подготавливать, сдавать и принимать оборудование после ремонта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испытания узлов и механизмов после сборки и ремонта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испытания на холостом ходу (для машин, механизмов и аппаратов с приводом)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испытания оборудования в производственных условиях под нагрузкой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испытания оборудования на статистическую и динамическую балансировку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Устранять мелкие дефекты, обнаруженные в процессе приемки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и отметки о проведенном ремонте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планировке и оснащению рабочего места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чертежей и эскизов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эксплуатационные требования к сборочным единицам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технического состояния узлов и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операций при выполнении монтажных и демонтажных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схемы сборки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Узловая сборка (сборочных единиц) и общая сборка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Параллельная сборка групп и подгрупп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агрегата/оборудования из предварительно собранных сборочных единиц. Схемы сборки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технической документации на узлы и механизмы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назначение ручного и механизированного инструмента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контроля качества разборки и сборки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и причины брака при механической обработке, способы предупреждения и устранения</w:t>
            </w: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 при выполнении монтажных (сборка, разборка) работ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 при слесарных работах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механические свойства обрабатываемых материалов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маркировка, правила применения масел, моющих составов, металлов и смазок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размерной обработки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последовательность проведения пригоночных операций слесарной обработки деталей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последовательность проведения измерений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системе допусков и посадок, квалитетах и параметрах шероховатости по квалитетам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действия обдирочных, настольно-сверлильных и заточных станков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</w:t>
            </w:r>
            <w:proofErr w:type="gram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сверлильных и заточных станках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 при выполнении работ на обдирочных, настольно-сверлильных и заточных станках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требования к резьбовым соединениям, типичные дефекты, способы ремонта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требования к штифтовым и клиновым соединениям: возможные дефекты, способы ремонта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требования к паяным и сварным соединениям: возможные дефекты, способы ремонта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требования к шпоночным и шлицевым соединениям: основные дефекты и способы ремонта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и технологические требования к трубопроводам  и их соединениям: основные дефекты, способы их выявления и устранения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позволяющие удалить следы коррозии перед восстановлением детали, выбор способа очистки деталей машин от нагара.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и технологические требования к шпинделям: способы ремонта шпинделя механической обработкой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и технологические требования к подшипникам скольжения и качения: конструкция подшипников скольжения (неразъемные и разъемные), способы ремонта сборочных узлов с подшипниками качения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и технологические требования к валам и осям: выбор способа ремонта изношенных шеек валов и осей, технологический процесс ремонта изношенных ходовых винтов,  центровых отверстий вала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ремонта токарно-винторезного станка: ремонт направляющих станины, направляющих суппорта, установка ходового вала и винта, ремонт корпуса передней задней и бабки, бабки, сборка узлов передней бабки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ремонта фрезерного станка: ремонт направляющих станины, консоли, стола, каретки, клиньев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ремонта сверлильного станка: ремонт колонны стола, фундаментной плиты,  траверсы корпуса шпиндельной бабки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ремонта шлифовальный станок: ремонт направляющих станины, передней и задней бабки, шлифовальной бабки, стола, гидроцилиндра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ремонта узлов и деталей гидравлических систем: дефекты гидроприводов и способы их устранения, ремонт пластинчатых насосов, ремонт </w:t>
            </w:r>
            <w:proofErr w:type="spellStart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гидродвигателей</w:t>
            </w:r>
            <w:proofErr w:type="spellEnd"/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 гидроцилиндра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подготовке, сдаче и приемке оборудования после ремонта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испытания узлов и механизмов после сборки и ремонта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Испытания на холостом ходу (для машин, механизмов и аппаратов с приводом)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Испытания оборудования в производственных условиях под нагрузкой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испытания оборудования на статистическую и динамическую балансировку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приемки оборудования: внешний осмотр, проверка качества сборки и комплектности оборудования, испытание на плотность и прочность, проверка органов и систем управления, соответствия оборудования требованиям охраны труда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мелких дефектов, обнаруженных в процессе приемки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и отметок о проведенном ремонте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профилактического обслуживания простых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технического обслуживания механизмов, оборудования, агрегатов и машин средней сложности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технического обслуживания сложных деталей, узлов и механизмов, оборудования, агрегатов и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технического обслуживания металлорежущих станков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оснащать рабочее место при профилактическом и техническом обслуживании механизмов, оборудования, агрегатов и машин различной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Оснащать временное рабочее место необходимым инструментом, оборудованием, приспособлениями в зависимости от станка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и оснащать рабочее место обслуживания простых механизмов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чтение технической документации общего и специализированного назначения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смазку, пополнение и замену смазки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промывку деталей простых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подтяжку крепежа деталей простых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деталей простых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техническую документацию при выполнении технического обслуживания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универсальные приспособления, рабочий, контрольно-измерительный инструмент и приспособления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Отключать и обесточивать механизмы, оборудование, агрегаты и машины средней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 технологической последовательности операции при диагностике и контроле технического состояния механизмов, оборудования, агрегатов и машин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диагностику рабочих характеристик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смазочные, крепежные и регулировочные работы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диагностику технического состояния сложных деталей, узлов и механизмов, оборудования, агрегатов и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подгоночные и регулировочные операции для сложных деталей, узлов и механизмов, оборудования, агрегатов и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Разбирать, собирать и заменять сложные детали, узлы и механизмы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сложные детали, узлы и механизмы, оборудование, агрегаты и машины на различной высоте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визуальный контроль качества установки в различных положениях и на различной высоте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наружный визуальный осмотр, частичную разборку, замену смазки, проверку технологической и геометрической точности, регулировку металлорежущих станков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поддержанию станков в работоспособном состоянии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выполненной работы, выявлять и исправлять дефекты при техническом обслуживании металлорежущих станков</w:t>
            </w:r>
          </w:p>
        </w:tc>
      </w:tr>
      <w:tr w:rsidR="002924B1" w:rsidRPr="00450FF0" w:rsidTr="00BB2A04">
        <w:tc>
          <w:tcPr>
            <w:tcW w:w="2093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планировке и оснащению рабочего места при профилактическом обслуживания простых механизмов и техническом обслуживании механизмов, оборудования, агрегатов и машин средней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технического состояния простых узлов и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маркировка и правила применения масел, моющих составов, металлов и смазок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регулируемого механизма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данные и характеристики регулируемого механизма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последовательность выполнения операций при регулировке простых механизмов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документация общего и специализированного назначения при выполнении технического обслуживания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приспособления, рабочий, контрольно-измерительный инструмент и приспособления для выполнения технического обслуживания механизмов, оборудования, агрегатов и машин различной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принципы действия обслуживаемых механизмов, оборудования, агрегатов и машин. Основные технические данные и характеристики механизмов, оборудования, агрегатов и машин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 изношенности механизмов. Отключение и обесточивание механизмов, оборудования, агрегатов и машин средней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сложности. Методы проведения диагностики рабочих характеристик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последовательность операций и способы выполнения смазочных, крепежных и регулировочных работ 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контроля качества выполненной работы, выявление и исправление возможных дефектов при техническом обслуживании механизмов, оборудования, агрегатов и машин различной сложности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эксплуатации и способы диагностики технического состояния сложных деталей, узлов и механизмов, оборудования, агрегатов и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порядок выполнения подгоночных и регулировочных операций для сложных деталей, узлов и механизмов, оборудования, агрегатов и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порядок разборки, сборки и замены сложных деталей, узлов и механизмов, оборудования, агрегатов и машин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порядок подъема и установки сложных деталей, узлов и механизмов, оборудования, агрегатов и машин на различной высоте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 качества установки в различных положениях и на различной высоте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временного рабочего места необходимым инструментом, оборудованием, приспособлениями в зависимости от станка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мероприятий по поддержанию станков в работоспособном состоянии: продление срока службы агрегатов станков, предотвращение серьезных поломок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технического обслуживания в производственном процессе (между плановыми и неплановыми ремонтами)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состав работ по техническому обслуживанию металлорежущих станков: наружный визуальный осмотр, частичная разборка станка или вскрытие отдельных узлов, замена смазки, проверка технологической и геометрической точности станка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наружного визуального осмотра: оценка износа направляющих станин кареток, траверс; проверка правильности переключения рукояток; подтяжка ослабленных креплений; проверка натяжки цепей, ремней, лент; проверка подшипников на нагрев; оценка величины вибрации и шума станка и т.д.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 разборка станка: открытие крышек узлов и механизмов для проверки вращающихся сопряжений; тестирование тормозных систем и фрикционов; корректировка натяжения пружинных механизмов; регулирование зазоров в винтовых парах и т.д.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смазки: слив отработки; очистка и промывка масляных картеров, емкостей от примесей, осадка и грязи; промывка системы щелочным раствором; промывка системы маслом, заправка системы свежим маслом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технологической и геометрической точности: проверка геометрической точности перемещения рабочих органов относительно баз (направляющие, станина); проверка соответствия геометрических размеров и технологических параметров получаемых деталей и оценка возможности получения продукции</w:t>
            </w:r>
          </w:p>
          <w:p w:rsidR="002924B1" w:rsidRPr="00450FF0" w:rsidRDefault="002924B1" w:rsidP="00BB2A0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контроля качества выполненной работы, выявление и исправление возможных дефектов при техническом обслуживании металлорежущих станков</w:t>
            </w:r>
          </w:p>
        </w:tc>
      </w:tr>
    </w:tbl>
    <w:p w:rsidR="00733659" w:rsidRDefault="00733659" w:rsidP="002924B1">
      <w:pPr>
        <w:ind w:firstLine="567"/>
        <w:jc w:val="both"/>
        <w:rPr>
          <w:rFonts w:ascii="Times New Roman" w:hAnsi="Times New Roman"/>
          <w:b/>
          <w:sz w:val="28"/>
          <w:szCs w:val="28"/>
        </w:rPr>
        <w:sectPr w:rsidR="00733659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6CA" w:rsidRDefault="0010760C" w:rsidP="002924B1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16CA">
        <w:rPr>
          <w:rFonts w:ascii="Times New Roman" w:hAnsi="Times New Roman"/>
          <w:b/>
          <w:sz w:val="28"/>
          <w:szCs w:val="28"/>
        </w:rPr>
        <w:t>.</w:t>
      </w:r>
      <w:r w:rsidR="00A4554D">
        <w:rPr>
          <w:rFonts w:ascii="Times New Roman" w:hAnsi="Times New Roman"/>
          <w:b/>
          <w:sz w:val="28"/>
          <w:szCs w:val="28"/>
        </w:rPr>
        <w:t>4</w:t>
      </w:r>
      <w:r w:rsidR="003116CA">
        <w:rPr>
          <w:rFonts w:ascii="Times New Roman" w:hAnsi="Times New Roman"/>
          <w:b/>
          <w:sz w:val="28"/>
          <w:szCs w:val="28"/>
        </w:rPr>
        <w:t xml:space="preserve"> Требования </w:t>
      </w:r>
      <w:r w:rsidR="003116CA" w:rsidRPr="00D12E31">
        <w:rPr>
          <w:rFonts w:ascii="Times New Roman" w:hAnsi="Times New Roman"/>
          <w:b/>
          <w:sz w:val="28"/>
          <w:szCs w:val="28"/>
        </w:rPr>
        <w:t xml:space="preserve">профессионального стандарта </w:t>
      </w:r>
      <w:r w:rsidR="003116CA" w:rsidRPr="001F1101">
        <w:rPr>
          <w:rFonts w:ascii="Times New Roman" w:hAnsi="Times New Roman"/>
          <w:b/>
          <w:sz w:val="28"/>
          <w:szCs w:val="28"/>
        </w:rPr>
        <w:t>"Слесарь-ремонтник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16CA" w:rsidRPr="001F1101">
        <w:rPr>
          <w:rFonts w:ascii="Times New Roman" w:hAnsi="Times New Roman"/>
          <w:b/>
          <w:sz w:val="28"/>
          <w:szCs w:val="28"/>
        </w:rPr>
        <w:t>промышленного оборудования</w:t>
      </w:r>
      <w:proofErr w:type="gramStart"/>
      <w:r w:rsidR="003116CA" w:rsidRPr="001F1101">
        <w:rPr>
          <w:rFonts w:ascii="Times New Roman" w:hAnsi="Times New Roman"/>
          <w:b/>
          <w:sz w:val="28"/>
          <w:szCs w:val="28"/>
        </w:rPr>
        <w:t>"(</w:t>
      </w:r>
      <w:proofErr w:type="gramEnd"/>
      <w:r w:rsidR="003116CA" w:rsidRPr="001F1101">
        <w:rPr>
          <w:rFonts w:ascii="Times New Roman" w:hAnsi="Times New Roman"/>
          <w:b/>
          <w:sz w:val="28"/>
          <w:szCs w:val="28"/>
        </w:rPr>
        <w:t>Зарегистрировано в Минюсте России 23 января 2015 г. N 35692)</w:t>
      </w:r>
      <w:r w:rsidR="003116CA">
        <w:rPr>
          <w:rFonts w:ascii="Times New Roman" w:hAnsi="Times New Roman"/>
          <w:b/>
          <w:sz w:val="28"/>
          <w:szCs w:val="28"/>
        </w:rPr>
        <w:t>, утвержденный п</w:t>
      </w:r>
      <w:r w:rsidR="003116CA" w:rsidRPr="00D12E31">
        <w:rPr>
          <w:rFonts w:ascii="Times New Roman" w:hAnsi="Times New Roman"/>
          <w:b/>
          <w:sz w:val="28"/>
          <w:szCs w:val="28"/>
        </w:rPr>
        <w:t>риказ</w:t>
      </w:r>
      <w:r w:rsidR="003116CA">
        <w:rPr>
          <w:rFonts w:ascii="Times New Roman" w:hAnsi="Times New Roman"/>
          <w:b/>
          <w:sz w:val="28"/>
          <w:szCs w:val="28"/>
        </w:rPr>
        <w:t>ом</w:t>
      </w:r>
      <w:r w:rsidR="003116CA" w:rsidRPr="00D12E31">
        <w:rPr>
          <w:rFonts w:ascii="Times New Roman" w:hAnsi="Times New Roman"/>
          <w:b/>
          <w:sz w:val="28"/>
          <w:szCs w:val="28"/>
        </w:rPr>
        <w:t xml:space="preserve"> Минтруда России от </w:t>
      </w:r>
      <w:r w:rsidR="003116CA" w:rsidRPr="001F1101">
        <w:rPr>
          <w:rFonts w:ascii="Times New Roman" w:hAnsi="Times New Roman"/>
          <w:b/>
          <w:bCs/>
          <w:sz w:val="28"/>
          <w:szCs w:val="28"/>
        </w:rPr>
        <w:t>26 декабря 2014 г. N 1164н</w:t>
      </w: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.1.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Профилактическое обслуживание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ремонт простых деталей, узлов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механизмов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Слесарь-ремонтник 2-го разряда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Слесарь-ремонтник 3-го разряда</w:t>
            </w:r>
          </w:p>
        </w:tc>
      </w:tr>
      <w:tr w:rsidR="003116CA" w:rsidRPr="00681170" w:rsidTr="00620DDE">
        <w:tc>
          <w:tcPr>
            <w:tcW w:w="2376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Основные программы профессионального обучения - программы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 по профессиям рабочих, программы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переподготовки рабочих, программы повышения квалификации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рабочих (до одного года)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.1.1.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Монтаж и демонтаж простых узлов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механизмов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A/01.3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Анализ исходных данных (чертеж, схема, узел, механизм)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Диагностика технического состояния простых узлов и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Сборка простых узлов и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Разборка простых узлов и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охраны труда, пожарной, промышленной и экологической безопасности,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правилами организации рабочего места слесаря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чтение технической документации общего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назначения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техническое состояние простых узлов и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сборочных единиц к сборке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сборку сборочных единиц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разборку сборочных единиц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Выбирать слесарный инструмент и приспособления для сборки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разборки простых узлов и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измерения при помощи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контрольно-измерительных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Изготавливать простые приспособления для разборки и сборки узлов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слесарно-сборочных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операции сборки и разборки механизмов с соблюдением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требований охраны труда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чтения чертежей и эскизов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Специальные эксплуатационные требования к сборочным единицам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диагностики технического состояния простых узлов и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 при выполнении монтажных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демонтажных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технической документации на простые узлы и механизмы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Виды и назначение ручного и механизированного инструмента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и способы контроля качества разборки и сборки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слесарно-сборочных работ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.1.2.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Слесарная обработка простых деталей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A/02.3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Подготовительно-заключительные операции и операции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обслуживанию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Анализ исходных данных (чертеж, схема, деталь)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Размерная обработка простой детали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Выполнение пригоночных операций слесарной обработки простых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состояние рабочего места в соответствии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Читать техническую документацию общего и специализированного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Выбирать слесарные инструменты и приспособления для слесарной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обработки простых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межоперационные припуски и допуски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межоперационные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разметку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требуемой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последовательностью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рубку, правку, </w:t>
            </w:r>
            <w:proofErr w:type="spell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гибку</w:t>
            </w:r>
            <w:proofErr w:type="spell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, резку, опиливание, сверление,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зенкерование, </w:t>
            </w:r>
            <w:proofErr w:type="spell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зенкование</w:t>
            </w:r>
            <w:proofErr w:type="spell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, развертывание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требуемой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технологической последовательностью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шабрение, распиливание, пригонку и припасовку, притирку,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доводку, полирование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работ при слесарной обработке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деталей с помощью контрольно-измерительных 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операции слесарной обработки с соблюдением требований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чтения чертежей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универсальных приспособлений и правила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применения слесарного и контрольно-измерительных 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Основные механические свойства обрабатываемых материалов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Система допусков и посадок, квалитеты и параметры шероховатости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Наименование, маркировка и правила применения масел, моющих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составов, металлов и смазок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Типичные дефекты при выполнении слесарной обработки, причины их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появления и способы предупреждения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устранения дефектов в процессе выполнения слесарной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размерной обработки простых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и последовательность выполнения пригоночных операций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слесарной обработки простых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Виды и назначение ручного и механизированного инструмента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Основные виды и причины брака, способы предупреждения и</w:t>
            </w:r>
          </w:p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проведения измерений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и способы контроля качества выполнения слесарной обработки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слесарно-сборочных работ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.1.3.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Профилактическое обслуживание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механизмов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A/03.3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Подготовительно-заключительные операции и операции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обслуживанию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технического состояния простых механизмов в соответствии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техническим регламентом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Выполнение смазочных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технических неисправностей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состояние рабочего места в соответствии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требованиями охраны труда, пожарной, промышленной и экологической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безопасности, правилами организации рабочего места слесаря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Читать техническую документацию общего и специализированного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Выбирать слесарный инструмент и приспособления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измерения контрольно-измерительными инструментами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смазку, пополнение и замену смазки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промывку деталей простых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подтяжку крепежа деталей простых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замену деталей простых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профилактическое обслуживание простых механизмов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соблюдением требований охраны труда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чтения чертежей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диагностики технического состояния простых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универсальных приспособлений и правила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применения слесарного и контрольно-измерительных 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Устройство и работа регулируемого механизма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технические данные и характеристики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регулируемого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механизма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последовательность выполнения операций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регулировке простых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регулировки в зависимости от технических данных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характеристик регулируемого механизма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и способы контроля качества выполненной работы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регулировке простых механизмов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.2.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деталей, узлов и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оборудования, агрегатов и машин </w:t>
            </w:r>
            <w:proofErr w:type="gramStart"/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средней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Слесарь-ремонтник 4-го разряда</w:t>
            </w:r>
          </w:p>
        </w:tc>
      </w:tr>
      <w:tr w:rsidR="003116CA" w:rsidRPr="00681170" w:rsidTr="00620DDE">
        <w:tc>
          <w:tcPr>
            <w:tcW w:w="2376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программы среднего профессионального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квалифицированных рабочих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Основные программы профессионального обучения - программы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 по профессиям рабочих, программы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переподготовки рабочих, программы повышения квалификации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.2.1.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Монтаж и демонтаж узлов и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оборудования, агрегатов и машин </w:t>
            </w:r>
            <w:proofErr w:type="gramStart"/>
            <w:r w:rsidRPr="00681170">
              <w:rPr>
                <w:rFonts w:ascii="Times New Roman" w:hAnsi="Times New Roman" w:cs="Times New Roman"/>
                <w:b/>
                <w:sz w:val="20"/>
                <w:szCs w:val="20"/>
              </w:rPr>
              <w:t>средней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B/01.4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Подготовительно-заключительные операции и операции по </w:t>
            </w:r>
            <w:proofErr w:type="spell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обслуживаниюрабочего</w:t>
            </w:r>
            <w:proofErr w:type="spell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Анализ исходных данных (чертеж, схема, узел, механизм)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Диагностика технического состояния деталей, узлов и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Сборка деталей, узлов и механизмов, оборудования, агрегатов и машин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Разборка деталей, узлов и механизмов, 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Замена деталей и узлов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охраны труда, пожарной, промышленной и экологической безопасности,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правилами организации рабочего места слесаря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Читать техническую документацию общего и специализированного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измерения контрольно-измерительными инструментами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техническое состояние деталей, узлов и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сборочных единиц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сборку сборочных единиц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разборку сборочных единиц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Производить замену деталей и узлов средней сложности в соответствии с технической документацией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Выбирать слесарный инструмент и приспособления при выполнении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монтажных и демонтажных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механизированный инструмент при выполнении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монтажных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демонтажных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Изготавливать простые приспособления для разборки и сборки деталей,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узлов и механизмов, 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монтажных и демонтажных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чтения чертежей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диагностики технического состояния деталей, узлов и механизмов, 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Специальные эксплуатационные требования к сборочным единицам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последовательность выполнения разборки в соответствии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техническими характеристиками деталей, узлов и механизмов, 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выполнения замены деталей, узлов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механизмов, оборудования, агрегатов и машин средней сложности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с техническими характеристиками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технической документации деталей, узлов и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способы контроля качества при выполнении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монтажных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демонтажных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Виды и назначение ручного и механизированного инструмента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монтажных и демонтажных работ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681170" w:rsidRDefault="00D12BFE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.2.2.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Слесарная обработка деталей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B/02.4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Анализ исходных данных (чертеж, схема, деталь)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Размерная обработка деталей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Пригоночные операции слесарной обработки деталей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охраны труда, пожарной, промышленной и экологической безопасности,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правилами организации рабочего места при слесарной обработке деталей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Выбирать слесарные инструменты и приспособления для слесарной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обработки деталей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межоперационные припуски и допуски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межоперационные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разметку в соответствии с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требуемой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последовательностью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рубку, правку, </w:t>
            </w:r>
            <w:proofErr w:type="spell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гибку</w:t>
            </w:r>
            <w:proofErr w:type="spell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, резку, опиливание, сверление,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зенкерование, </w:t>
            </w:r>
            <w:proofErr w:type="spell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зенкование</w:t>
            </w:r>
            <w:proofErr w:type="spell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, развертывание деталей средней сложности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с требуемой технологической последовательностью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шабрение, распиливание, пригонку и припасовку, притирку,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доводку, полирование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работ при слесарной обработке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деталей с помощью контрольно-измерительных 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Выполнять слесарную обработку с соблюдением требований охраны труда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чтения чертежей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Основные механические свойства обрабатываемых материалов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Наименование, маркировка, правила применения масел, моющих составов, металлов и смазок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Типичные дефекты при выполнении слесарной обработки, причины их</w:t>
            </w:r>
          </w:p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появления и способы предупреждения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устранения дефектов в процессе выполнения слесарной обработки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размерной обработки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и последовательность проведения пригоночных операций слесарной обработки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проведения измерений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и способы контроля качества выполнения слесарной обработки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слесарных работ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.2.3.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обработка деталей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B/03.4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Анализ исходных данных (чертеж, схема, деталь) для ведения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механической обработки деталей средней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Подготовка станка к механической обработке деталей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процесса механической обработки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деталей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охраны труда, пожарной, промышленной и экологической безопасности,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правилами организации рабочего места при механической обработке деталей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Читать техническую документацию общего и специализированного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размеры детали средней сложности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универсальными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специализированными измерительными инструментами в соответствии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технологическим процессом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Проверять соответствие деталей средней сложности и вспомогательных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материалов требованиям технической документации (карты)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Устанавливать и закреплять детали в зажимных приспособлениях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различных видов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подготавливать к работе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режущий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и измерительный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инструмент в зависимости от обрабатываемого материала и способа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обработки поверхности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оптимальный режим обработки в соответствии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технологической картой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Управлять обдирочным станком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Управлять настольно-сверлильным станком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Управлять заточным станком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Вести обработку в соответствии с технологическим маршрутом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качество выполняемых работ при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механической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обработке деталей с помощью контрольно-измерительных 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на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обдирочных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, настольно-сверлильных и заточных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станках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с соблюдением требований охраны труда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работ на металлорежущих станках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Основные виды и причины брака при механической обработке, способы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предупреждения и устранения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чтения чертежей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Знаки условного обозначения допусков, квалитетов, параметров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шероховатости, способов базирования заготовок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Общие сведения о системе допусков и посадок, квалитетах и параметрах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шероховатости по квалитетам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действия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обдирочных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, настольно-сверлильных и заточных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станков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процесс механической обработки на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обдирочных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настольно-сверлильных и заточных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станках</w:t>
            </w:r>
            <w:proofErr w:type="gramEnd"/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правила и условия применения наиболее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распространенных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зажимных приспособлений, измерительного и режущего инструментов для ведения механической обработки деталей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 обдирочных,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настольно-сверлильных и заточных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станках</w:t>
            </w:r>
            <w:proofErr w:type="gramEnd"/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проведения измерений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и способы контроля качества выполнения механической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681170" w:rsidRDefault="0007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12BFE"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116CA" w:rsidRPr="00681170">
        <w:rPr>
          <w:rFonts w:ascii="Times New Roman" w:hAnsi="Times New Roman" w:cs="Times New Roman"/>
          <w:sz w:val="20"/>
          <w:szCs w:val="20"/>
        </w:rPr>
        <w:t>.2.4.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RPr="00681170" w:rsidTr="00620DDE">
        <w:tc>
          <w:tcPr>
            <w:tcW w:w="186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оборудования, агрегатов и машин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  <w:tc>
          <w:tcPr>
            <w:tcW w:w="1369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B/04.4</w:t>
            </w:r>
          </w:p>
        </w:tc>
        <w:tc>
          <w:tcPr>
            <w:tcW w:w="159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Подготовительно-заключительные операции и операции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обслуживанию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Анализ исходных данных (чертеж, схема, деталь, механизм)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Диагностика технического состояния механизмов, оборудования,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механизмов, оборудования, агрегатов и машин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Выполнение смазочных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состояние рабочего места в соответствии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требованиями охраны труда, пожарной, промышленной и экологической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безопасности, правилами организации рабочего места при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техническом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обслуживании</w:t>
            </w:r>
            <w:proofErr w:type="gramEnd"/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Читать техническую документацию общего и специализированного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Выбирать слесарный инструмент и приспособления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измерения при помощи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контрольно-измерительных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Производить крепежные работы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регулировочные работы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Производить смазочные работы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Отключать и обесточивать механизмы, оборудование, агрегаты и</w:t>
            </w:r>
          </w:p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машины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Производить визуальный контроль изношенности механизмов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качество выполняемых работ при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техническом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обслуживании механизмов, оборудования, агрегатов и машин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</w:p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регулировку механизмов, оборудования, агрегатов и</w:t>
            </w:r>
          </w:p>
          <w:p w:rsidR="003116CA" w:rsidRPr="00681170" w:rsidRDefault="003116CA" w:rsidP="0062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машин средней сложности с соблюдением требований охраны труда</w:t>
            </w:r>
          </w:p>
        </w:tc>
      </w:tr>
      <w:tr w:rsidR="003116CA" w:rsidRPr="00681170" w:rsidTr="00620DDE">
        <w:tc>
          <w:tcPr>
            <w:tcW w:w="2376" w:type="dxa"/>
            <w:vMerge w:val="restart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Правила чтения чертежей деталей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универсальных приспособлений и правила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применения слесарного и контрольно-измерительных инструментов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действия обслуживаемых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данные и характеристики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последовательность выполнения операций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диагностике и контроле технического состояния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Технологическая последовательность операций при выполнении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крепежных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Технологическая последовательность операций при выполнении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регулировочных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Технологическая последовательность операций при выполнении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смазочных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проведения диагностики рабочих характеристик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 средней сложности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выполнения крепежных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выполнения регулировочных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Способы выполнения смазочных работ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Методы и способы контроля качества выполненной работы</w:t>
            </w:r>
          </w:p>
        </w:tc>
      </w:tr>
      <w:tr w:rsidR="003116CA" w:rsidRPr="00681170" w:rsidTr="00620DDE">
        <w:tc>
          <w:tcPr>
            <w:tcW w:w="2376" w:type="dxa"/>
            <w:vMerge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техническом обслуживании механизмов,</w:t>
            </w:r>
          </w:p>
          <w:p w:rsidR="003116CA" w:rsidRPr="00681170" w:rsidRDefault="003116CA" w:rsidP="0062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оборудования, агрегатов и машин средней сложности</w:t>
            </w:r>
          </w:p>
        </w:tc>
      </w:tr>
    </w:tbl>
    <w:p w:rsidR="003116CA" w:rsidRPr="00681170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9BF" w:rsidRPr="00C41B53" w:rsidRDefault="005019BF" w:rsidP="005019B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b/>
          <w:sz w:val="28"/>
          <w:szCs w:val="28"/>
        </w:rPr>
        <w:t xml:space="preserve">2.5 Требования профессионального стандарта </w:t>
      </w:r>
      <w:r w:rsidR="00C41B53" w:rsidRPr="00681170">
        <w:rPr>
          <w:rFonts w:ascii="Times New Roman" w:hAnsi="Times New Roman" w:cs="Times New Roman"/>
          <w:b/>
          <w:sz w:val="28"/>
          <w:szCs w:val="28"/>
        </w:rPr>
        <w:t>«Слесарь-сборщик»,</w:t>
      </w:r>
      <w:r w:rsidR="00C41B53" w:rsidRPr="00C41B53">
        <w:rPr>
          <w:rFonts w:ascii="Times New Roman" w:hAnsi="Times New Roman"/>
          <w:b/>
          <w:sz w:val="28"/>
          <w:szCs w:val="28"/>
        </w:rPr>
        <w:t xml:space="preserve"> утвержден приказом Министерства труда и социальной защиты Российской Федерации от 4 марта 2014 г. № 122н</w:t>
      </w:r>
    </w:p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2.5.1.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019BF" w:rsidRPr="00681170" w:rsidTr="005019BF">
        <w:tc>
          <w:tcPr>
            <w:tcW w:w="186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019BF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Слесарная обработка деталей с 11-17 квалитетом и изготовление узлов и механизмов механической, гидравлической, пневматической частей изделий машиностроения под руководством слесаря более высокой квалификации</w:t>
            </w:r>
          </w:p>
        </w:tc>
        <w:tc>
          <w:tcPr>
            <w:tcW w:w="1369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0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5019BF" w:rsidRPr="00681170" w:rsidRDefault="00C41B53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5019BF" w:rsidRPr="00681170" w:rsidTr="005019BF">
        <w:tc>
          <w:tcPr>
            <w:tcW w:w="2376" w:type="dxa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5019BF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Слесарь механосборочных работ</w:t>
            </w:r>
          </w:p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Сборщики электрических машин</w:t>
            </w:r>
          </w:p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Слесарь-инструментальщик</w:t>
            </w:r>
          </w:p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Слесарь-сборщик радиоэлектронной аппаратуры и приборов</w:t>
            </w:r>
          </w:p>
        </w:tc>
      </w:tr>
      <w:tr w:rsidR="005019BF" w:rsidRPr="00681170" w:rsidTr="005019BF">
        <w:tc>
          <w:tcPr>
            <w:tcW w:w="2376" w:type="dxa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5019BF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2.5.1.1.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019BF" w:rsidRPr="00681170" w:rsidTr="005019BF">
        <w:tc>
          <w:tcPr>
            <w:tcW w:w="186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019BF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оборудования, инструментов, рабочего места и слесарная обработка деталей с 11-17 квалитетом</w:t>
            </w:r>
          </w:p>
        </w:tc>
        <w:tc>
          <w:tcPr>
            <w:tcW w:w="1369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019BF" w:rsidRPr="00681170" w:rsidRDefault="005019BF" w:rsidP="00C4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A/01.</w:t>
            </w:r>
            <w:r w:rsidR="00C41B53"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5019BF" w:rsidRPr="00681170" w:rsidRDefault="00C41B53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C41B53" w:rsidRPr="00681170" w:rsidTr="005019BF">
        <w:tc>
          <w:tcPr>
            <w:tcW w:w="2376" w:type="dxa"/>
            <w:vMerge w:val="restart"/>
          </w:tcPr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C41B53" w:rsidRPr="00681170" w:rsidRDefault="00C41B53" w:rsidP="00C41B53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Получение карт технологического процесса и планирование работы в соответствии с данными картами </w:t>
            </w:r>
          </w:p>
        </w:tc>
      </w:tr>
      <w:tr w:rsidR="00C41B53" w:rsidRPr="00681170" w:rsidTr="005019BF">
        <w:tc>
          <w:tcPr>
            <w:tcW w:w="2376" w:type="dxa"/>
            <w:vMerge/>
          </w:tcPr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41B53" w:rsidRPr="00681170" w:rsidRDefault="00C41B53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Подготовка типового измерительного инструмента, типовых приспособлений, оснастки и оборудования </w:t>
            </w:r>
          </w:p>
        </w:tc>
      </w:tr>
      <w:tr w:rsidR="00C41B53" w:rsidRPr="00681170" w:rsidTr="005019BF">
        <w:tc>
          <w:tcPr>
            <w:tcW w:w="2376" w:type="dxa"/>
            <w:vMerge/>
          </w:tcPr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41B53" w:rsidRPr="00681170" w:rsidRDefault="00C41B53" w:rsidP="00C41B53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Проверка наличия, 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 </w:t>
            </w:r>
          </w:p>
        </w:tc>
      </w:tr>
      <w:tr w:rsidR="00C41B53" w:rsidRPr="00681170" w:rsidTr="005019BF">
        <w:tc>
          <w:tcPr>
            <w:tcW w:w="2376" w:type="dxa"/>
            <w:vMerge/>
          </w:tcPr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41B53" w:rsidRPr="00681170" w:rsidRDefault="00C41B53" w:rsidP="00C41B53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Подготовка необходимых материалов (заготовок) для выполнения сменного задания </w:t>
            </w:r>
          </w:p>
        </w:tc>
      </w:tr>
      <w:tr w:rsidR="00C41B53" w:rsidRPr="00681170" w:rsidTr="005019BF">
        <w:tc>
          <w:tcPr>
            <w:tcW w:w="2376" w:type="dxa"/>
            <w:vMerge/>
          </w:tcPr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41B53" w:rsidRPr="00681170" w:rsidRDefault="00C41B53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Пространственная и плоскостная разметка заготовки</w:t>
            </w:r>
          </w:p>
        </w:tc>
      </w:tr>
      <w:tr w:rsidR="00C41B53" w:rsidRPr="00681170" w:rsidTr="005019BF">
        <w:tc>
          <w:tcPr>
            <w:tcW w:w="2376" w:type="dxa"/>
            <w:vMerge/>
          </w:tcPr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41B53" w:rsidRPr="00681170" w:rsidRDefault="00C41B53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Размерная обработка и пригонка деталей с 11-17 квалитетом при помощи типовых приспособлений, оснастки и оборудования</w:t>
            </w:r>
          </w:p>
        </w:tc>
      </w:tr>
      <w:tr w:rsidR="00C41B53" w:rsidRPr="00681170" w:rsidTr="005019BF">
        <w:tc>
          <w:tcPr>
            <w:tcW w:w="2376" w:type="dxa"/>
            <w:vMerge/>
          </w:tcPr>
          <w:p w:rsidR="00C41B53" w:rsidRPr="00681170" w:rsidRDefault="00C41B53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41B53" w:rsidRPr="00681170" w:rsidRDefault="00C41B53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Замеры геометрических параметров обработанной детали</w:t>
            </w:r>
          </w:p>
        </w:tc>
      </w:tr>
      <w:tr w:rsidR="004F6CAF" w:rsidRPr="00681170" w:rsidTr="005019BF">
        <w:tc>
          <w:tcPr>
            <w:tcW w:w="2376" w:type="dxa"/>
            <w:vMerge w:val="restart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правил охраны труда и промышленной безопасности, электробезопасности при выполнении слесарных работ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к организации рабочего места при выполнении слесарных работ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Опасные и вредные производственные факторы при выполнении слесарных работ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производственной санитарии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и правила использования средств индивидуальной защиты, применяемых для безопасного проведения слесарных работ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и правила безопасного использования ручного слесарного инструмента, электроинструмента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пневмоинструмента</w:t>
            </w:r>
            <w:proofErr w:type="spellEnd"/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принципы работы мерительных и разметочных инструментов, контрольно-измерительных приборов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Признаки неисправности инструментов и оборудования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способы заточки слесарного инструмента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разметки и обработки простых деталей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Правила, последовательность ведения слесарной обработки простых деталей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Наименования, устройство и правила применения разметочного инструмента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 и их обозначение на чертежах; квалитеты и параметры шероховатости, значения твердости металлов и сплавов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Правила, приемы и техники выполнения: разметки поверхностей заготовок; резки заготовок из прутка и листа ручным или механизированным инструментом; снятия фасок, сверления и обработки отверстий (зенкерования,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зенкования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, развертывания) отверстий по разметке; установки цилиндрических и конических штифтов; запрессовки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подшипников и валов с натягом; установки уплотнительных элементов (манжет, колец, сальниковой набивки); </w:t>
            </w:r>
            <w:proofErr w:type="gramStart"/>
            <w:r w:rsidRPr="00681170">
              <w:rPr>
                <w:rFonts w:ascii="Times New Roman" w:hAnsi="Times New Roman" w:cs="Times New Roman"/>
              </w:rPr>
              <w:t xml:space="preserve">нарезания резьбы метчиками, плашками; разделки внутренних пазов, шлицевых соединений; рубки, резки металлов; гибки листового металла, полосовой стали и труб; опиливания и зачистки кромок металлических деталей; шабрения металлических поверхностей; шлифования металлических поверхностей; притирки и полирования металлических поверхностей; затягивания резьбовых соединений на момент,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стопорения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крепежных деталей, соединений методом клепки</w:t>
            </w:r>
            <w:proofErr w:type="gramEnd"/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Виды, причины и меры предупреждения брака при слесарной обработке</w:t>
            </w:r>
          </w:p>
        </w:tc>
      </w:tr>
      <w:tr w:rsidR="004F6CAF" w:rsidRPr="00681170" w:rsidTr="005019BF">
        <w:tc>
          <w:tcPr>
            <w:tcW w:w="2376" w:type="dxa"/>
            <w:vMerge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6CAF" w:rsidRPr="00681170" w:rsidRDefault="004F6CA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Показатели качества слесарной обработки детали</w:t>
            </w:r>
          </w:p>
        </w:tc>
      </w:tr>
      <w:tr w:rsidR="001D757B" w:rsidRPr="00681170" w:rsidTr="005019BF">
        <w:tc>
          <w:tcPr>
            <w:tcW w:w="2376" w:type="dxa"/>
            <w:vMerge w:val="restart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Визуально оценивать наличие ограждений, заземления, блокировок, знаков безопасности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Читать конструкторскую и технологическую документацию (чертежи, карты технологического процесса, схемы, спецификации)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исправность типовых инструментов, оснастки, приспособлений и оборудования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степень заточки режущего и исправность мерительного инструмента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Определять места и последовательность нанесения разметочных линий (рисок), точек при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кернении</w:t>
            </w:r>
            <w:proofErr w:type="spellEnd"/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Выбирать способ (вид) слесарной обработки деталей в соответствии с требованиями к параметрам готового изделия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Выбирать инструменты, оборудование, оснастку и материалы для слесарной обработки деталей</w:t>
            </w:r>
          </w:p>
        </w:tc>
      </w:tr>
      <w:tr w:rsidR="001D757B" w:rsidRPr="00681170" w:rsidTr="005019BF">
        <w:tc>
          <w:tcPr>
            <w:tcW w:w="2376" w:type="dxa"/>
            <w:vMerge/>
          </w:tcPr>
          <w:p w:rsidR="001D757B" w:rsidRPr="00681170" w:rsidRDefault="001D757B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1D757B" w:rsidRPr="00681170" w:rsidRDefault="001D757B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параметры обработанной детали на соответствие нормам и требованиям технической документации, используя типовой измерительный инструмент соответствующего класса точности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2.5.1.2.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019BF" w:rsidRPr="00681170" w:rsidTr="005019BF">
        <w:tc>
          <w:tcPr>
            <w:tcW w:w="186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019BF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Сборка, регулировка, смазка и испытание узлов и механизмов низкой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1369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019BF" w:rsidRPr="00681170" w:rsidRDefault="005019BF" w:rsidP="0034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A/02.</w:t>
            </w:r>
            <w:r w:rsidR="00343BBE"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5019BF" w:rsidRPr="00681170" w:rsidRDefault="00343BBE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43BBE" w:rsidRPr="00681170" w:rsidTr="005019BF">
        <w:tc>
          <w:tcPr>
            <w:tcW w:w="2376" w:type="dxa"/>
            <w:vMerge w:val="restart"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 простых узлов и механизмов низкой категории сложности в соответствии с картой технологического процесса</w:t>
            </w:r>
          </w:p>
        </w:tc>
      </w:tr>
      <w:tr w:rsidR="00343BBE" w:rsidRPr="00681170" w:rsidTr="005019BF">
        <w:tc>
          <w:tcPr>
            <w:tcW w:w="2376" w:type="dxa"/>
            <w:vMerge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Наполнение смазкой узлов и внутренних полостей деталей</w:t>
            </w:r>
          </w:p>
        </w:tc>
      </w:tr>
      <w:tr w:rsidR="00343BBE" w:rsidRPr="00681170" w:rsidTr="005019BF">
        <w:tc>
          <w:tcPr>
            <w:tcW w:w="2376" w:type="dxa"/>
            <w:vMerge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43BBE" w:rsidRPr="00681170" w:rsidRDefault="00343BBE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Регулировка зубчатых передач с установкой заданных чертежом и техническими условиями боковых и радиальных зазоров под руководством слесаря более высокой квалификации</w:t>
            </w:r>
          </w:p>
        </w:tc>
      </w:tr>
      <w:tr w:rsidR="00343BBE" w:rsidRPr="00681170" w:rsidTr="005019BF">
        <w:tc>
          <w:tcPr>
            <w:tcW w:w="2376" w:type="dxa"/>
            <w:vMerge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Статическая и динамическая балансировка различных деталей простой конфигурации под руководством слесаря более высокой квалификации</w:t>
            </w:r>
          </w:p>
        </w:tc>
      </w:tr>
      <w:tr w:rsidR="00343BBE" w:rsidRPr="00681170" w:rsidTr="005019BF">
        <w:tc>
          <w:tcPr>
            <w:tcW w:w="2376" w:type="dxa"/>
            <w:vMerge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Испытание простых узлов и механизмов механической части оборудования на стендах и прессах гидравлического давления</w:t>
            </w:r>
          </w:p>
        </w:tc>
      </w:tr>
      <w:tr w:rsidR="00343BBE" w:rsidRPr="00681170" w:rsidTr="005019BF">
        <w:tc>
          <w:tcPr>
            <w:tcW w:w="2376" w:type="dxa"/>
            <w:vMerge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43BBE" w:rsidRPr="00681170" w:rsidRDefault="00343BBE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Устранение дефектов, обнаруженных при сборке и испытании простых узлов и механизмов низкой категории сложности</w:t>
            </w:r>
          </w:p>
        </w:tc>
      </w:tr>
      <w:tr w:rsidR="00C70FFD" w:rsidRPr="00681170" w:rsidTr="005019BF">
        <w:tc>
          <w:tcPr>
            <w:tcW w:w="2376" w:type="dxa"/>
            <w:vMerge w:val="restart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Правила, приемы и технология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</w:t>
            </w:r>
            <w:proofErr w:type="gramStart"/>
            <w:r w:rsidRPr="00681170">
              <w:rPr>
                <w:rFonts w:ascii="Times New Roman" w:hAnsi="Times New Roman" w:cs="Times New Roman"/>
              </w:rPr>
              <w:t>,ф</w:t>
            </w:r>
            <w:proofErr w:type="gramEnd"/>
            <w:r w:rsidRPr="00681170">
              <w:rPr>
                <w:rFonts w:ascii="Times New Roman" w:hAnsi="Times New Roman" w:cs="Times New Roman"/>
              </w:rPr>
              <w:t>рикционных и цепных передач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Условные обозначения, используемые в сборочных чертежах узлов и механизмов механической части оборудования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и назначение инструментов для сборки простых узлов и механизмов механической части оборудования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смазочных материалов и способы их применения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устранения биений, зазоров и люфтов в передачах и соединениях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методы регулировки по направляющим и опорам при общей сборке оборудования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Методы проверки узлов на точность, балансировку отремонтированных деталей, узлов и оборудования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Нормы балансировки согласно технической документации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Устройство, назначение и правила применения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контрольноизмерительных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приборов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режимы испытания оборудования на статистическую и динамическую балансировку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пневматического и гидравлического испытания узлов и сборок на прочность, герметичность и функционирование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Меры предупреждения деформаций детали</w:t>
            </w:r>
          </w:p>
        </w:tc>
      </w:tr>
      <w:tr w:rsidR="00C70FFD" w:rsidRPr="00681170" w:rsidTr="005019BF">
        <w:tc>
          <w:tcPr>
            <w:tcW w:w="2376" w:type="dxa"/>
            <w:vMerge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C70FFD" w:rsidRPr="00681170" w:rsidRDefault="00C70FFD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устранения дефектов, обнаруженных при сборке и испытании простых узлов и механизмов низкой категории сложности</w:t>
            </w:r>
          </w:p>
        </w:tc>
      </w:tr>
      <w:tr w:rsidR="005019BF" w:rsidRPr="00681170" w:rsidTr="005019BF">
        <w:tc>
          <w:tcPr>
            <w:tcW w:w="2376" w:type="dxa"/>
            <w:vMerge w:val="restart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Читать конструкторскую и технологическую документацию (чертежи, карты технологического процесса, схемы, спецификации)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Выбирать необходимые инструменты для сборки простых узлов и механизмов низкой категории сложности в соответствии со сборочным чертежом, картой технологического процесса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порядок сборки простых узлов по сборочному чертежу и в строгом соответствии с требованиями технологической карты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использованию установленного технологической картой способа очистки продувочных каналов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процесса смазки простых узлов и механизмов низкой категории сложности, количество и вид необходимого смазочного материала в строгом соответствии с требованиями технологической карты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Определять последовательность собственных действий по устранению биений, осевых и радиальных зазоров и люфтов в передачах и соединениях,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разновысотности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сборочных единиц в строгом соответствии с требованиями технологической карты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дисбаланс в узлах и выбирать способ динамической балансировки деталей в строгом соответствии с требованиями технологической карты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в зависимости от тестируемых параметров и в строгом соответствии с требованиями технологической карты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качество сборочных и регулировочных работ в процессе испытания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0743A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способ устранения дефектов сборки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2.5.2.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019BF" w:rsidRPr="00681170" w:rsidTr="005019BF">
        <w:tc>
          <w:tcPr>
            <w:tcW w:w="186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Слесарная обработка деталей с 5-11 квалитетом и изготовление узлов и механизмов средней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1369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90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5019BF" w:rsidRPr="00681170" w:rsidTr="005019BF">
        <w:tc>
          <w:tcPr>
            <w:tcW w:w="2376" w:type="dxa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 механосборочных работ </w:t>
            </w:r>
          </w:p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Сборщик электрических машин </w:t>
            </w:r>
          </w:p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Слесарь-инструментальщик </w:t>
            </w:r>
          </w:p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Слесарь-сборщик радиоэлектронной аппаратуры и приборов</w:t>
            </w:r>
          </w:p>
        </w:tc>
      </w:tr>
      <w:tr w:rsidR="005019BF" w:rsidRPr="00681170" w:rsidTr="005019BF">
        <w:tc>
          <w:tcPr>
            <w:tcW w:w="2376" w:type="dxa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2.5.2.1.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019BF" w:rsidRPr="00681170" w:rsidTr="005019BF">
        <w:tc>
          <w:tcPr>
            <w:tcW w:w="186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оборудования, инструментов, рабочего места и слесарная обработка деталей с 5-11 квалитетом</w:t>
            </w:r>
          </w:p>
        </w:tc>
        <w:tc>
          <w:tcPr>
            <w:tcW w:w="1369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019BF" w:rsidRPr="00681170" w:rsidRDefault="005019BF" w:rsidP="0036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B/01.</w:t>
            </w:r>
            <w:r w:rsidR="00362EE7"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5019BF" w:rsidRPr="00681170" w:rsidTr="005019BF">
        <w:tc>
          <w:tcPr>
            <w:tcW w:w="2376" w:type="dxa"/>
            <w:vMerge w:val="restart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Получение и анализ карты технологического процесса, планирование работы в соответствии с данной картой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универсального и специального измерительного инструмента, специализированных приспособлений, оснастки и оборудования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Проверка наличия, 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необходимых материалов (заготовок) для выполнения сменного задания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Пространственная разметка заготовки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Размерная обработка и пригонка крупных деталей и сложных узлов с 5- 11 квалитетом при помощи специальных приспособлений, оснастки, механизированного и автоматизированного оборудования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362EE7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Проверка размеров обработанной детали на соответствие параметрам относительной геометрической точности и степени точности формы</w:t>
            </w:r>
          </w:p>
        </w:tc>
      </w:tr>
      <w:tr w:rsidR="00362EE7" w:rsidRPr="00681170" w:rsidTr="005019BF">
        <w:tc>
          <w:tcPr>
            <w:tcW w:w="2376" w:type="dxa"/>
            <w:vMerge w:val="restart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к организации рабочего места при выполнении слесарных работ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правил охраны труда и промышленной безопасности, электробезопасности при выполнении слесарных работ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Опасные и вредные производственные факторы при выполнении слесарных работ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производственной санитарии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и правила использования средств индивидуальной защиты, применяемых для безопасного проведения слесарных работ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Нормативные требования к средствам индивидуальной защиты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Порядок и периодичность замены средств индивидуальной защиты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Обозначения и правила размещения знаков безопасности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и принципы безопасного использования ручного слесарного инструмента,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пневмоинструмента</w:t>
            </w:r>
            <w:proofErr w:type="spellEnd"/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Устройство, принцип работы, правила проверки, подготовки к работе и наладке специального оборудования и станков для осуществления слесарно-станочных работ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принципы работы измерительных инструментов, контрольно-измерительных приборов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Признаки неисправности инструментов и оборудования, станков, способы их устранения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способы заточки режущего инструмента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Перечень необходимых материалов (заготовок) для выполнения пространственной слесарной обработки деталей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81170">
              <w:rPr>
                <w:rFonts w:ascii="Times New Roman" w:hAnsi="Times New Roman" w:cs="Times New Roman"/>
              </w:rPr>
              <w:t xml:space="preserve">Правила работы пневматическим, электрическим, клепальным инструментом (пневматическая и электрическая сетевая и аккумуляторная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дрель-шуруповерт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, пневматический молоток, сверлильной станок,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углошлифовальная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машина,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электрогайковерт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, дисковая, сабельная и отрезная пила по металлу, электрические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высечные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, шлицевые и листовые ножницы, вибрационные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шлифмашины</w:t>
            </w:r>
            <w:proofErr w:type="spellEnd"/>
            <w:r w:rsidRPr="0068117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рациональной организации труда на рабочем месте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определения базовой плоскости при пространственной разметке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приемы выполнения пространственной разметки детали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Наименования, устройство и правила применения разметочного инструмента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Систему допусков и посадок и их обозначение на чертежах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Квалитеты и параметры шероховатости, значения твердости металлов и сплавов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и причины брака при разметке, способы его устранения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Свойства инструментальных и конструкционных </w:t>
            </w:r>
            <w:proofErr w:type="gramStart"/>
            <w:r w:rsidRPr="00681170">
              <w:rPr>
                <w:rFonts w:ascii="Times New Roman" w:hAnsi="Times New Roman" w:cs="Times New Roman"/>
              </w:rPr>
              <w:t>сталей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разных марок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Виды, состав, назначение и свойства доводочных материалов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Виды, причины и меры предупреждения брака при слесарной обработке деталей с 5-11 квалитетом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Механические свойства обрабатываемых металлов и влияние термической обработки на них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81170">
              <w:rPr>
                <w:rFonts w:ascii="Times New Roman" w:hAnsi="Times New Roman" w:cs="Times New Roman"/>
              </w:rPr>
              <w:t xml:space="preserve">Правила, приемы и техника выполнения слесарной обработки деталей с 5-11 квалитетом: разметки поверхностей заготовок; резки заготовок из прутка и листа ручным или механизированным инструментом; снятия фасок; сверления и обработки отверстий (зенкерование,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, развертывание) отверстий по разметке; установки цилиндрических и конических штифтов; запрессовки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подшипников и валов с натягом; установки уплотнительных элементов (манжет, колец, сальниковой набивки);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нарезания резьбы метчиками, плашками; разделки внутренних пазов, шлицевых соединений; рубки, резки металлов; гибки листового металла, полосовой стали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труб</w:t>
            </w:r>
            <w:proofErr w:type="gramStart"/>
            <w:r w:rsidRPr="00681170">
              <w:rPr>
                <w:rFonts w:ascii="Times New Roman" w:hAnsi="Times New Roman" w:cs="Times New Roman"/>
              </w:rPr>
              <w:t>;о</w:t>
            </w:r>
            <w:proofErr w:type="gramEnd"/>
            <w:r w:rsidRPr="00681170">
              <w:rPr>
                <w:rFonts w:ascii="Times New Roman" w:hAnsi="Times New Roman" w:cs="Times New Roman"/>
              </w:rPr>
              <w:t>пиливания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и зачистки кромок металлических деталей; шабрения металлических поверхностей; шлифования металлических поверхностей; притирки и полирования металлических поверхностей; затягивания резьбовых соединений на момент;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стопорения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крепежных деталей, соединений методом клепки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контроля качества обработки: отклонений от плоскостности и прямолинейности, отклонений от параллельности, отклонений от перпендикулярности и криволинейных поверхностей по шаблону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работы с лазерными приборами: дальномерами, уровнями, построителями плоскостей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и принцип действия универсальных средств технических измерений для контроля параметров: линейных размеров; отклонений формы, расположения поверхностей и параметров шероховатости поверхностей; углов и конусов; цилиндрических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681170">
              <w:rPr>
                <w:rFonts w:ascii="Times New Roman" w:hAnsi="Times New Roman" w:cs="Times New Roman"/>
              </w:rPr>
              <w:t>; зубчатых колес ременных передач, цепных передач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допусков (отклонений) формы и расположения поверхностей</w:t>
            </w:r>
          </w:p>
        </w:tc>
      </w:tr>
      <w:tr w:rsidR="00362EE7" w:rsidRPr="00681170" w:rsidTr="005019BF">
        <w:tc>
          <w:tcPr>
            <w:tcW w:w="2376" w:type="dxa"/>
            <w:vMerge w:val="restart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пригодность средств индивидуальной защиты по показателям методом визуального осмотра и определять необходимость замены средств индивидуальной защиты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Визуально оценивать наличие ограждений, заземления, блокировок, знаков безопасности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Анализировать конструкторскую документацию (чертежи и спецификации, карты технологического процесса) сменного задания и выбирать необходимый инструмент, оборудование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исправность инструментов, оснастки, приспособлений и оборудования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степень заточки режущего и исправность мерительного инструмента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Определять базовую плоскость, места и последовательность нанесения разметочных линий (рисок), точек при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кернении</w:t>
            </w:r>
            <w:proofErr w:type="spellEnd"/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Выбирать способы (виды) слесарной обработки деталей согласно требованиям к параметрам готового изделия в строгом соответствии с требованиями технологической карты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Выбирать инструменты, оборудование, материалы для слесарной обработки деталей с 5-11 квалитетом</w:t>
            </w:r>
          </w:p>
        </w:tc>
      </w:tr>
      <w:tr w:rsidR="00362EE7" w:rsidRPr="00681170" w:rsidTr="005019BF">
        <w:tc>
          <w:tcPr>
            <w:tcW w:w="2376" w:type="dxa"/>
            <w:vMerge/>
          </w:tcPr>
          <w:p w:rsidR="00362EE7" w:rsidRPr="00681170" w:rsidRDefault="00362EE7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62EE7" w:rsidRPr="00681170" w:rsidRDefault="00362EE7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параметры обработанной детали на соответствие нормам и требованиям технической документации, используя универсальный и специальный измерительный инструмент необходимого класса точности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2.5.2.2.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019BF" w:rsidRPr="00681170" w:rsidTr="005019BF">
        <w:tc>
          <w:tcPr>
            <w:tcW w:w="186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019BF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Сборка, регулировка, смазка и испытание узлов и механизмов средней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1369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019BF" w:rsidRPr="00681170" w:rsidRDefault="005019BF" w:rsidP="0083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B/02.</w:t>
            </w:r>
            <w:r w:rsidR="00833F84"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5019BF" w:rsidRPr="00681170" w:rsidRDefault="00833F84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833F84" w:rsidRPr="00681170" w:rsidTr="005019BF">
        <w:tc>
          <w:tcPr>
            <w:tcW w:w="2376" w:type="dxa"/>
            <w:vMerge w:val="restart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 узлов и механизмов средней категории сложности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Наполнение смазкой узлов и внутренних полостей деталей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Регулировка, настройка узлов и механизмов средней категории сложности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Статическая и динамическая балансировка узлов машин и деталей сложной конфигурации на специальных балансировочных станках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Испытание узлов и механизмов средней категории сложности с использованием специальных приспособлений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Устранение дефектов, обнаруженных при сборке и испытании узлов и механизмов средней категории сложности</w:t>
            </w:r>
          </w:p>
        </w:tc>
      </w:tr>
      <w:tr w:rsidR="00833F84" w:rsidRPr="00681170" w:rsidTr="005019BF">
        <w:tc>
          <w:tcPr>
            <w:tcW w:w="2376" w:type="dxa"/>
            <w:vMerge w:val="restart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Условные обозначения, используемые в кинематических, гидравлических, пневматических схемах, сборочных чертежах узлов и механизмов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изготавливаемых узлов и механизмов машин и оборудования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инструментов для сборки узлов и механизмов машин и оборудования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70">
              <w:rPr>
                <w:rFonts w:ascii="Times New Roman" w:hAnsi="Times New Roman" w:cs="Times New Roman"/>
              </w:rPr>
              <w:t>Правила, приемы и техники сборки: резьбовых соединений; шпоночно-шлицевых соединений; заклепочных соединений; подшипников скольжения; узлов с подшипниками качения; механической передачи зацепления (зубчатые, червячные, реечные передачи); фрикционных и цепных передач; передач, основанных на силе трения; кривошипно-шатунных механизмов; паянных и сварных соединений; запрессованных соединений</w:t>
            </w:r>
            <w:proofErr w:type="gramEnd"/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смазочных средств и способы их применения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способы настройки и регулировки узлов и механизмов механической, гидравлической и пневматической систем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устранения биений, зазоров и люфтов в передачах и соединениях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Порядок и способы регулировки муфт, тормозов, пружинных соединений, натяжных ремней и цепей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Способы обеспечения герметичности стыков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пневмосистем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и методы уплотнений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Типовая арматура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гидрогазовых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систем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Требования к чистоте рабочей жидкости гидросистем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Состав и принцип действия стендовой и пультовой аппаратуры, используемой для проведения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гидроиспытаний</w:t>
            </w:r>
            <w:proofErr w:type="spellEnd"/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Требования к организации и проведению испытаний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безопасной эксплуатации сосудов, работающих под давлением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Материалы и способы упрочнения, уплотнения деталей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пневмосистем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и способы герметизации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методы регулировки по направляющим и опорам при общей сборке оборудования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Методы проверки узлов на точность, балансировку деталей и узлов оборудования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Нормы балансировки согласно технической документации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регулировки зацепления цилиндрических, конических и червячных пар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режимы испытания оборудования на статистическую и динамическую балансировку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Нормы и требования к работоспособности оборудования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Меры предупреждения деформаций детали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и назначение испытательных приспособлений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Параметры качества сборочных и регулировочных работ</w:t>
            </w:r>
          </w:p>
        </w:tc>
      </w:tr>
      <w:tr w:rsidR="00833F84" w:rsidRPr="00681170" w:rsidTr="005019BF">
        <w:tc>
          <w:tcPr>
            <w:tcW w:w="2376" w:type="dxa"/>
            <w:vMerge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833F84" w:rsidRPr="00681170" w:rsidRDefault="00833F84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устранения дефектов сборки</w:t>
            </w:r>
          </w:p>
        </w:tc>
      </w:tr>
      <w:tr w:rsidR="006F1CE1" w:rsidRPr="00681170" w:rsidTr="005019BF">
        <w:tc>
          <w:tcPr>
            <w:tcW w:w="2376" w:type="dxa"/>
            <w:vMerge w:val="restart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Читать и анализировать схемы, чертежи, спецификации и карты технологического процесса сборки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необходимые инструменты для сборки узлов и механизмов средней категории сложности в соответствии со сборочным чертежом, картой технологического процесса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порядок сборки узлов средней категории сложности по сборочному чертежу и в строгом соответствии с технологической картой сборки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использованию установленного технологической картой способа очистки продувочных каналов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процесса смазки узлов и механизмов средней категории сложности, количество и вид необходимого смазочного материала в строгом соответствии с требованиями технологической карты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необходимость в регулировке и настройке узлов и механизмов средней категории сложности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регулировке и настройке узлов и механизмов средней категории сложности в строгом соответствии с требованиями технологической карты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степень нарушения регулировок в передачах и соединениях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разновысотности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сборочных единиц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Устанавливать соответствие качества сборки требованиям, заданным в чертеже, посредством использования оптических приборов: визиров, панорам, трубок холодной пристрелки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способ компенсации выявленных отклонений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дисбаланс в узлах и выбирать способ динамической балансировки деталей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качество сборочных и регулировочных работ в процессе испытания</w:t>
            </w:r>
          </w:p>
        </w:tc>
      </w:tr>
      <w:tr w:rsidR="006F1CE1" w:rsidRPr="00681170" w:rsidTr="005019BF">
        <w:tc>
          <w:tcPr>
            <w:tcW w:w="2376" w:type="dxa"/>
            <w:vMerge/>
          </w:tcPr>
          <w:p w:rsidR="006F1CE1" w:rsidRPr="00681170" w:rsidRDefault="006F1CE1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F1CE1" w:rsidRPr="00681170" w:rsidRDefault="006F1CE1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Выбирать способ устранения дефектов сборки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2.5.2.3.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019BF" w:rsidRPr="00681170" w:rsidTr="005019BF">
        <w:tc>
          <w:tcPr>
            <w:tcW w:w="1864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Перемещение крупногабаритных деталей, узлов и оборудования с использованием грузоподъемных механизмов</w:t>
            </w:r>
          </w:p>
        </w:tc>
        <w:tc>
          <w:tcPr>
            <w:tcW w:w="1369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019BF" w:rsidRPr="00681170" w:rsidRDefault="005019BF" w:rsidP="004C7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B/03.</w:t>
            </w:r>
            <w:r w:rsidR="004C7968"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5019BF" w:rsidRPr="00681170" w:rsidTr="005019BF">
        <w:tc>
          <w:tcPr>
            <w:tcW w:w="2376" w:type="dxa"/>
            <w:vMerge w:val="restart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70">
              <w:rPr>
                <w:rFonts w:ascii="Times New Roman" w:hAnsi="Times New Roman" w:cs="Times New Roman"/>
              </w:rPr>
              <w:t>Строповка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крупногабаритного груза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Подъем, перемещение и установка крупногабаритного груза с использованием грузоподъемных механизмов</w:t>
            </w:r>
          </w:p>
        </w:tc>
      </w:tr>
      <w:tr w:rsidR="004C7968" w:rsidRPr="00681170" w:rsidTr="005019BF">
        <w:tc>
          <w:tcPr>
            <w:tcW w:w="2376" w:type="dxa"/>
            <w:vMerge w:val="restart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знаковой сигнализации при работе с машинистом крана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пользования подъемником, строительными лесами, лестницами, трапами, предохранительным поясам, мостиками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Приемы и последовательность производства работ кранами, грузоподъемными механизмами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Технические характеристики эксплуатируемых грузоподъемных механизмов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и конструктивные особенности съемных грузозахватных приспособлений, строп, тары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грузоподъемных механизмов, съемных грузозахватных приспособлений, тары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Схемы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строповки</w:t>
            </w:r>
            <w:proofErr w:type="spellEnd"/>
            <w:r w:rsidRPr="00681170">
              <w:rPr>
                <w:rFonts w:ascii="Times New Roman" w:hAnsi="Times New Roman" w:cs="Times New Roman"/>
              </w:rPr>
              <w:t>, структуру и параметры технологических карт на выполнение погрузочно-разгрузочных работ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Опасности и риски при производстве работ грузоподъемными механизмами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Приемы и последовательность производства работ кранами при обвязке и зацепке грузов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и конструктивные особенности съемных грузозахватных приспособлений (строп), тары, канатов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Достоинства и недостатки цепных, канатных и текстильных стропов применительно к характеру груза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визуального определения массы груза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Правила и требования к подаче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спецсигналов</w:t>
            </w:r>
            <w:proofErr w:type="spellEnd"/>
            <w:r w:rsidRPr="00681170">
              <w:rPr>
                <w:rFonts w:ascii="Times New Roman" w:hAnsi="Times New Roman" w:cs="Times New Roman"/>
              </w:rPr>
              <w:t>, обеспечивающих взаимодействие с операторами грузоподъемных механизмов (машинистами кранов)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Порядок осмотра и нормы браковки съемных грузозахватных приспособлений, канатов, тары</w:t>
            </w:r>
          </w:p>
        </w:tc>
      </w:tr>
      <w:tr w:rsidR="004C7968" w:rsidRPr="00681170" w:rsidTr="005019BF">
        <w:tc>
          <w:tcPr>
            <w:tcW w:w="2376" w:type="dxa"/>
            <w:vMerge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7968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Приемы и последовательность производства работ кранами при укладке (установке) грузов</w:t>
            </w:r>
          </w:p>
        </w:tc>
      </w:tr>
      <w:tr w:rsidR="005019BF" w:rsidRPr="00681170" w:rsidTr="005019BF">
        <w:tc>
          <w:tcPr>
            <w:tcW w:w="2376" w:type="dxa"/>
            <w:vMerge w:val="restart"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соответствие груза грузоподъемности крана (грузоподъемного механизма)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Определять схемы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строповки</w:t>
            </w:r>
            <w:proofErr w:type="spellEnd"/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тип съемного грузозахватного приспособления, строп, тары в соответствии с массой и размерами перемещаемого груза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Читать технологические карты на производство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погрузочноразгрузочных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Выбирать приемы обвязки и зацепки груза для подъема и перемещения в соответствии со схемами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строповки</w:t>
            </w:r>
            <w:proofErr w:type="spellEnd"/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Для горизонтального вывешивания груза со смещенным центром тяжести грамотно использовать цепные стропы с крюками для укорачивания ветвей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пригодность съемного грузозахватного приспособления, тары, канатов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Подавать сигналы крановщику в соответствии с установленными правилами</w:t>
            </w:r>
          </w:p>
        </w:tc>
      </w:tr>
      <w:tr w:rsidR="005019BF" w:rsidRPr="00681170" w:rsidTr="005019BF">
        <w:tc>
          <w:tcPr>
            <w:tcW w:w="2376" w:type="dxa"/>
            <w:vMerge/>
          </w:tcPr>
          <w:p w:rsidR="005019BF" w:rsidRPr="00681170" w:rsidRDefault="005019BF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019BF" w:rsidRPr="00681170" w:rsidRDefault="004C7968" w:rsidP="0050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порядок и приемы укладки (установки) груза в проектное положение и снятия съемного грузозахватного приспособления (</w:t>
            </w:r>
            <w:proofErr w:type="spellStart"/>
            <w:r w:rsidRPr="00681170">
              <w:rPr>
                <w:rFonts w:ascii="Times New Roman" w:hAnsi="Times New Roman" w:cs="Times New Roman"/>
              </w:rPr>
              <w:t>расстроповки</w:t>
            </w:r>
            <w:proofErr w:type="spellEnd"/>
            <w:r w:rsidRPr="00681170">
              <w:rPr>
                <w:rFonts w:ascii="Times New Roman" w:hAnsi="Times New Roman" w:cs="Times New Roman"/>
              </w:rPr>
              <w:t>)</w:t>
            </w:r>
          </w:p>
        </w:tc>
      </w:tr>
    </w:tbl>
    <w:p w:rsidR="005019BF" w:rsidRPr="00681170" w:rsidRDefault="005019BF" w:rsidP="005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2.5.3.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4B5A3B" w:rsidRPr="00681170" w:rsidTr="009A6FA6">
        <w:tc>
          <w:tcPr>
            <w:tcW w:w="1864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Сборка, регулировка и испытания узлов и механизмов высокой категории сложности механической, гидравлической, пневматической частей изделий машиностроения разного типа</w:t>
            </w:r>
          </w:p>
        </w:tc>
        <w:tc>
          <w:tcPr>
            <w:tcW w:w="1369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90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4B5A3B" w:rsidRPr="00681170" w:rsidTr="009A6FA6">
        <w:tc>
          <w:tcPr>
            <w:tcW w:w="2376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 механосборочных работ 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Сборщик электрических машин 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Слесарь-инструментальщик 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Слесарь-сборщик радиоэлектронной аппаратуры и приборов</w:t>
            </w:r>
          </w:p>
        </w:tc>
      </w:tr>
      <w:tr w:rsidR="004B5A3B" w:rsidRPr="00681170" w:rsidTr="009A6FA6">
        <w:tc>
          <w:tcPr>
            <w:tcW w:w="2376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</w:tr>
    </w:tbl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2.5.3.1.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4B5A3B" w:rsidRPr="00681170" w:rsidTr="009A6FA6">
        <w:tc>
          <w:tcPr>
            <w:tcW w:w="1864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оборудования, инструментов, рабочего места и выполнение сборки и смазки узлов и механизмов высокой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1369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4B5A3B" w:rsidRPr="00681170" w:rsidRDefault="004B5A3B" w:rsidP="004B5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B/01.4</w:t>
            </w:r>
          </w:p>
        </w:tc>
        <w:tc>
          <w:tcPr>
            <w:tcW w:w="1590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4B5A3B" w:rsidRPr="00681170" w:rsidTr="009A6FA6">
        <w:tc>
          <w:tcPr>
            <w:tcW w:w="2376" w:type="dxa"/>
            <w:vMerge w:val="restart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Получение и анализ карты технологического процесса, планирование работы в соответствии с данной картой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универсального и специального высокоточного измерительного инструмента, специализированных и высокопроизводительных приспособлений, оснастки и оборудования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Проверка наличия, 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необходимых материалов (заготовок) для выполнения сменного задания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Выполнение обмеров и сортировка деталей на соответствие параметрам для селективной сборки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 узлов и механизмов высокой категории сложности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Наполнение смазкой узлов и внутренних полостей деталей</w:t>
            </w:r>
          </w:p>
        </w:tc>
      </w:tr>
      <w:tr w:rsidR="004B5A3B" w:rsidRPr="00681170" w:rsidTr="009A6FA6">
        <w:tc>
          <w:tcPr>
            <w:tcW w:w="2376" w:type="dxa"/>
            <w:vMerge w:val="restart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к организации рабочего места при выполнении сборочных работ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правил охраны труда и промышленной безопасности, электробезопасности при выполнении сборочных работ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Опасные и вредные производственные факторы при выполнении сборочных работ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производственной санитарии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и правила использования средств индивидуальной защиты, применяемых для безопасного проведения сборочных работ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Нормативные требования к средствам индивидуальной защиты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Порядок и периодичность замены средств индивидуальной защиты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и правила размещения знаков безопасности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и принципы безопасного использования ручного слесарного инструмента,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пневмоинструмента</w:t>
            </w:r>
            <w:proofErr w:type="spellEnd"/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принципы работы измерительных инструментов, контрольно-измерительных приборов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Признаки неисправности инструментов и оборудования, станков, их устранение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рациональной организации труда на рабочем месте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 и их обозначение на чертежах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Квалитеты и параметры шероховатости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Свойства инструментальных и конструкционных </w:t>
            </w:r>
            <w:proofErr w:type="gramStart"/>
            <w:r w:rsidRPr="00681170">
              <w:rPr>
                <w:rFonts w:ascii="Times New Roman" w:hAnsi="Times New Roman" w:cs="Times New Roman"/>
              </w:rPr>
              <w:t>сталей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разных марок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и принцип действия универсальных средств технических измерений для контроля параметров: линейных размеров; отклонений формы, расположения поверхностей и параметров шероховатости поверхностей; углов и конусов; цилиндрических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681170">
              <w:rPr>
                <w:rFonts w:ascii="Times New Roman" w:hAnsi="Times New Roman" w:cs="Times New Roman"/>
              </w:rPr>
              <w:t>; зубчатых колес ременных передач, цепных передач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допусков (отклонений) формы и расположения поверхностей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Условные обозначения, используемые в кинематических, гидравлических, пневматических схемах, сборочных чертежах узлов и механизмов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изготавливаемых узлов и механизмов машин и оборудования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инструментов для сборки узлов и механизмов машин и оборудования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81170">
              <w:rPr>
                <w:rFonts w:ascii="Times New Roman" w:hAnsi="Times New Roman" w:cs="Times New Roman"/>
              </w:rPr>
              <w:t xml:space="preserve">Правила, приемы и техники сборки: резьбовых соединений,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шпоночношлицевых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передачи), фрикционных и цепных передач, передач, основанных на силе трения,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кривошипношатунных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механизмов, паянных и сварных соединений, запрессованных соединений</w:t>
            </w:r>
            <w:proofErr w:type="gramEnd"/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Назначение смазочных средств и способы их применения</w:t>
            </w:r>
          </w:p>
        </w:tc>
      </w:tr>
      <w:tr w:rsidR="004B5A3B" w:rsidRPr="00681170" w:rsidTr="009A6FA6">
        <w:tc>
          <w:tcPr>
            <w:tcW w:w="2376" w:type="dxa"/>
            <w:vMerge w:val="restart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пригодность средств индивидуальной защиты по показателям методом визуального осмотра и определять необходимость их замены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Визуально оценивать наличие ограждений, заземления, блокировок, знаков безопасности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Анализировать конструкторскую и технологическую документацию (чертежи и спецификации, карты технологического процесса) сменного задания и выбирать необходимый инструмент, оборудование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исправность инструментов, оснастки, приспособлений и оборудования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фактические верхние и нижние предельные отклонения размеров деталей для обеспечения селективной сборки узлов, сборочных единиц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Читать и анализировать схемы, чертежи, спецификации и карты технологического процесса сборки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необходимые инструменты для сборки узлов и механизмов высокой категории сложности в соответствии со сборочным чертежом, картой технологического процесса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порядок сборки узлов высокой категории сложности по сборочному чертежу и в строгом соответствии с технологической картой сборки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использованию установленного технологической картой способа очистки продувочных каналов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процесса смазки узлов и механизмов высокой категории сложности, количество и вид необходимого смазочного материала в строгом соответствии с требованиями технологической карты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4B5A3B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</w:tbl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2.5.</w:t>
      </w:r>
      <w:r w:rsidR="009A6FA6" w:rsidRPr="00681170">
        <w:rPr>
          <w:rFonts w:ascii="Times New Roman" w:hAnsi="Times New Roman" w:cs="Times New Roman"/>
          <w:sz w:val="20"/>
          <w:szCs w:val="20"/>
        </w:rPr>
        <w:t>3</w:t>
      </w:r>
      <w:r w:rsidRPr="00681170">
        <w:rPr>
          <w:rFonts w:ascii="Times New Roman" w:hAnsi="Times New Roman" w:cs="Times New Roman"/>
          <w:sz w:val="20"/>
          <w:szCs w:val="20"/>
        </w:rPr>
        <w:t>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4B5A3B" w:rsidRPr="00681170" w:rsidTr="009A6FA6">
        <w:tc>
          <w:tcPr>
            <w:tcW w:w="1864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4B5A3B" w:rsidRPr="00681170" w:rsidRDefault="009A6FA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Регулировка и испытания узлов и механизмов высокой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1369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B/02.</w:t>
            </w:r>
            <w:r w:rsidR="009A6FA6"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4B5A3B" w:rsidRPr="00681170" w:rsidRDefault="009A6FA6" w:rsidP="009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4B5A3B" w:rsidRPr="00681170" w:rsidTr="009A6FA6">
        <w:tc>
          <w:tcPr>
            <w:tcW w:w="2376" w:type="dxa"/>
            <w:vMerge w:val="restart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4B5A3B" w:rsidRPr="00681170" w:rsidRDefault="009A6FA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Регулировка, настройка узлов и механизмов высокой категории сложности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Статическая и динамическая балансировка узлов машин и деталей сложной конфигурации на специальных балансировочных станках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Испытание узлов и механизмов высокой категории сложности с использованием специальных испытательных установок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Устранение дефектов, обнаруженных при сборке и испытании узлов и механизмов высокой категории сложности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587B66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Снятие необходимых диаграмм и характеристик по результатам испытания и передача оборудования в отдел технического контроля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587B66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Оформление паспортов на собираемые и испытуемые машины во взаимодействии с техническим персоналом</w:t>
            </w:r>
          </w:p>
        </w:tc>
      </w:tr>
      <w:tr w:rsidR="00587B66" w:rsidRPr="00681170" w:rsidTr="009A6FA6">
        <w:tc>
          <w:tcPr>
            <w:tcW w:w="2376" w:type="dxa"/>
            <w:vMerge w:val="restart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Условные обозначения, используемые в кинематических, гидравлических, пневматических схемах, сборочных чертежах узлов и механизмов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стандартов «Единая система конструкторской документации» (ЕСКД) и «Единая система технологической документации» (ЕСТД) к оформлению и составлению чертежей, эскизов и схем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Принцип расчета и способы проверки эксцентриков и прочих кривых и зубчатых зацеплений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Методы расчета и построения сложных фигур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изготавливаемых узлов и механизмов машин и оборудования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Способы обеспечения герметичности стыков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пневмосистем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и методы уплотнений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Типовая арматура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гидрогазовых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систем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Требования к чистоте рабочей жидкости гидросистем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способы настройки и регулировки узлов и механизмов механической части оборудования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устранения биений, зазоров и люфтов в передачах и соединениях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Порядок и способы регулировки муфт, тормозов, пружинных соединений, натяжных ремней и цепей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Материалы и способы упрочнения, уплотнения деталей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пневмосистем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и способы герметизации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методы регулировки по направляющим и опорам при общей сборке оборудования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Методы проверки узлов на точность, балансировку деталей и узлов оборудования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Нормы балансировки согласно технической документации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регулировки зацепления цилиндрических, конических и червячных пар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режимы испытания оборудования на статистическую и динамическую балансировку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Технические условия на регулировку, испытания и сдачу собранных узлов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Нормы и требования к работоспособности оборудования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Состав и принцип действия стендовой и пультовой аппаратуры, используемой для проведения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пневм</w:t>
            </w:r>
            <w:proofErr w:type="gramStart"/>
            <w:r w:rsidRPr="00681170">
              <w:rPr>
                <w:rFonts w:ascii="Times New Roman" w:hAnsi="Times New Roman" w:cs="Times New Roman"/>
              </w:rPr>
              <w:t>о</w:t>
            </w:r>
            <w:proofErr w:type="spellEnd"/>
            <w:r w:rsidRPr="00681170">
              <w:rPr>
                <w:rFonts w:ascii="Times New Roman" w:hAnsi="Times New Roman" w:cs="Times New Roman"/>
              </w:rPr>
              <w:t>-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гидроиспытаний</w:t>
            </w:r>
            <w:proofErr w:type="spellEnd"/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Требования к организации и проведению испытаний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безопасной эксплуатации сосудов, работающих под давлением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Меры предупреждения деформаций детали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и назначение испытательных приспособлений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Параметры качества регулировочных работ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устранения дефектов сборки</w:t>
            </w:r>
          </w:p>
        </w:tc>
      </w:tr>
      <w:tr w:rsidR="00587B66" w:rsidRPr="00681170" w:rsidTr="009A6FA6">
        <w:tc>
          <w:tcPr>
            <w:tcW w:w="2376" w:type="dxa"/>
            <w:vMerge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87B66" w:rsidRPr="00681170" w:rsidRDefault="00587B66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заполнения паспортов на изготовляемые изделия машиностроения</w:t>
            </w:r>
          </w:p>
        </w:tc>
      </w:tr>
      <w:tr w:rsidR="004B5A3B" w:rsidRPr="00681170" w:rsidTr="009A6FA6">
        <w:tc>
          <w:tcPr>
            <w:tcW w:w="2376" w:type="dxa"/>
            <w:vMerge w:val="restart"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4B5A3B" w:rsidRPr="00681170" w:rsidRDefault="00B1081A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Читать и анализировать схемы, чертежи, спецификации и карты технологического процесса сборки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необходимость в регулировке и настройке узлов и механизмов высокой категории сложности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регулировке и настройке узлов и механизмов средней категории сложности в строгом соответствии с требованиями технологической карты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степень нарушения регулировок в передачах и соединениях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разновысотности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сборочных единиц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Устанавливать соответствие качества сборки требованиям, заданным в чертеже, посредством использования оптических приборов: визиров, панорам, трубок холодной пристрелки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способ компенсации выявленных отклонений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дисбаланс в узлах и выбирать способ динамической балансировки деталей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Выбирать и использовать необходимое программное обеспечение для выполнения расчетов, построения графиков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Оценивать качество сборочных и регулировочных работ в процессе испытания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Выбирать способ устранения дефектов сборки</w:t>
            </w:r>
          </w:p>
        </w:tc>
      </w:tr>
      <w:tr w:rsidR="004B5A3B" w:rsidRPr="00681170" w:rsidTr="009A6FA6">
        <w:tc>
          <w:tcPr>
            <w:tcW w:w="2376" w:type="dxa"/>
            <w:vMerge/>
          </w:tcPr>
          <w:p w:rsidR="004B5A3B" w:rsidRPr="00681170" w:rsidRDefault="004B5A3B" w:rsidP="009A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4B5A3B" w:rsidRPr="00681170" w:rsidRDefault="00B1081A" w:rsidP="009A6FA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</w:tc>
      </w:tr>
    </w:tbl>
    <w:p w:rsidR="00665703" w:rsidRPr="00681170" w:rsidRDefault="00665703" w:rsidP="006657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03" w:rsidRPr="00C41B53" w:rsidRDefault="00665703" w:rsidP="00424CD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Требования </w:t>
      </w:r>
      <w:r w:rsidRPr="00D12E31">
        <w:rPr>
          <w:rFonts w:ascii="Times New Roman" w:hAnsi="Times New Roman"/>
          <w:b/>
          <w:sz w:val="28"/>
          <w:szCs w:val="28"/>
        </w:rPr>
        <w:t xml:space="preserve">профессионального стандарта </w:t>
      </w:r>
      <w:r w:rsidR="00424CD7" w:rsidRPr="00424CD7">
        <w:rPr>
          <w:rFonts w:ascii="Times New Roman" w:hAnsi="Times New Roman"/>
          <w:b/>
          <w:sz w:val="28"/>
          <w:szCs w:val="28"/>
        </w:rPr>
        <w:t>«Слесарь-инструментальщик», утвержден приказом Министерства труда и социальной защиты Российской Федерации от 13 октября 2014 г. № 708н</w:t>
      </w: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519E9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.1.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Изготовление, слесарная обработка и ремонт простого инструмента и приспособлений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D519E9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Слесарь-инструментальщик (2-й разряд) </w:t>
            </w:r>
          </w:p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Слесарь-инструментальщик 2-й квалификации</w:t>
            </w:r>
          </w:p>
        </w:tc>
      </w:tr>
      <w:tr w:rsidR="00665703" w:rsidRPr="00681170" w:rsidTr="007B2446">
        <w:tc>
          <w:tcPr>
            <w:tcW w:w="2376" w:type="dxa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D519E9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.1.1.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Слесарная обработка деталей по 12 - 14 квалитетам; сборка и ремонт простых приспособлений, режущего и измерительного инструмента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665703" w:rsidRPr="00681170" w:rsidRDefault="00D519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Чтение чертежей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Слесарная обработка деталей по 12 - 14 квалитетам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Сборка простых приспособлений, режущего и измерительного инструмента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Ремонт простых приспособлений, режущего и измерительного инструмента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Применять сверлильные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припиловочные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станки для обработки деталей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Выполнять монтажные работы простых приспособлений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Проводить восстановительные работы простых приспособлений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Производить слесарные операции по 12 - 14 квалитетам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Таблица квалитетов и параметры шероховатости, обозначение их на чертежах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Принцип работы сверлильных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D519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E13BC4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.1.2.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Закалка простых инструментов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Нагрев обрабатываемой поверхности инструмента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Смятение закаливаемой поверхности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Снятие окалины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Охлаждение обрабатываемой поверхности инструмента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специализированное оборудование для закалки изделий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и последовательность закалки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13BC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510039" w:rsidRPr="00681170" w:rsidRDefault="00510039" w:rsidP="0051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039" w:rsidRPr="00681170" w:rsidRDefault="00510039" w:rsidP="0051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2.6.1.3.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510039" w:rsidRPr="00681170" w:rsidTr="007B2446">
        <w:tc>
          <w:tcPr>
            <w:tcW w:w="1864" w:type="dxa"/>
            <w:vAlign w:val="center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и доводка термически необработанных шаблонов, лекал и скоб под закалку по 12 квалитету</w:t>
            </w:r>
          </w:p>
        </w:tc>
        <w:tc>
          <w:tcPr>
            <w:tcW w:w="1369" w:type="dxa"/>
            <w:vAlign w:val="center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510039" w:rsidRPr="00681170" w:rsidRDefault="00510039" w:rsidP="00510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A/03.2</w:t>
            </w:r>
          </w:p>
        </w:tc>
        <w:tc>
          <w:tcPr>
            <w:tcW w:w="1590" w:type="dxa"/>
            <w:vAlign w:val="center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10039" w:rsidRPr="00681170" w:rsidRDefault="00510039" w:rsidP="0051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510039" w:rsidRPr="00681170" w:rsidTr="007B2446">
        <w:tc>
          <w:tcPr>
            <w:tcW w:w="2376" w:type="dxa"/>
            <w:vMerge w:val="restart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шаблонов, лекал, скоб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Доводка шаблонов, лекал, скоб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Слесарная обработка изделий по 12 квалитету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изделий под закалку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Закатка изделий</w:t>
            </w:r>
          </w:p>
        </w:tc>
      </w:tr>
      <w:tr w:rsidR="00510039" w:rsidRPr="00681170" w:rsidTr="007B2446">
        <w:tc>
          <w:tcPr>
            <w:tcW w:w="2376" w:type="dxa"/>
            <w:vMerge w:val="restart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Применять сверлильные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припиловочные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станки для обработки деталей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Чертить, вырезать, обрабатывать шаблоны, лекала, скобы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Проводить закалку деталей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10039" w:rsidRPr="00681170" w:rsidTr="007B2446">
        <w:tc>
          <w:tcPr>
            <w:tcW w:w="2376" w:type="dxa"/>
            <w:vMerge w:val="restart"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510039" w:rsidRPr="00681170" w:rsidRDefault="00E7049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E7049F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Особенности слесарной обработки термически необработанных изделий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E7049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E7049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Квалитеты и параметры шероховатости, обозначение их на чертежах</w:t>
            </w:r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E7049F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закалки деталей</w:t>
            </w:r>
          </w:p>
        </w:tc>
      </w:tr>
      <w:tr w:rsidR="00E7049F" w:rsidRPr="00681170" w:rsidTr="007B2446">
        <w:tc>
          <w:tcPr>
            <w:tcW w:w="2376" w:type="dxa"/>
            <w:vMerge/>
          </w:tcPr>
          <w:p w:rsidR="00E7049F" w:rsidRPr="00681170" w:rsidRDefault="00E7049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7049F" w:rsidRPr="00681170" w:rsidRDefault="00E7049F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E7049F" w:rsidRPr="00681170" w:rsidTr="007B2446">
        <w:tc>
          <w:tcPr>
            <w:tcW w:w="2376" w:type="dxa"/>
            <w:vMerge/>
          </w:tcPr>
          <w:p w:rsidR="00E7049F" w:rsidRPr="00681170" w:rsidRDefault="00E7049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7049F" w:rsidRPr="00681170" w:rsidRDefault="00E7049F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E7049F" w:rsidRPr="00681170" w:rsidTr="007B2446">
        <w:tc>
          <w:tcPr>
            <w:tcW w:w="2376" w:type="dxa"/>
            <w:vMerge/>
          </w:tcPr>
          <w:p w:rsidR="00E7049F" w:rsidRPr="00681170" w:rsidRDefault="00E7049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7049F" w:rsidRPr="00681170" w:rsidRDefault="00E7049F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510039" w:rsidRPr="00681170" w:rsidTr="007B2446">
        <w:tc>
          <w:tcPr>
            <w:tcW w:w="2376" w:type="dxa"/>
            <w:vMerge/>
          </w:tcPr>
          <w:p w:rsidR="00510039" w:rsidRPr="00681170" w:rsidRDefault="0051003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0039" w:rsidRPr="00681170" w:rsidRDefault="00E7049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095040" w:rsidRPr="00681170" w:rsidRDefault="00095040" w:rsidP="0009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5040" w:rsidRPr="00681170" w:rsidRDefault="00095040" w:rsidP="0009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2.6.1.4.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095040" w:rsidRPr="00681170" w:rsidTr="007B2446">
        <w:tc>
          <w:tcPr>
            <w:tcW w:w="1864" w:type="dxa"/>
            <w:vAlign w:val="center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Нарезка резьбы метчиками и плашками с проверкой по калибрам</w:t>
            </w:r>
          </w:p>
        </w:tc>
        <w:tc>
          <w:tcPr>
            <w:tcW w:w="1369" w:type="dxa"/>
            <w:vAlign w:val="center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095040" w:rsidRPr="00681170" w:rsidRDefault="00095040" w:rsidP="000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A/04.2</w:t>
            </w:r>
          </w:p>
        </w:tc>
        <w:tc>
          <w:tcPr>
            <w:tcW w:w="1590" w:type="dxa"/>
            <w:vAlign w:val="center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95040" w:rsidRPr="00681170" w:rsidRDefault="00095040" w:rsidP="0009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095040" w:rsidRPr="00681170" w:rsidTr="007B2446">
        <w:tc>
          <w:tcPr>
            <w:tcW w:w="2376" w:type="dxa"/>
            <w:vMerge w:val="restart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Обтачка детали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Нарезание резьбы метчиками и плашками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Проверка резьбы по калибрам</w:t>
            </w:r>
          </w:p>
        </w:tc>
      </w:tr>
      <w:tr w:rsidR="00095040" w:rsidRPr="00681170" w:rsidTr="007B2446">
        <w:tc>
          <w:tcPr>
            <w:tcW w:w="2376" w:type="dxa"/>
            <w:vMerge w:val="restart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Применять сверлильные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припиловочные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станки для обработки деталей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Получать резьбу в соответствии с техническими требованиями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95040" w:rsidRPr="00681170" w:rsidTr="007B2446">
        <w:tc>
          <w:tcPr>
            <w:tcW w:w="2376" w:type="dxa"/>
            <w:vMerge w:val="restart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Способы нарезания резьбы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Принцип работы сверлильных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станков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095040" w:rsidRPr="00681170" w:rsidTr="007B2446">
        <w:tc>
          <w:tcPr>
            <w:tcW w:w="2376" w:type="dxa"/>
            <w:vMerge/>
          </w:tcPr>
          <w:p w:rsidR="00095040" w:rsidRPr="00681170" w:rsidRDefault="0009504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95040" w:rsidRPr="00681170" w:rsidRDefault="0009504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510039" w:rsidRPr="00681170" w:rsidRDefault="00510039" w:rsidP="0051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510039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.2.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и ремонт инструмента и приспособлений средней сложности прямолинейного и фигурного очертания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5060E9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Слесарь-инструментальщик (3-й разряд) </w:t>
            </w:r>
          </w:p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Слесарь-инструментальщик 3-й квалификации</w:t>
            </w:r>
          </w:p>
        </w:tc>
      </w:tr>
      <w:tr w:rsidR="00665703" w:rsidRPr="00681170" w:rsidTr="007B2446">
        <w:tc>
          <w:tcPr>
            <w:tcW w:w="2376" w:type="dxa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5060E9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.2.1.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Слесарная обработка деталей по 8 - 11 квалитетам с применением универсальной оснастки, сборка и ремонт инструмента и приспособлений средней сложности прямолинейного и фигурного очертания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инструмента и приспособлений средней сложности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Слесарная обработка деталей по 8 - 11 квалитетам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Доводка инструмента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Рихтовка изготовляемых изделий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Применять металлообрабатывающие,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припиловочные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и доводочные станки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универсальную оснастку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Производить доводку инструмента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Производить рихтовку изготовляемых изделий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Элементарные геометрические и тригонометрические зависимости и основы технического черчения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применяемых металлообрабатывающих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и доводочных станков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применения доводочных материалов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Свойства инструментальных и конструкционных </w:t>
            </w:r>
            <w:proofErr w:type="gramStart"/>
            <w:r w:rsidRPr="00681170">
              <w:rPr>
                <w:rFonts w:ascii="Times New Roman" w:hAnsi="Times New Roman" w:cs="Times New Roman"/>
              </w:rPr>
              <w:t>сталей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различных марок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Влияние температуры детали на точность измерения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термической обработки инструментальных и конструкционных сталей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5060E9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EF3DF8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.2.2.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EF3DF8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Разметка и вычерчивание фигурных деталей (изделий)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665703" w:rsidRPr="00681170" w:rsidRDefault="00EF3DF8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Разметка фигурных деталей (изделий)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F3DF8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Вычерчивание фигурных деталей (изделий)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665703" w:rsidRPr="00681170" w:rsidRDefault="00EF3DF8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инструменты для разметки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F3DF8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Отмечать разметку на деталях, изделиях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F3DF8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EF3DF8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665703" w:rsidRPr="00681170" w:rsidRDefault="00425A9C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Элементарные геометрические и тригонометрические зависимости и основы технического черчения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Свойства инструментальных и конструкционных </w:t>
            </w:r>
            <w:proofErr w:type="gramStart"/>
            <w:r w:rsidRPr="00681170">
              <w:rPr>
                <w:rFonts w:ascii="Times New Roman" w:hAnsi="Times New Roman" w:cs="Times New Roman"/>
              </w:rPr>
              <w:t>сталей</w:t>
            </w:r>
            <w:proofErr w:type="gramEnd"/>
            <w:r w:rsidRPr="00681170">
              <w:rPr>
                <w:rFonts w:ascii="Times New Roman" w:hAnsi="Times New Roman" w:cs="Times New Roman"/>
              </w:rPr>
              <w:t xml:space="preserve"> различных марок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и последовательность разметки деталей (изделий)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и последовательность вычерчивания фигурных деталей (изделий)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425A9C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A745A4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.3.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сложного и точного инструмента и приспособлений с применением специальной технической оснастки и шаблонов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A745A4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Слесарь-инструментальщик (4-й раздел) </w:t>
            </w:r>
          </w:p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Слесарь-инструментальщик 3-й квалификации</w:t>
            </w:r>
          </w:p>
        </w:tc>
      </w:tr>
      <w:tr w:rsidR="00665703" w:rsidRPr="00681170" w:rsidTr="007B2446">
        <w:tc>
          <w:tcPr>
            <w:tcW w:w="2376" w:type="dxa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A745A4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.3.1.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и ремонт сложных и точных инструментов и приспособлений с применением специальной технологической оснастки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A745A4" w:rsidP="00A74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5703" w:rsidRPr="0068117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Выполнение трудовых действий по функции код B/01.3 "Слесарная обработка деталей по 8 - 11 квалитетам с применением универсальной оснастки, сборка и ремонт инструмента и приспособлений средней сложности прямолинейного и фигурного очертания"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 и ремонт инструмента и приспособлений средней сложности прямолинейного и фигурного очертания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сложных и точных инструментов и приспособлений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Ремонт сложных и точных инструментов и приспособлений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умения по функции код B/01.3 "Слесарная обработка деталей по 8 - 11 квалитетам с применением универсальной оснастки, сборка и ремонт инструмента и приспособлений средней сложности прямолинейного и фигурного очертания"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Производить сборку и ремонт инструмента и приспособлений средней сложности прямолинейного и фигурного очертания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специальную технологическую оснастку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знания по функции код B/01.3 "Слесарная обработка деталей по 8 - 11 квалитетам с применением универсальной оснастки, сборка и ремонт инструмента и приспособлений средней сложности прямолинейного и фигурного очертания"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сборки и ремонта инструмента и приспособлений средней сложности прямолинейного и фигурного очертания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Основные геометрические и тригонометрические зависимости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доводочных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станков различных типов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применения доводочных материалов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определения качества закалки и правки обрабатываемых деталей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Деформация, изменения внутренних напряжений и структуры металлов при термообработке, способы их предотвращения и устранения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A745A4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</w:t>
      </w:r>
      <w:r w:rsidR="009E6C8F" w:rsidRPr="00681170">
        <w:rPr>
          <w:rFonts w:ascii="Times New Roman" w:hAnsi="Times New Roman" w:cs="Times New Roman"/>
          <w:sz w:val="20"/>
          <w:szCs w:val="20"/>
        </w:rPr>
        <w:t>6</w:t>
      </w:r>
      <w:r w:rsidRPr="00681170">
        <w:rPr>
          <w:rFonts w:ascii="Times New Roman" w:hAnsi="Times New Roman" w:cs="Times New Roman"/>
          <w:sz w:val="20"/>
          <w:szCs w:val="20"/>
        </w:rPr>
        <w:t>.3.2.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665703" w:rsidRPr="00681170" w:rsidTr="007B2446">
        <w:tc>
          <w:tcPr>
            <w:tcW w:w="1864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65703" w:rsidRPr="00681170" w:rsidRDefault="009E6C8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Доводка, притирание и изготовление деталей фигурного очертания по 7 - 10 квалитетам с получением зеркальной поверхности</w:t>
            </w:r>
          </w:p>
        </w:tc>
        <w:tc>
          <w:tcPr>
            <w:tcW w:w="1369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65703" w:rsidRPr="00681170" w:rsidRDefault="009E6C8F" w:rsidP="009E6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5703" w:rsidRPr="0068117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665703" w:rsidRPr="00681170" w:rsidRDefault="009E6C8F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Доводка деталей фигурного очертания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Притирка деталей фигурного очертания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деталей фигурного очертания по 7 - 10 квалитетам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Получение зеркальной поверхности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специальную технологическую оснастку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Производить механическую обработку с целью подгонки деталей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Производить обработку деталей до полного соответствия техническим требованиям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Обрабатывать до получения зеркальной поверхности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65703" w:rsidRPr="00681170" w:rsidTr="007B2446">
        <w:tc>
          <w:tcPr>
            <w:tcW w:w="2376" w:type="dxa"/>
            <w:vMerge w:val="restart"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Основные геометрические и тригонометрические зависимости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доводочных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станков различных типов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применения доводочных материалов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определения качества закалки и правки обрабатываемых деталей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Деформация, изменения внутренних напряжений и структуры металлов при термообработке, способы предотвращения и устранения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получения зеркальной поверхности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665703" w:rsidRPr="00681170" w:rsidTr="007B2446">
        <w:tc>
          <w:tcPr>
            <w:tcW w:w="2376" w:type="dxa"/>
            <w:vMerge/>
          </w:tcPr>
          <w:p w:rsidR="00665703" w:rsidRPr="00681170" w:rsidRDefault="00665703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665703" w:rsidRPr="00681170" w:rsidRDefault="00F05485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2.6.4.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EF1256" w:rsidRPr="00681170" w:rsidTr="007B2446">
        <w:tc>
          <w:tcPr>
            <w:tcW w:w="1864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Изготовление, регулировка, ремонт крупных сложных и точных инструментов и приспособлений</w:t>
            </w:r>
          </w:p>
        </w:tc>
        <w:tc>
          <w:tcPr>
            <w:tcW w:w="1369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90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EF1256" w:rsidRPr="00681170" w:rsidTr="007B2446">
        <w:tc>
          <w:tcPr>
            <w:tcW w:w="2376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Слесарь-инструментальщик (5-й разряд) 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Слесарь-инструментальщик 4-й квалификации</w:t>
            </w:r>
          </w:p>
        </w:tc>
      </w:tr>
      <w:tr w:rsidR="00EF1256" w:rsidRPr="00681170" w:rsidTr="007B2446">
        <w:tc>
          <w:tcPr>
            <w:tcW w:w="2376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</w:tbl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2.6.3.1.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EF1256" w:rsidRPr="00681170" w:rsidTr="007B2446">
        <w:tc>
          <w:tcPr>
            <w:tcW w:w="1864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Изготовление, регулировка, ремонт крупных сложных и точных инструментов и приспособлений, шаблонов с большим числом связанных между собой размеров, требующих обработки по 6 - 7 квалитетам</w:t>
            </w:r>
          </w:p>
        </w:tc>
        <w:tc>
          <w:tcPr>
            <w:tcW w:w="1369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EF1256" w:rsidRPr="00681170" w:rsidRDefault="00EF1256" w:rsidP="00E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90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EF1256" w:rsidRPr="00681170" w:rsidTr="007B2446">
        <w:tc>
          <w:tcPr>
            <w:tcW w:w="2376" w:type="dxa"/>
            <w:vMerge w:val="restart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Выполнение трудовых действий по трудовой функции код C/01.3 "Изготовление и ремонт сложных и точных инструментов и приспособлений с применением специальной технологической оснастки"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крупных сложных и точных инструментов и приспособлений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Регулировка крупных сложных и точных инструментов и приспособлений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Ремонт крупных сложных и точных инструментов и приспособлений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Обработка сложных и точных инструментов и приспособлений по 6 - 7 квалитетам</w:t>
            </w:r>
          </w:p>
        </w:tc>
      </w:tr>
      <w:tr w:rsidR="00EF1256" w:rsidRPr="00681170" w:rsidTr="007B2446">
        <w:tc>
          <w:tcPr>
            <w:tcW w:w="2376" w:type="dxa"/>
            <w:vMerge w:val="restart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умения по трудовой функции код C/01.3 "Изготовление и ремонт сложных и точных инструментов и приспособлений с применением специальной технологической оснастки"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сложные специальные и универсальные инструменты и приспособления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EF1256" w:rsidRPr="00681170" w:rsidTr="007B2446">
        <w:tc>
          <w:tcPr>
            <w:tcW w:w="2376" w:type="dxa"/>
            <w:vMerge w:val="restart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знания по трудовой функции код C/01.3 "Изготовление и ремонт сложных и точных инструментов и приспособлений с применением специальной технологической оснастки"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Конструктивные особенности сложного специального и универсального инструмента и приспособлений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расчетов и геометрических построений, необходимых при изготовлении сложного инструмента, деталей и узлов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термообработки точного контрольного инструмента и применяемых материалов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Влияние температуры на показания измерений инструмента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</w:t>
      </w:r>
      <w:r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681170">
        <w:rPr>
          <w:rFonts w:ascii="Times New Roman" w:hAnsi="Times New Roman" w:cs="Times New Roman"/>
          <w:sz w:val="20"/>
          <w:szCs w:val="20"/>
        </w:rPr>
        <w:t>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EF1256" w:rsidRPr="00681170" w:rsidTr="007B2446">
        <w:tc>
          <w:tcPr>
            <w:tcW w:w="1864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Доводка, притирание и изготовление деталей с фигурными очертаниями по 5 квалитету и параметру шероховатости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Ra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0,16 ... 0,02</w:t>
            </w:r>
          </w:p>
        </w:tc>
        <w:tc>
          <w:tcPr>
            <w:tcW w:w="1369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EF1256" w:rsidRPr="00681170" w:rsidRDefault="00EF1256" w:rsidP="00E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90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EF1256" w:rsidRPr="00681170" w:rsidTr="007B2446">
        <w:tc>
          <w:tcPr>
            <w:tcW w:w="2376" w:type="dxa"/>
            <w:vMerge w:val="restart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Выполнение трудовых действий по функции код C/02.3 "Доводка, притирание и изготовление деталей фигурного очертания по 7 - 10 квалитетам с получением зеркальной поверхности"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Доводка деталей с фигурными очертаниями по 5 квалитету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Притирка деталей с фигурными очертаниями по параметру шероховатости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Ra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0,16 ... 0,02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деталей с фигурными очертаниями</w:t>
            </w:r>
          </w:p>
        </w:tc>
      </w:tr>
      <w:tr w:rsidR="00EF1256" w:rsidRPr="00681170" w:rsidTr="007B2446">
        <w:tc>
          <w:tcPr>
            <w:tcW w:w="2376" w:type="dxa"/>
            <w:vMerge w:val="restart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умения по функции код C/02.3 "Доводка, притирание и изготовление деталей фигурного очертания по 7 - 10 квалитетам с получением зеркальной поверхности"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сложные специальные и универсальные инструменты и приспособления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EF1256" w:rsidRPr="00681170" w:rsidTr="007B2446">
        <w:tc>
          <w:tcPr>
            <w:tcW w:w="2376" w:type="dxa"/>
            <w:vMerge w:val="restart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знания по функции код C/02.3 "Доводка, притирание и изготовление деталей фигурного очертания по 7 - 10 квалитетам с получением зеркальной поверхности"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Конструктивные особенности сложного специального и универсального инструмента и приспособлений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расчетов и геометрических построений, необходимых при изготовлении сложного инструмента, деталей и узлов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термообработки точного контрольного инструмента и применяемых материалов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Влияние температуры на показания измерений инструмента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EF1256" w:rsidRPr="00681170" w:rsidTr="007B2446">
        <w:tc>
          <w:tcPr>
            <w:tcW w:w="2376" w:type="dxa"/>
            <w:vMerge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F1256" w:rsidRPr="00681170" w:rsidRDefault="00EF125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EF1256" w:rsidRPr="00681170" w:rsidRDefault="00EF1256" w:rsidP="00EF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94D" w:rsidRPr="00681170" w:rsidRDefault="00A2794D" w:rsidP="00A2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</w:t>
      </w:r>
      <w:r w:rsidRPr="0068117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681170">
        <w:rPr>
          <w:rFonts w:ascii="Times New Roman" w:hAnsi="Times New Roman" w:cs="Times New Roman"/>
          <w:sz w:val="20"/>
          <w:szCs w:val="20"/>
        </w:rPr>
        <w:t>.</w:t>
      </w:r>
      <w:r w:rsidRPr="0068117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681170">
        <w:rPr>
          <w:rFonts w:ascii="Times New Roman" w:hAnsi="Times New Roman" w:cs="Times New Roman"/>
          <w:sz w:val="20"/>
          <w:szCs w:val="20"/>
        </w:rPr>
        <w:t>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A2794D" w:rsidRPr="00681170" w:rsidTr="007B2446">
        <w:tc>
          <w:tcPr>
            <w:tcW w:w="1864" w:type="dxa"/>
            <w:vAlign w:val="center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Проверка приспособлений и штампов в условиях эксплуатации</w:t>
            </w:r>
          </w:p>
        </w:tc>
        <w:tc>
          <w:tcPr>
            <w:tcW w:w="1369" w:type="dxa"/>
            <w:vAlign w:val="center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A2794D" w:rsidRPr="00681170" w:rsidRDefault="00A2794D" w:rsidP="00A27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D/03.4</w:t>
            </w:r>
          </w:p>
        </w:tc>
        <w:tc>
          <w:tcPr>
            <w:tcW w:w="1590" w:type="dxa"/>
            <w:vAlign w:val="center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2794D" w:rsidRPr="00681170" w:rsidRDefault="00A2794D" w:rsidP="00A2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A2794D" w:rsidRPr="00681170" w:rsidTr="007B2446">
        <w:tc>
          <w:tcPr>
            <w:tcW w:w="2376" w:type="dxa"/>
            <w:vMerge w:val="restart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Проведение испытательных мероприятий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Подготовка отчетов по результатам испытаний</w:t>
            </w:r>
          </w:p>
        </w:tc>
      </w:tr>
      <w:tr w:rsidR="00A2794D" w:rsidRPr="00681170" w:rsidTr="007B2446">
        <w:tc>
          <w:tcPr>
            <w:tcW w:w="2376" w:type="dxa"/>
            <w:vMerge w:val="restart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сложные специальные и универсальные инструменты и приспособления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специализированное оборудование для проведения испытаний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A2794D" w:rsidRPr="00681170" w:rsidTr="007B2446">
        <w:tc>
          <w:tcPr>
            <w:tcW w:w="2376" w:type="dxa"/>
            <w:vMerge w:val="restart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Конструктивные особенности сложного специального и универсального инструмента и приспособлений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Виды расчетов и геометрических построений, необходимых при изготовлении сложного инструмента, деталей и узлов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A2794D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Виды и последовательность проведения испытаний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3F3EA7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термообработки точного контрольного инструмента и применяемых материалов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3F3EA7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Влияние температуры на показания измерений инструмента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3F3EA7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3F3EA7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A2794D" w:rsidRPr="00681170" w:rsidTr="007B2446">
        <w:tc>
          <w:tcPr>
            <w:tcW w:w="2376" w:type="dxa"/>
            <w:vMerge/>
          </w:tcPr>
          <w:p w:rsidR="00A2794D" w:rsidRPr="00681170" w:rsidRDefault="00A2794D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A2794D" w:rsidRPr="00681170" w:rsidRDefault="003F3EA7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665703" w:rsidRPr="00681170" w:rsidRDefault="00665703" w:rsidP="006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170">
        <w:rPr>
          <w:rFonts w:ascii="Times New Roman" w:hAnsi="Times New Roman" w:cs="Times New Roman"/>
          <w:sz w:val="20"/>
          <w:szCs w:val="20"/>
        </w:rPr>
        <w:t>2.6.</w:t>
      </w:r>
      <w:r w:rsidRPr="0068117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681170">
        <w:rPr>
          <w:rFonts w:ascii="Times New Roman" w:hAnsi="Times New Roman" w:cs="Times New Roman"/>
          <w:sz w:val="20"/>
          <w:szCs w:val="20"/>
        </w:rPr>
        <w:t>. Обобщенная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7B2446" w:rsidRPr="00681170" w:rsidTr="007B2446">
        <w:tc>
          <w:tcPr>
            <w:tcW w:w="1864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Изготовление, регулировка, ремонт сложных, точных, уникальных инструментов и приспособлений с расположением плоскостей в различных проекциях</w:t>
            </w:r>
          </w:p>
        </w:tc>
        <w:tc>
          <w:tcPr>
            <w:tcW w:w="1369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9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7B2446" w:rsidRPr="00681170" w:rsidTr="007B2446">
        <w:tc>
          <w:tcPr>
            <w:tcW w:w="2376" w:type="dxa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Слесарь-инструментальщик (</w:t>
            </w:r>
            <w:r w:rsidR="003263F6" w:rsidRPr="00681170">
              <w:rPr>
                <w:rFonts w:ascii="Times New Roman" w:hAnsi="Times New Roman" w:cs="Times New Roman"/>
              </w:rPr>
              <w:t>6</w:t>
            </w:r>
            <w:r w:rsidRPr="00681170">
              <w:rPr>
                <w:rFonts w:ascii="Times New Roman" w:hAnsi="Times New Roman" w:cs="Times New Roman"/>
              </w:rPr>
              <w:t xml:space="preserve">-й разряд) 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Слесарь-инструментальщик 4-й квалификации</w:t>
            </w:r>
          </w:p>
        </w:tc>
      </w:tr>
      <w:tr w:rsidR="007B2446" w:rsidRPr="00681170" w:rsidTr="007B2446">
        <w:tc>
          <w:tcPr>
            <w:tcW w:w="2376" w:type="dxa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образованию и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</w:tbl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</w:t>
      </w:r>
      <w:r w:rsidRPr="0068117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681170">
        <w:rPr>
          <w:rFonts w:ascii="Times New Roman" w:hAnsi="Times New Roman" w:cs="Times New Roman"/>
          <w:sz w:val="20"/>
          <w:szCs w:val="20"/>
        </w:rPr>
        <w:t>.1.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7B2446" w:rsidRPr="00681170" w:rsidTr="007B2446">
        <w:tc>
          <w:tcPr>
            <w:tcW w:w="1864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B244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Сбор, доводка и отделка точных и сложных уникальных пресс-форм, штампов, приспособлений, инструментов, приборов и опытно-нумерационных аппаратов на универсальных металлорежущих и других станках</w:t>
            </w:r>
          </w:p>
        </w:tc>
        <w:tc>
          <w:tcPr>
            <w:tcW w:w="1369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7B2446" w:rsidRPr="00681170" w:rsidRDefault="003263F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B2446" w:rsidRPr="0068117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7B2446"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9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7B244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Трудовые действия по трудовой функции код D/01.4 "Изготовление, регулировка, ремонт крупных сложных и точных инструментов и приспособлений, шаблонов с большим числом связанных между собой размеров, требующих обработки по 6 - 7 квалитетам"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Сборка точных и сложных уникальных пресс-форм, штампов, приспособлений, инструментов, приборов и опытных нумерационных аппаратов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Доводка точных и сложных уникальных пресс-форм, штампов, приспособлений, инструментов, приборов и опытных нумерационных аппаратов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Тщательная отделка точных и сложных уникальных пресс-форм, штампов, приспособлений, инструментов, приборов и опытных нумерационных аппаратов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Ремонт сложных и точных инструментов и приспособлений</w:t>
            </w:r>
          </w:p>
        </w:tc>
      </w:tr>
      <w:tr w:rsidR="003263F6" w:rsidRPr="00681170" w:rsidTr="007B2446">
        <w:tc>
          <w:tcPr>
            <w:tcW w:w="2376" w:type="dxa"/>
            <w:vMerge w:val="restart"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умения по трудовой функции код D/01.4 "Изготовление, регулировка, ремонт крупных сложных и точных инструментов и приспособлений, шаблонов с большим числом связанных между собой размеров, требующих обработки по 6 - 7 квалитетам"</w:t>
            </w:r>
          </w:p>
        </w:tc>
      </w:tr>
      <w:tr w:rsidR="003263F6" w:rsidRPr="00681170" w:rsidTr="007B2446">
        <w:tc>
          <w:tcPr>
            <w:tcW w:w="2376" w:type="dxa"/>
            <w:vMerge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специальную технологическую оснастку</w:t>
            </w:r>
          </w:p>
        </w:tc>
      </w:tr>
      <w:tr w:rsidR="003263F6" w:rsidRPr="00681170" w:rsidTr="007B2446">
        <w:tc>
          <w:tcPr>
            <w:tcW w:w="2376" w:type="dxa"/>
            <w:vMerge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3263F6" w:rsidRPr="00681170" w:rsidTr="007B2446">
        <w:tc>
          <w:tcPr>
            <w:tcW w:w="2376" w:type="dxa"/>
            <w:vMerge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3263F6" w:rsidRPr="00681170" w:rsidTr="007B2446">
        <w:tc>
          <w:tcPr>
            <w:tcW w:w="2376" w:type="dxa"/>
            <w:vMerge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63F6" w:rsidRPr="00681170" w:rsidRDefault="003263F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Проводить испытания, регулировку и ремонт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Необходимые знания по трудовой функции код D/01.4 "Изготовление, регулировка, ремонт крупных сложных и точных инструментов и приспособлений, шаблонов с большим числом связанных между собой размеров, требующих обработки по 6 - 7 квалитетам"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Основные геометрические и тригонометрические зависимости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доводочных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станков различных типов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применения доводочных материалов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Конструкция, назначение и правила применения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изготовления, отделки в пределах 1 - 5 квалитета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упрочнения рабочих поверхностей измерительного инструмента различными способами: хромированием, электроискровой обработкой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0D5660" w:rsidRPr="00681170" w:rsidTr="007B2446">
        <w:tc>
          <w:tcPr>
            <w:tcW w:w="2376" w:type="dxa"/>
            <w:vMerge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0D5660" w:rsidRPr="00681170" w:rsidTr="007B2446">
        <w:tc>
          <w:tcPr>
            <w:tcW w:w="2376" w:type="dxa"/>
            <w:vMerge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0D5660" w:rsidRPr="00681170" w:rsidTr="007B2446">
        <w:tc>
          <w:tcPr>
            <w:tcW w:w="2376" w:type="dxa"/>
            <w:vMerge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</w:t>
      </w:r>
      <w:r w:rsidR="000D5660" w:rsidRPr="0068117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681170">
        <w:rPr>
          <w:rFonts w:ascii="Times New Roman" w:hAnsi="Times New Roman" w:cs="Times New Roman"/>
          <w:sz w:val="20"/>
          <w:szCs w:val="20"/>
        </w:rPr>
        <w:t>.2.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7B2446" w:rsidRPr="00681170" w:rsidTr="007B2446">
        <w:tc>
          <w:tcPr>
            <w:tcW w:w="1864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Изготовление точных и сложных лекал с расположением плоскостей в различных проекциях с соблюдением размеров по 1 - 5 квалитетам и параметру шероховатости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Ra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0,04 ... 0,01, разметка и вычерчивание любых сложных изделий</w:t>
            </w:r>
          </w:p>
        </w:tc>
        <w:tc>
          <w:tcPr>
            <w:tcW w:w="1369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B2446" w:rsidRPr="0068117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7B2446"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9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Изготовление сложных и точных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Ремонт сложных и точных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Разметка сложных изделий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Вычерчивание сложных изделий</w:t>
            </w:r>
          </w:p>
        </w:tc>
      </w:tr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специальную технологическую оснастку</w:t>
            </w:r>
          </w:p>
        </w:tc>
      </w:tr>
      <w:tr w:rsidR="000D5660" w:rsidRPr="00681170" w:rsidTr="007B2446">
        <w:tc>
          <w:tcPr>
            <w:tcW w:w="2376" w:type="dxa"/>
            <w:vMerge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Производить разметку изделий</w:t>
            </w:r>
          </w:p>
        </w:tc>
      </w:tr>
      <w:tr w:rsidR="000D5660" w:rsidRPr="00681170" w:rsidTr="007B2446">
        <w:tc>
          <w:tcPr>
            <w:tcW w:w="2376" w:type="dxa"/>
            <w:vMerge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0D5660" w:rsidRPr="00681170" w:rsidTr="007B2446">
        <w:tc>
          <w:tcPr>
            <w:tcW w:w="2376" w:type="dxa"/>
            <w:vMerge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Изготавливать, производить отделку в пределах 1 - 5 квалитета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Проводить испытания, регулировку и ремонт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Основные геометрические и тригонометрические зависимости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Устройство доводочных и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припиловочных</w:t>
            </w:r>
            <w:proofErr w:type="spellEnd"/>
            <w:r w:rsidRPr="00681170">
              <w:rPr>
                <w:rFonts w:ascii="Times New Roman" w:hAnsi="Times New Roman" w:cs="Times New Roman"/>
              </w:rPr>
              <w:t xml:space="preserve"> станков различных типов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Правила применения доводочных материалов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Конструкция, назначение и правила применения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изготовления, отделки, испытания, регулировки и ремонта в пределах 1 - 5 квалитета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упрочнения рабочих поверхностей измерительного инструмента различными способами: хромированием, электроискровой обработкой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0D5660" w:rsidRPr="00681170" w:rsidTr="007B2446">
        <w:tc>
          <w:tcPr>
            <w:tcW w:w="2376" w:type="dxa"/>
            <w:vMerge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0D5660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0D5660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70">
        <w:rPr>
          <w:rFonts w:ascii="Times New Roman" w:hAnsi="Times New Roman" w:cs="Times New Roman"/>
          <w:sz w:val="20"/>
          <w:szCs w:val="20"/>
        </w:rPr>
        <w:t>2.6.</w:t>
      </w:r>
      <w:r w:rsidR="000D5660" w:rsidRPr="0068117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681170">
        <w:rPr>
          <w:rFonts w:ascii="Times New Roman" w:hAnsi="Times New Roman" w:cs="Times New Roman"/>
          <w:sz w:val="20"/>
          <w:szCs w:val="20"/>
        </w:rPr>
        <w:t>.</w:t>
      </w:r>
      <w:r w:rsidRPr="0068117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681170">
        <w:rPr>
          <w:rFonts w:ascii="Times New Roman" w:hAnsi="Times New Roman" w:cs="Times New Roman"/>
          <w:sz w:val="20"/>
          <w:szCs w:val="20"/>
        </w:rPr>
        <w:t>. Трудовая функция</w:t>
      </w:r>
    </w:p>
    <w:tbl>
      <w:tblPr>
        <w:tblStyle w:val="a9"/>
        <w:tblW w:w="0" w:type="auto"/>
        <w:tblLook w:val="04A0"/>
      </w:tblPr>
      <w:tblGrid>
        <w:gridCol w:w="1864"/>
        <w:gridCol w:w="2104"/>
        <w:gridCol w:w="1369"/>
        <w:gridCol w:w="1324"/>
        <w:gridCol w:w="1590"/>
        <w:gridCol w:w="1320"/>
      </w:tblGrid>
      <w:tr w:rsidR="007B2446" w:rsidRPr="00681170" w:rsidTr="007B2446">
        <w:tc>
          <w:tcPr>
            <w:tcW w:w="1864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Регулировка оптических приборов (угломеры, оптиметры, </w:t>
            </w:r>
            <w:proofErr w:type="spellStart"/>
            <w:r w:rsidRPr="00681170">
              <w:rPr>
                <w:rFonts w:ascii="Times New Roman" w:hAnsi="Times New Roman" w:cs="Times New Roman"/>
              </w:rPr>
              <w:t>компакторы</w:t>
            </w:r>
            <w:proofErr w:type="spellEnd"/>
            <w:r w:rsidRPr="006811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9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B2446" w:rsidRPr="00681170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159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B2446" w:rsidRPr="00681170" w:rsidRDefault="007B2446" w:rsidP="007B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Диагностика оптических приборов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Регулировка оптических приборов</w:t>
            </w:r>
          </w:p>
        </w:tc>
      </w:tr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Применять специальную технологическую оснастку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7B2446" w:rsidRPr="00681170" w:rsidTr="007B2446">
        <w:tc>
          <w:tcPr>
            <w:tcW w:w="2376" w:type="dxa"/>
            <w:vMerge w:val="restart"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Основные геометрические и тригонометрические зависимости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Устройство оптических приборов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rPr>
                <w:rFonts w:ascii="Times New Roman" w:hAnsi="Times New Roman" w:cs="Times New Roman"/>
              </w:rPr>
            </w:pPr>
            <w:r w:rsidRPr="00681170">
              <w:rPr>
                <w:rFonts w:ascii="Times New Roman" w:hAnsi="Times New Roman" w:cs="Times New Roman"/>
              </w:rPr>
              <w:t>Конструкция, назначение и правила применения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Способы изготовления, отделки в пределах 1 - 5 квалитета уникальных контрольно-измерительных приборов, инструментов и приспособлений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технической эксплуатации электроустановок</w:t>
            </w:r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 xml:space="preserve">Нормы и правила пожарной безопасности при проведении работ с </w:t>
            </w:r>
            <w:proofErr w:type="spellStart"/>
            <w:r w:rsidRPr="00681170">
              <w:rPr>
                <w:rFonts w:ascii="Times New Roman" w:hAnsi="Times New Roman" w:cs="Times New Roman"/>
              </w:rPr>
              <w:t>электроустройствами</w:t>
            </w:r>
            <w:proofErr w:type="spellEnd"/>
          </w:p>
        </w:tc>
      </w:tr>
      <w:tr w:rsidR="007B2446" w:rsidRPr="00681170" w:rsidTr="007B2446">
        <w:tc>
          <w:tcPr>
            <w:tcW w:w="2376" w:type="dxa"/>
            <w:vMerge/>
          </w:tcPr>
          <w:p w:rsidR="007B2446" w:rsidRPr="00681170" w:rsidRDefault="007B2446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B2446" w:rsidRPr="00681170" w:rsidRDefault="00CA496F" w:rsidP="007B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0">
              <w:rPr>
                <w:rFonts w:ascii="Times New Roman" w:hAnsi="Times New Roman" w:cs="Times New Roman"/>
              </w:rPr>
              <w:t>Правила и инструкции по охране труда на рабочем месте</w:t>
            </w:r>
          </w:p>
        </w:tc>
      </w:tr>
    </w:tbl>
    <w:p w:rsidR="004B5A3B" w:rsidRPr="00681170" w:rsidRDefault="004B5A3B" w:rsidP="004B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CA" w:rsidRPr="00F27FEE" w:rsidRDefault="00276BD2" w:rsidP="003116CA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276BD2">
        <w:rPr>
          <w:rFonts w:ascii="Times New Roman" w:hAnsi="Times New Roman"/>
          <w:b/>
          <w:sz w:val="28"/>
          <w:szCs w:val="28"/>
        </w:rPr>
        <w:t>2</w:t>
      </w:r>
      <w:r w:rsidR="003116CA" w:rsidRPr="00276BD2">
        <w:rPr>
          <w:rFonts w:ascii="Times New Roman" w:hAnsi="Times New Roman"/>
          <w:b/>
          <w:sz w:val="28"/>
          <w:szCs w:val="28"/>
        </w:rPr>
        <w:t>.</w:t>
      </w:r>
      <w:r w:rsidR="00D12BFE" w:rsidRPr="00D12BFE">
        <w:rPr>
          <w:rFonts w:ascii="Times New Roman" w:hAnsi="Times New Roman"/>
          <w:b/>
          <w:sz w:val="28"/>
          <w:szCs w:val="28"/>
        </w:rPr>
        <w:t>7</w:t>
      </w:r>
      <w:r w:rsidR="00591154">
        <w:rPr>
          <w:rFonts w:ascii="Times New Roman" w:hAnsi="Times New Roman"/>
          <w:b/>
          <w:sz w:val="28"/>
          <w:szCs w:val="28"/>
        </w:rPr>
        <w:t>.</w:t>
      </w:r>
      <w:r w:rsidR="003116CA" w:rsidRPr="00276BD2">
        <w:rPr>
          <w:rFonts w:ascii="Times New Roman" w:hAnsi="Times New Roman"/>
          <w:b/>
          <w:sz w:val="28"/>
          <w:szCs w:val="28"/>
        </w:rPr>
        <w:t xml:space="preserve"> Требования спецификации стандарта  </w:t>
      </w:r>
      <w:proofErr w:type="spellStart"/>
      <w:r w:rsidR="003116CA" w:rsidRPr="00276BD2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="003116CA" w:rsidRPr="00276BD2">
        <w:rPr>
          <w:rFonts w:ascii="Times New Roman" w:hAnsi="Times New Roman"/>
          <w:b/>
          <w:sz w:val="28"/>
          <w:szCs w:val="28"/>
        </w:rPr>
        <w:t xml:space="preserve"> компетенции «Обработка листового металла», проверяемые в рамках демонстрационного экзамена</w:t>
      </w:r>
    </w:p>
    <w:p w:rsidR="003116CA" w:rsidRDefault="003116CA" w:rsidP="003116CA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134EE">
        <w:rPr>
          <w:rFonts w:ascii="Times New Roman" w:eastAsiaTheme="minorEastAsia" w:hAnsi="Times New Roman"/>
          <w:sz w:val="28"/>
          <w:szCs w:val="28"/>
          <w:lang w:eastAsia="ru-RU"/>
        </w:rPr>
        <w:t>Перечень знаний, умений, навыков в соответствии со Спецификацией стандарта компетенции «</w:t>
      </w:r>
      <w:r w:rsidRPr="00CF7F0A">
        <w:rPr>
          <w:rFonts w:ascii="Times New Roman" w:eastAsiaTheme="minorEastAsia" w:hAnsi="Times New Roman"/>
          <w:sz w:val="28"/>
          <w:szCs w:val="28"/>
          <w:lang w:eastAsia="ru-RU"/>
        </w:rPr>
        <w:t>Обработка листового металла</w:t>
      </w:r>
      <w:r w:rsidRPr="008134EE">
        <w:rPr>
          <w:rFonts w:ascii="Times New Roman" w:eastAsiaTheme="minorEastAsia" w:hAnsi="Times New Roman"/>
          <w:sz w:val="28"/>
          <w:szCs w:val="28"/>
          <w:lang w:eastAsia="ru-RU"/>
        </w:rPr>
        <w:t>», проверяемый в рамках комплекта оценочной документации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демонстрационного экзамена.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116CA" w:rsidTr="00620DDE">
        <w:tc>
          <w:tcPr>
            <w:tcW w:w="9571" w:type="dxa"/>
            <w:gridSpan w:val="2"/>
          </w:tcPr>
          <w:p w:rsidR="003116CA" w:rsidRDefault="003116CA" w:rsidP="00276BD2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F7F0A">
              <w:rPr>
                <w:b/>
                <w:bCs/>
                <w:sz w:val="28"/>
                <w:szCs w:val="28"/>
              </w:rPr>
              <w:t>Раздел спецификации стандарта компетенции</w:t>
            </w:r>
            <w:r w:rsidR="00276BD2">
              <w:rPr>
                <w:b/>
                <w:bCs/>
                <w:sz w:val="28"/>
                <w:szCs w:val="28"/>
              </w:rPr>
              <w:t xml:space="preserve"> </w:t>
            </w:r>
            <w:r w:rsidRPr="00CF7F0A">
              <w:rPr>
                <w:b/>
                <w:bCs/>
                <w:sz w:val="28"/>
                <w:szCs w:val="28"/>
              </w:rPr>
              <w:t>«Обработка листового металла»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3116CA" w:rsidRPr="00CF7F0A" w:rsidRDefault="003116CA" w:rsidP="00620DDE">
            <w:pPr>
              <w:pStyle w:val="a3"/>
              <w:widowControl w:val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CF7F0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Менеджмент и организация работы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3116CA" w:rsidRPr="008134EE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134E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1.1 -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Действующие правила по технике безопасности и рекомендации по охране труда используемые в Современной металлургической отрасли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C436B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1.2 -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Технологическое проектирование;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1.3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Процедуры утилизации отрезков, стружки, использованных чистящих средств и чистящих материалов;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1.4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Преобразование общих стандартных и метрических измерений между элементами / частями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1.5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Использование простых математических формул для вычисления дополнительных измерений, проверка точности и оценки количества обязательного материала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1.6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Значимость и актуальность проверочных измерений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1.7-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Наиболее подходящие способы организации работы при создании образцов (фигур/моделей), чтобы можно было 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максимальнограмотно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, без потерь использовать материалы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1.8 -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Общие характеристики, такие как ковкость, пластичность и стойкость включают в себя: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изкоуглеродистые стали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,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а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люминий и алюминиевые сплавы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,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о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лово / латунь / медь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,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оцинкованный и анодированный лист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,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ержавеющая сталь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1.9 -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Точно переносить измерения и контуры на листовой металл и соответствующие разделы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C436B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C436B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1.0 -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Аккуратно использовать ручное и цифровое измерительное оборудование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1.11 -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Эффективно использовать материал и уменьшить количество лома/отходов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1.12</w:t>
            </w:r>
            <w:r w:rsidRPr="00C436B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-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Вырезать, формовать и использовать материал из листового металла для дальнейшего испо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льзования таких свойств как э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ластичность, ковкость и вязкость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1.13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Использовать математические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формулы для расчета допусков, к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оличества расходуемого материала и завершения размеров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1.14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Работать в заданных временных промежутках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8134EE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1.15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Умело обращаться простыми математическими измерениями и размерами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  <w:p w:rsidR="003116CA" w:rsidRPr="008134EE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знать и </w:t>
            </w:r>
            <w:r w:rsidRPr="00597216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1.1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Эксплуатировать безопасную рабочую среду в отношении себя, раб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отать с к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оллегами и любым внешним персоналом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1.2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Выбирать, содержать в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порядке защитную рабочую одежду;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1.3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Безопасно обрабатывать и работать с материалом, чтобы как мен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ьше загрязнять окружающую среду;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1.4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Подготовить материалы для маркировки, вырезания, формовки и сборки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1.5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Удалять заусенцы, шлифовать (изготовить безопасные для использования листы металла и секции)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1.5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Точно переносить измерения и контуры на листовой </w:t>
            </w:r>
            <w:proofErr w:type="gram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металл</w:t>
            </w:r>
            <w:proofErr w:type="gram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соответствующие разделы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1.6 -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Аккуратно использовать ручное и цифровое измерительное оборудование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1.7 -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Эффективно использовать материал и уменьшить количество лома/отходов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1.8 -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Вырезать, формовать и использовать материал из листового металла для дальнейшего 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спользования таких свойств как э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ластичность, ковкость и вязкость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1.9 -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Использовать математические формулы для расчета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допусков, к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оличества расходуемого материала и завершения размеров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1.10 -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Работать в заданных временных промежутках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436B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У 1.11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Умело обращаться простыми математическими измерениями и размерами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F7F0A">
              <w:rPr>
                <w:b/>
                <w:bCs/>
                <w:sz w:val="28"/>
                <w:szCs w:val="28"/>
              </w:rPr>
              <w:t>Разработка шаблонов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="005C44B0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2.1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Как интерпретировать чертежи при европейском способе проецирования, американском способе проецирования (где горизонтальная проекция выше фронтальной) и ортогональной проекции (ортографической)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2.2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Методы и принципы разработки мод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елей/шаблонов для параллельных л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иний, радиальных линий и 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триангулированных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разработок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2.3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Принципы и методы разработки шаблонов с использованием 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AutoCAD</w:t>
            </w:r>
            <w:proofErr w:type="spell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д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ля параллельных линии, радиальных линии и триангуляции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2.4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Как проверить шаблоны и методы переноса на листовой металл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2.1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Точно передавать информацию и размеры с чертежа и переносить их на листовой металл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2.2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Разрабатывать шаблоны/модели вручную путем триангуляции,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параллельных и радиальных линий;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2.3 -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AutoCAD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2D для разработки простых и сложных шаблонов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987F1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2.4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Переносить шаблоны на листовой металл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F7F0A">
              <w:rPr>
                <w:b/>
                <w:bCs/>
                <w:sz w:val="28"/>
                <w:szCs w:val="28"/>
              </w:rPr>
              <w:t>Резка и формовка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Расчеты припуска на изгиб и допуски на отступ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3.2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Выбор, уход и обслуживание ручных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инструментов, используемых для Р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езки и формовки материалов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3.3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Выбор, уход и настройка машин ручного управления служащих для формовки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3.4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Принципы выбора и программирования при использовании станков с ЧПУ для обработки листового материала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3.5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Первичные операции сгибания (фальцовки), прокатки, 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фланцевания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фландировки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) и формовки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3.6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Эксплуатация и настройка станков механического пиления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3.7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Выбор, уход и обслуживание используемых режущих инструментов для вырезания узоров/шаблонов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3.8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 методов ручной резки, доступных для резки шаблона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9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Работа и настройка машин, используемых для резки и формовки листового металла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3.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10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Регулировка и эксплуатация оборудования механического пиления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3.1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Расчеты припуска на изгиб и допуски на отступ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3.2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Выбор, уход и обслуживание ручных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инструментов, используемых для р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езки и формовки материалов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3.3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Выбор, уход и настройка машин ручного управления служащих для формовки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3.4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Принципы выбора и программирования при использовании станков с ЧПУ для обработки листового материала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3.5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Первичные операции сгибания (фальцовки), прокатки, 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фланцевания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фландировки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) и формовки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3.6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Эксплуатация и настройка станков механического пиления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7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Выбор, уход и обслуживание используемых режущих инструментов для вырезания узоров/шаблонов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8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 методов ручной резки, доступных для резки шаблона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9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Работа и настройка машин, используемых для резки и формовки листового металла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E11DA6" w:rsidRDefault="003116CA" w:rsidP="005C44B0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10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Регулировка и эксплуатация оборудования механического пиления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F7F0A">
              <w:rPr>
                <w:b/>
                <w:bCs/>
                <w:sz w:val="28"/>
                <w:szCs w:val="28"/>
              </w:rPr>
              <w:t>Процесс Сборки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3116CA" w:rsidRPr="00060B6D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60B6D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Расчеты припуска на изгиб и допуски на отступ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4.2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Выбор, уход и обслуживание ручных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инструментов, используемых для р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езки и формовки материалов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3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Выбор, уход и настройка машин ручного управления служащих для формовки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4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Принципы выбора и программирования при использовании станков с ЧПУ для обработки листового материала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5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Первичные операции сгибания (фальцовки), прокатки, 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фланцевания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фландировки</w:t>
            </w:r>
            <w:proofErr w:type="spell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) и формовки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6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Эксплуатация и настройка станков механического пиления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7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Выбор, уход и обслуживание используемых режущих инструментов для вырезания узоров/шаблонов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8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Выбор методов ручной резки, доступных для резки шаблона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9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Работа и настройка машин, используемых для резки и формовки листового металла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060B6D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 w:rsidRPr="00E11DA6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10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Регулировка и эксплуатация оборудования механического пиления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  <w:p w:rsidR="003116CA" w:rsidRPr="00060B6D" w:rsidRDefault="003116CA" w:rsidP="00620DDE">
            <w:pPr>
              <w:pStyle w:val="a3"/>
              <w:widowControl w:val="0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60B6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Специалист должен </w:t>
            </w:r>
            <w:r w:rsidRPr="00060B6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4.1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Использовать чертежи и расчеты для припуско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в на изгиб / допусков на отступ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 Производить точные перегибы / сгибы, включая использование шаблонов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4.2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Используйте все виды ручных инструментов для резки, формовки листового металла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4.3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Настраивать и использовать оборудование для ручной формовки/отливки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4.4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Программировать оборудование ЧПУ для выполнения операций по формовке/отливке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4.5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Выполнять операции первичной отливки/ формовки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4.6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Настраивать и использовать электроинструменты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4.7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Настроить и использовать оборудование механического пиления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331E8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8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-Использовать ручные режущие инструменты для получения точных рисунков/шаблонов. Сюда входят: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Специальные ножниц</w:t>
            </w:r>
            <w:proofErr w:type="gram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ы(</w:t>
            </w:r>
            <w:proofErr w:type="gram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для работы с металлом)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Режущая машина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Вырубные ножницы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Инструменты для удаления заусенцев и сверла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331E8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9</w:t>
            </w:r>
            <w:r w:rsidRPr="00331E8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-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Уметь использовать электроинструмент/механизированный инструмент. Необходимые инструменты: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с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пециальные ножниц</w:t>
            </w:r>
            <w:proofErr w:type="gramStart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ы(</w:t>
            </w:r>
            <w:proofErr w:type="gramEnd"/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для работы с металлом)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ежущая машина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ырубные ножницы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ерфоратор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гильотина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/ р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ежущая машина</w:t>
            </w:r>
          </w:p>
          <w:p w:rsidR="003116CA" w:rsidRPr="00CF7F0A" w:rsidRDefault="003116CA" w:rsidP="00620DD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-инструмент для насечек/зарубок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ш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лифовальное и сверлильное оборудование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331E8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10</w:t>
            </w:r>
            <w:r w:rsidRPr="00331E8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-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Уметь использовать режущее оборудование с ЧПУ для получения точных рисунков: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л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азер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одомёт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лазма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ерфоратор</w:t>
            </w:r>
          </w:p>
          <w:p w:rsidR="003116CA" w:rsidRPr="00CF7F0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4.11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Проверять шаблоны на предмет точности и исправлять ошибки перед использованием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331E8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331E8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4.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12 </w:t>
            </w:r>
            <w:r w:rsidRPr="00CF7F0A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Настраивать и использовать оборудование с механическим пилением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F7F0A">
              <w:rPr>
                <w:b/>
                <w:bCs/>
                <w:sz w:val="28"/>
                <w:szCs w:val="28"/>
              </w:rPr>
              <w:t>Окончание работы</w:t>
            </w:r>
          </w:p>
        </w:tc>
      </w:tr>
      <w:tr w:rsidR="003116CA" w:rsidTr="00620DDE">
        <w:tc>
          <w:tcPr>
            <w:tcW w:w="817" w:type="dxa"/>
          </w:tcPr>
          <w:p w:rsidR="003116CA" w:rsidRDefault="003116CA" w:rsidP="00620DD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3116CA" w:rsidRPr="00090CAB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5.1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Завершающие процессы по работе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5.2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Хар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актеристики каждого типа финишно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го процесса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5.3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Набор инструментов и оборудования, необходимых для завершения работы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5.4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Как подготовить необходимый инструмент/материал для завершения работы: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с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юда входят: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Различные порошки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Анодирование (подвергать поверхность анодной обработке)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Покраска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Полировка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Листовая обшивка</w:t>
            </w:r>
          </w:p>
          <w:p w:rsidR="003116CA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Оцинковка</w:t>
            </w:r>
          </w:p>
          <w:p w:rsidR="003116CA" w:rsidRPr="00090CAB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5.1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Выполнять различные виды сварочных работ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5.2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Использовать ручные инструменты для планирования и отделки изделий из листового металла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5.3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Использовать электроинструменты и оборудование для отделки изделий из листового металла, вклю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чая </w:t>
            </w:r>
            <w:proofErr w:type="spell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текстурирующее</w:t>
            </w:r>
            <w:proofErr w:type="spell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оборудование;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5.4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Обеспечить высококачественную отделку собранных изделий из листового металла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5.5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Предоставить законченный предмет/изделие в готовом состоянии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780FE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5.6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Завершить сварные швы/соединения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;</w:t>
            </w:r>
          </w:p>
          <w:p w:rsidR="003116CA" w:rsidRPr="00E11DA6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 5.7 </w:t>
            </w:r>
            <w:r w:rsidRPr="00780FE9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Отполировать листовой металл и секции / отделы / части для надлежащего вида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</w:tbl>
    <w:p w:rsidR="00681170" w:rsidRDefault="00681170" w:rsidP="003116CA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3116CA" w:rsidRDefault="00276BD2" w:rsidP="003116CA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116CA" w:rsidRPr="00036134">
        <w:rPr>
          <w:rFonts w:ascii="Times New Roman" w:hAnsi="Times New Roman"/>
          <w:b/>
          <w:sz w:val="28"/>
          <w:szCs w:val="28"/>
        </w:rPr>
        <w:t>.</w:t>
      </w:r>
      <w:r w:rsidR="00A4554D">
        <w:rPr>
          <w:rFonts w:ascii="Times New Roman" w:hAnsi="Times New Roman"/>
          <w:b/>
          <w:sz w:val="28"/>
          <w:szCs w:val="28"/>
        </w:rPr>
        <w:t>6</w:t>
      </w:r>
      <w:r w:rsidR="003116CA" w:rsidRPr="00036134">
        <w:rPr>
          <w:rFonts w:ascii="Times New Roman" w:hAnsi="Times New Roman"/>
          <w:b/>
          <w:sz w:val="28"/>
          <w:szCs w:val="28"/>
        </w:rPr>
        <w:t>. Дополнительные требования к результатам освоения образовательной программы</w:t>
      </w:r>
    </w:p>
    <w:p w:rsidR="0059623D" w:rsidRDefault="00276BD2" w:rsidP="00276BD2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  <w:sectPr w:rsidR="0059623D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6404A1">
        <w:rPr>
          <w:rFonts w:ascii="Times New Roman" w:hAnsi="Times New Roman"/>
          <w:sz w:val="28"/>
          <w:szCs w:val="28"/>
        </w:rPr>
        <w:t>Приведены</w:t>
      </w:r>
      <w:proofErr w:type="gramEnd"/>
      <w:r w:rsidRPr="006404A1">
        <w:rPr>
          <w:rFonts w:ascii="Times New Roman" w:hAnsi="Times New Roman"/>
          <w:sz w:val="28"/>
          <w:szCs w:val="28"/>
        </w:rPr>
        <w:t xml:space="preserve"> в рабочих программах дисциплин и профессиональных модулей.</w:t>
      </w:r>
    </w:p>
    <w:bookmarkEnd w:id="12"/>
    <w:p w:rsidR="00803F3F" w:rsidRDefault="00276BD2" w:rsidP="00103A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97">
        <w:rPr>
          <w:rFonts w:ascii="Times New Roman" w:hAnsi="Times New Roman" w:cs="Times New Roman"/>
          <w:b/>
          <w:sz w:val="28"/>
          <w:szCs w:val="28"/>
        </w:rPr>
        <w:t>3</w:t>
      </w:r>
      <w:r w:rsidR="00EE1605" w:rsidRPr="00155D97">
        <w:rPr>
          <w:rFonts w:ascii="Times New Roman" w:hAnsi="Times New Roman" w:cs="Times New Roman"/>
          <w:b/>
          <w:sz w:val="28"/>
          <w:szCs w:val="28"/>
        </w:rPr>
        <w:t>. СТРУКТУРА ОБРАЗОВАТЕЛЬНОЙ ПРОГРАММЫ</w:t>
      </w:r>
    </w:p>
    <w:p w:rsidR="00103A25" w:rsidRDefault="00155D97" w:rsidP="00103A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1A37">
        <w:rPr>
          <w:rFonts w:ascii="Times New Roman" w:hAnsi="Times New Roman" w:cs="Times New Roman"/>
          <w:b/>
          <w:sz w:val="28"/>
          <w:szCs w:val="28"/>
        </w:rPr>
        <w:t>.1. Структура и объем образовательной программы</w:t>
      </w:r>
    </w:p>
    <w:p w:rsidR="00955D0F" w:rsidRPr="00EC1AA3" w:rsidRDefault="00955D0F" w:rsidP="0095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55D0F" w:rsidRPr="00EC1AA3" w:rsidRDefault="00955D0F" w:rsidP="0095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5" w:history="1">
        <w:r w:rsidRPr="00955D0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EC1AA3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EC1AA3">
        <w:rPr>
          <w:rFonts w:ascii="Times New Roman" w:hAnsi="Times New Roman" w:cs="Times New Roman"/>
          <w:sz w:val="28"/>
          <w:szCs w:val="28"/>
        </w:rPr>
        <w:t>, и должна составлять не более 80 процентов от общего объема времени, отведенного на ее освоение.</w:t>
      </w:r>
    </w:p>
    <w:p w:rsidR="00955D0F" w:rsidRPr="00EC1AA3" w:rsidRDefault="00955D0F" w:rsidP="0095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(не менее 20 процентов) дает возможность расширения основных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1AA3">
        <w:rPr>
          <w:rFonts w:ascii="Times New Roman" w:hAnsi="Times New Roman" w:cs="Times New Roman"/>
          <w:sz w:val="28"/>
          <w:szCs w:val="28"/>
        </w:rPr>
        <w:t xml:space="preserve"> деятельности, к которым должен быть готов выпускник, освоивший образовательную программу, согласно получаем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1AA3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AA3">
        <w:rPr>
          <w:rFonts w:ascii="Times New Roman" w:hAnsi="Times New Roman" w:cs="Times New Roman"/>
          <w:sz w:val="28"/>
          <w:szCs w:val="28"/>
        </w:rPr>
        <w:t>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83342" w:rsidRDefault="00955D0F" w:rsidP="00955D0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1F5B80" w:rsidRPr="00EC1AA3" w:rsidRDefault="001F5B80" w:rsidP="001F5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Образовательная программа имеет следующую структуру:</w:t>
      </w:r>
    </w:p>
    <w:p w:rsidR="001F5B80" w:rsidRPr="00EC1AA3" w:rsidRDefault="001F5B80" w:rsidP="001F5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общепрофессиональный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(ОП)</w:t>
      </w:r>
      <w:r w:rsidRPr="00EC1AA3">
        <w:rPr>
          <w:rFonts w:ascii="Times New Roman" w:hAnsi="Times New Roman" w:cs="Times New Roman"/>
          <w:sz w:val="28"/>
          <w:szCs w:val="28"/>
        </w:rPr>
        <w:t>;</w:t>
      </w:r>
    </w:p>
    <w:p w:rsidR="001F5B80" w:rsidRPr="00EC1AA3" w:rsidRDefault="001F5B80" w:rsidP="001F5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(П)</w:t>
      </w:r>
      <w:r w:rsidRPr="00EC1AA3">
        <w:rPr>
          <w:rFonts w:ascii="Times New Roman" w:hAnsi="Times New Roman" w:cs="Times New Roman"/>
          <w:sz w:val="28"/>
          <w:szCs w:val="28"/>
        </w:rPr>
        <w:t>;</w:t>
      </w:r>
    </w:p>
    <w:p w:rsidR="001F5B80" w:rsidRDefault="001F5B80" w:rsidP="001F5B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(ГИА)</w:t>
      </w:r>
      <w:r w:rsidRPr="00EC1AA3">
        <w:rPr>
          <w:rFonts w:ascii="Times New Roman" w:hAnsi="Times New Roman" w:cs="Times New Roman"/>
          <w:sz w:val="28"/>
          <w:szCs w:val="28"/>
        </w:rPr>
        <w:t>, которая завершается присвоением квалификаций квалифицированного рабочего, служащего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00"/>
      </w:tblGrid>
      <w:tr w:rsidR="00271A37" w:rsidRPr="00D641AF" w:rsidTr="00BB2A04">
        <w:tc>
          <w:tcPr>
            <w:tcW w:w="3537" w:type="pct"/>
            <w:shd w:val="clear" w:color="auto" w:fill="auto"/>
            <w:vAlign w:val="center"/>
          </w:tcPr>
          <w:p w:rsidR="00271A37" w:rsidRPr="00D641AF" w:rsidRDefault="00271A37" w:rsidP="00271A3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271A37" w:rsidP="001F5B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в академических часах </w:t>
            </w:r>
          </w:p>
        </w:tc>
      </w:tr>
      <w:tr w:rsidR="00271A37" w:rsidRPr="00D641AF" w:rsidTr="00BB2A04">
        <w:tc>
          <w:tcPr>
            <w:tcW w:w="3537" w:type="pct"/>
            <w:shd w:val="clear" w:color="auto" w:fill="auto"/>
            <w:vAlign w:val="center"/>
          </w:tcPr>
          <w:p w:rsidR="00271A37" w:rsidRPr="00D641AF" w:rsidRDefault="000A7DAF" w:rsidP="00167B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  <w:r w:rsidR="00AE48E5">
              <w:rPr>
                <w:rFonts w:ascii="Times New Roman" w:hAnsi="Times New Roman" w:cs="Times New Roman"/>
                <w:sz w:val="28"/>
                <w:szCs w:val="28"/>
              </w:rPr>
              <w:t xml:space="preserve"> (ОП)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B83BDC" w:rsidP="00271A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180</w:t>
            </w:r>
          </w:p>
        </w:tc>
      </w:tr>
      <w:tr w:rsidR="00271A37" w:rsidRPr="00D641AF" w:rsidTr="00BB2A04">
        <w:tc>
          <w:tcPr>
            <w:tcW w:w="3537" w:type="pct"/>
            <w:shd w:val="clear" w:color="auto" w:fill="auto"/>
            <w:vAlign w:val="center"/>
          </w:tcPr>
          <w:p w:rsidR="00271A37" w:rsidRPr="00D641AF" w:rsidRDefault="000A7DAF" w:rsidP="00167B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  <w:r w:rsidR="00AE48E5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B83BDC" w:rsidP="00271A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972</w:t>
            </w:r>
          </w:p>
        </w:tc>
      </w:tr>
      <w:tr w:rsidR="00271A37" w:rsidRPr="00D641AF" w:rsidTr="00BB2A04">
        <w:tc>
          <w:tcPr>
            <w:tcW w:w="3537" w:type="pct"/>
            <w:shd w:val="clear" w:color="auto" w:fill="auto"/>
            <w:vAlign w:val="center"/>
          </w:tcPr>
          <w:p w:rsidR="00271A37" w:rsidRPr="00D641AF" w:rsidRDefault="000A7DAF" w:rsidP="00167B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  <w:r w:rsidR="00AE48E5">
              <w:rPr>
                <w:rFonts w:ascii="Times New Roman" w:hAnsi="Times New Roman" w:cs="Times New Roman"/>
                <w:sz w:val="28"/>
                <w:szCs w:val="28"/>
              </w:rPr>
              <w:t xml:space="preserve"> (ГИА)</w:t>
            </w:r>
            <w:r w:rsidR="00B83BDC">
              <w:rPr>
                <w:rFonts w:ascii="Times New Roman" w:hAnsi="Times New Roman" w:cs="Times New Roman"/>
                <w:sz w:val="28"/>
                <w:szCs w:val="28"/>
              </w:rPr>
              <w:t xml:space="preserve"> (на базе основного общего образования</w:t>
            </w:r>
            <w:proofErr w:type="gramEnd"/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B83BDC" w:rsidP="00271A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77A7" w:rsidRPr="00D641AF" w:rsidTr="00BB2A04">
        <w:tc>
          <w:tcPr>
            <w:tcW w:w="3537" w:type="pct"/>
            <w:shd w:val="clear" w:color="auto" w:fill="auto"/>
            <w:vAlign w:val="center"/>
          </w:tcPr>
          <w:p w:rsidR="001277A7" w:rsidRPr="00A4554D" w:rsidRDefault="001277A7" w:rsidP="001B70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4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277A7" w:rsidRDefault="00A4554D" w:rsidP="002943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43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A7DAF" w:rsidRPr="00D641AF" w:rsidTr="00BB2A04">
        <w:tc>
          <w:tcPr>
            <w:tcW w:w="5000" w:type="pct"/>
            <w:gridSpan w:val="2"/>
            <w:shd w:val="clear" w:color="auto" w:fill="auto"/>
            <w:vAlign w:val="center"/>
          </w:tcPr>
          <w:p w:rsidR="000A7DAF" w:rsidRPr="00D641AF" w:rsidRDefault="000A7DAF" w:rsidP="00271A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</w:t>
            </w:r>
          </w:p>
        </w:tc>
      </w:tr>
      <w:tr w:rsidR="00BB2A04" w:rsidRPr="00EC1AA3" w:rsidTr="00BB2A0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37" w:type="pct"/>
          </w:tcPr>
          <w:p w:rsidR="00BB2A04" w:rsidRPr="00EC1AA3" w:rsidRDefault="00BB2A04" w:rsidP="00BB2A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63" w:type="pct"/>
          </w:tcPr>
          <w:p w:rsidR="00BB2A04" w:rsidRPr="00EC1AA3" w:rsidRDefault="00BB2A04" w:rsidP="00BB2A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A3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271A37" w:rsidRPr="00D641AF" w:rsidTr="00BB2A04">
        <w:tc>
          <w:tcPr>
            <w:tcW w:w="3537" w:type="pct"/>
            <w:shd w:val="clear" w:color="auto" w:fill="auto"/>
            <w:vAlign w:val="center"/>
          </w:tcPr>
          <w:p w:rsidR="00271A37" w:rsidRPr="000A7DAF" w:rsidRDefault="000A7DAF" w:rsidP="000A7D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B83BDC" w:rsidP="00271A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</w:p>
        </w:tc>
      </w:tr>
    </w:tbl>
    <w:p w:rsidR="00A4554D" w:rsidRDefault="00A4554D" w:rsidP="0027469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94" w:rsidRPr="00274694" w:rsidRDefault="00A4554D" w:rsidP="0027469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4694" w:rsidRPr="002746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4694" w:rsidRPr="00274694">
        <w:rPr>
          <w:rFonts w:ascii="Times New Roman" w:hAnsi="Times New Roman" w:cs="Times New Roman"/>
          <w:b/>
          <w:sz w:val="28"/>
          <w:szCs w:val="28"/>
        </w:rPr>
        <w:t xml:space="preserve">.Порядок реализации программы среднего общего образования для </w:t>
      </w:r>
      <w:proofErr w:type="gramStart"/>
      <w:r w:rsidR="00274694" w:rsidRPr="0027469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74694" w:rsidRPr="00274694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274694" w:rsidRDefault="00274694" w:rsidP="00274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94">
        <w:rPr>
          <w:rFonts w:ascii="Times New Roman" w:hAnsi="Times New Roman" w:cs="Times New Roman"/>
          <w:sz w:val="28"/>
          <w:szCs w:val="28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СПО. В этом случае программа по профессии,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274694" w:rsidRDefault="00274694" w:rsidP="00274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94">
        <w:rPr>
          <w:rFonts w:ascii="Times New Roman" w:hAnsi="Times New Roman" w:cs="Times New Roman"/>
          <w:sz w:val="28"/>
          <w:szCs w:val="28"/>
        </w:rPr>
        <w:t>Срок освоения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4694">
        <w:rPr>
          <w:rFonts w:ascii="Times New Roman" w:hAnsi="Times New Roman" w:cs="Times New Roman"/>
          <w:sz w:val="28"/>
          <w:szCs w:val="28"/>
        </w:rPr>
        <w:t xml:space="preserve"> по профессии в очной форме обучения для лиц, обучающихся на базе основного, общего образования увеличивается на 82 недели из расчета: </w:t>
      </w:r>
    </w:p>
    <w:p w:rsidR="00274694" w:rsidRDefault="00274694" w:rsidP="00274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694">
        <w:rPr>
          <w:rFonts w:ascii="Times New Roman" w:hAnsi="Times New Roman" w:cs="Times New Roman"/>
          <w:sz w:val="28"/>
          <w:szCs w:val="28"/>
        </w:rPr>
        <w:t xml:space="preserve">теоретическое обучение (при обязательной учебной нагрузке 36 ч. в </w:t>
      </w:r>
      <w:proofErr w:type="spellStart"/>
      <w:r w:rsidRPr="0027469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74694">
        <w:rPr>
          <w:rFonts w:ascii="Times New Roman" w:hAnsi="Times New Roman" w:cs="Times New Roman"/>
          <w:sz w:val="28"/>
          <w:szCs w:val="28"/>
        </w:rPr>
        <w:t xml:space="preserve">) 57 </w:t>
      </w:r>
      <w:proofErr w:type="spellStart"/>
      <w:r w:rsidRPr="0027469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74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694" w:rsidRDefault="00274694" w:rsidP="00274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694">
        <w:rPr>
          <w:rFonts w:ascii="Times New Roman" w:hAnsi="Times New Roman" w:cs="Times New Roman"/>
          <w:sz w:val="28"/>
          <w:szCs w:val="28"/>
        </w:rPr>
        <w:t xml:space="preserve">промежуточная аттестация 3 </w:t>
      </w:r>
      <w:proofErr w:type="spellStart"/>
      <w:r w:rsidRPr="0027469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74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B80" w:rsidRDefault="00274694" w:rsidP="00274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694">
        <w:rPr>
          <w:rFonts w:ascii="Times New Roman" w:hAnsi="Times New Roman" w:cs="Times New Roman"/>
          <w:sz w:val="28"/>
          <w:szCs w:val="28"/>
        </w:rPr>
        <w:t xml:space="preserve">каникулы 22 </w:t>
      </w:r>
      <w:proofErr w:type="spellStart"/>
      <w:r w:rsidRPr="0027469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74694">
        <w:rPr>
          <w:rFonts w:ascii="Times New Roman" w:hAnsi="Times New Roman" w:cs="Times New Roman"/>
          <w:sz w:val="28"/>
          <w:szCs w:val="28"/>
        </w:rPr>
        <w:t>.</w:t>
      </w:r>
    </w:p>
    <w:p w:rsidR="00274694" w:rsidRPr="00274694" w:rsidRDefault="00274694" w:rsidP="0027469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DA8" w:rsidRDefault="001F5B80" w:rsidP="00BD641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BD6411">
        <w:rPr>
          <w:rFonts w:ascii="Times New Roman" w:hAnsi="Times New Roman" w:cs="Times New Roman"/>
          <w:b/>
          <w:bCs/>
          <w:sz w:val="28"/>
          <w:szCs w:val="28"/>
        </w:rPr>
        <w:t>. Обязательная часть образовательной программы</w:t>
      </w:r>
    </w:p>
    <w:p w:rsidR="00AE48E5" w:rsidRDefault="00AE48E5" w:rsidP="0088334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ОП,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циклах образовательной программы выделяется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работы обучающихся во взаимодействии с преподавателем </w:t>
      </w:r>
      <w:r>
        <w:rPr>
          <w:rFonts w:ascii="Times New Roman" w:hAnsi="Times New Roman" w:cs="Times New Roman"/>
          <w:bCs/>
          <w:sz w:val="28"/>
          <w:szCs w:val="28"/>
        </w:rPr>
        <w:t>по видам учебных занятий:</w:t>
      </w:r>
    </w:p>
    <w:p w:rsidR="00AE48E5" w:rsidRDefault="00AE48E5" w:rsidP="0088334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урок,</w:t>
      </w:r>
    </w:p>
    <w:p w:rsidR="00AE48E5" w:rsidRDefault="00AE48E5" w:rsidP="0088334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практическое занятие,</w:t>
      </w:r>
    </w:p>
    <w:p w:rsidR="00AE48E5" w:rsidRDefault="00AE48E5" w:rsidP="0088334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лабораторное занятие,</w:t>
      </w:r>
    </w:p>
    <w:p w:rsidR="00AE48E5" w:rsidRDefault="00AE48E5" w:rsidP="0088334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консультация,</w:t>
      </w:r>
    </w:p>
    <w:p w:rsidR="00AE48E5" w:rsidRDefault="00AE48E5" w:rsidP="0088334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лекция, </w:t>
      </w:r>
    </w:p>
    <w:p w:rsidR="0029436E" w:rsidRPr="00833F62" w:rsidRDefault="0029436E" w:rsidP="0029436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62">
        <w:rPr>
          <w:rFonts w:ascii="Times New Roman" w:hAnsi="Times New Roman" w:cs="Times New Roman"/>
          <w:bCs/>
          <w:sz w:val="28"/>
          <w:szCs w:val="28"/>
        </w:rPr>
        <w:t>- семинар;</w:t>
      </w:r>
    </w:p>
    <w:p w:rsidR="0029436E" w:rsidRPr="00833F62" w:rsidRDefault="0029436E" w:rsidP="0029436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62">
        <w:rPr>
          <w:rFonts w:ascii="Times New Roman" w:hAnsi="Times New Roman" w:cs="Times New Roman"/>
          <w:bCs/>
          <w:sz w:val="28"/>
          <w:szCs w:val="28"/>
        </w:rPr>
        <w:t xml:space="preserve">- практики (в </w:t>
      </w:r>
      <w:proofErr w:type="gramStart"/>
      <w:r w:rsidRPr="00833F6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33F62">
        <w:rPr>
          <w:rFonts w:ascii="Times New Roman" w:hAnsi="Times New Roman" w:cs="Times New Roman"/>
          <w:bCs/>
          <w:sz w:val="28"/>
          <w:szCs w:val="28"/>
        </w:rPr>
        <w:t xml:space="preserve"> цикле);</w:t>
      </w:r>
    </w:p>
    <w:p w:rsidR="0029436E" w:rsidRPr="00833F62" w:rsidRDefault="0029436E" w:rsidP="0029436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62">
        <w:rPr>
          <w:rFonts w:ascii="Times New Roman" w:hAnsi="Times New Roman" w:cs="Times New Roman"/>
          <w:bCs/>
          <w:sz w:val="28"/>
          <w:szCs w:val="28"/>
        </w:rPr>
        <w:t>- самостоятельная работа.</w:t>
      </w:r>
    </w:p>
    <w:p w:rsidR="00274694" w:rsidRPr="00EC1AA3" w:rsidRDefault="00274694" w:rsidP="0027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Освоение общепрофессионального цикла образовательной программы в очной форме обучения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AA3">
        <w:rPr>
          <w:rFonts w:ascii="Times New Roman" w:hAnsi="Times New Roman" w:cs="Times New Roman"/>
          <w:sz w:val="28"/>
          <w:szCs w:val="28"/>
        </w:rPr>
        <w:t>т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74694" w:rsidRPr="00EC1AA3" w:rsidRDefault="00274694" w:rsidP="0027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74694" w:rsidRPr="00EC1AA3" w:rsidRDefault="00274694" w:rsidP="0027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53B43" w:rsidRDefault="00653B43" w:rsidP="0088334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ци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274694" w:rsidRDefault="00274694" w:rsidP="0027469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80">
        <w:rPr>
          <w:rFonts w:ascii="Times New Roman" w:hAnsi="Times New Roman" w:cs="Times New Roman"/>
          <w:b/>
          <w:sz w:val="28"/>
          <w:szCs w:val="28"/>
        </w:rPr>
        <w:t>Соответствие  профессиональных модулей присваиваемым квалификациям (сочетаниям профессий)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74694" w:rsidRPr="001F5B80" w:rsidTr="005019BF">
        <w:tc>
          <w:tcPr>
            <w:tcW w:w="4785" w:type="dxa"/>
            <w:vAlign w:val="center"/>
          </w:tcPr>
          <w:p w:rsidR="00274694" w:rsidRPr="001F5B80" w:rsidRDefault="00274694" w:rsidP="005019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ПМ</w:t>
            </w:r>
          </w:p>
        </w:tc>
        <w:tc>
          <w:tcPr>
            <w:tcW w:w="4786" w:type="dxa"/>
            <w:vAlign w:val="center"/>
          </w:tcPr>
          <w:p w:rsidR="00274694" w:rsidRPr="001F5B80" w:rsidRDefault="00274694" w:rsidP="005019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 / Сочетание профессий</w:t>
            </w:r>
          </w:p>
        </w:tc>
      </w:tr>
      <w:tr w:rsidR="00274694" w:rsidTr="005019BF">
        <w:tc>
          <w:tcPr>
            <w:tcW w:w="4785" w:type="dxa"/>
            <w:vAlign w:val="center"/>
          </w:tcPr>
          <w:p w:rsidR="00274694" w:rsidRDefault="00274694" w:rsidP="005019B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sz w:val="28"/>
                <w:szCs w:val="28"/>
              </w:rPr>
              <w:t>ПМ.01.Слесарная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4786" w:type="dxa"/>
            <w:vAlign w:val="center"/>
          </w:tcPr>
          <w:p w:rsidR="00274694" w:rsidRDefault="00274694" w:rsidP="005019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sz w:val="28"/>
                <w:szCs w:val="28"/>
              </w:rPr>
              <w:t>слесарь-инструментальщик</w:t>
            </w:r>
          </w:p>
        </w:tc>
      </w:tr>
      <w:tr w:rsidR="00274694" w:rsidTr="005019BF">
        <w:tc>
          <w:tcPr>
            <w:tcW w:w="4785" w:type="dxa"/>
            <w:vAlign w:val="center"/>
          </w:tcPr>
          <w:p w:rsidR="00274694" w:rsidRDefault="00274694" w:rsidP="005019B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sz w:val="28"/>
                <w:szCs w:val="28"/>
              </w:rPr>
              <w:t>ПМ.02.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4786" w:type="dxa"/>
            <w:vAlign w:val="center"/>
          </w:tcPr>
          <w:p w:rsidR="00274694" w:rsidRDefault="00274694" w:rsidP="005019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sz w:val="28"/>
                <w:szCs w:val="28"/>
              </w:rPr>
              <w:t>слесарь механосборочных работ</w:t>
            </w:r>
          </w:p>
        </w:tc>
      </w:tr>
      <w:tr w:rsidR="00274694" w:rsidTr="005019BF">
        <w:tc>
          <w:tcPr>
            <w:tcW w:w="4785" w:type="dxa"/>
            <w:vAlign w:val="center"/>
          </w:tcPr>
          <w:p w:rsidR="00274694" w:rsidRDefault="00274694" w:rsidP="005019B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sz w:val="28"/>
                <w:szCs w:val="28"/>
              </w:rPr>
              <w:t>ПМ.03. Техническое обслуживание и ремонт узлов и механизмов оборудования, агрегатов и машин</w:t>
            </w:r>
          </w:p>
        </w:tc>
        <w:tc>
          <w:tcPr>
            <w:tcW w:w="4786" w:type="dxa"/>
            <w:vAlign w:val="center"/>
          </w:tcPr>
          <w:p w:rsidR="00274694" w:rsidRDefault="00274694" w:rsidP="005019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B80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</w:tr>
    </w:tbl>
    <w:p w:rsidR="00274694" w:rsidRDefault="00274694" w:rsidP="0027469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10" w:rsidRDefault="00665483" w:rsidP="00513D1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13D10" w:rsidRPr="006654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55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13D10" w:rsidRPr="00665483">
        <w:rPr>
          <w:rFonts w:ascii="Times New Roman" w:hAnsi="Times New Roman" w:cs="Times New Roman"/>
          <w:b/>
          <w:bCs/>
          <w:sz w:val="28"/>
          <w:szCs w:val="28"/>
        </w:rPr>
        <w:t>. Вариативная часть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5235"/>
        <w:gridCol w:w="2793"/>
      </w:tblGrid>
      <w:tr w:rsidR="00A926C0" w:rsidRPr="00D641AF" w:rsidTr="005A29A4">
        <w:tc>
          <w:tcPr>
            <w:tcW w:w="3541" w:type="pct"/>
            <w:gridSpan w:val="2"/>
            <w:shd w:val="clear" w:color="auto" w:fill="auto"/>
            <w:vAlign w:val="center"/>
          </w:tcPr>
          <w:p w:rsidR="00A926C0" w:rsidRPr="00D641AF" w:rsidRDefault="00A926C0" w:rsidP="007E07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A926C0" w:rsidRPr="00D641AF" w:rsidRDefault="00A926C0" w:rsidP="007E07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вариативной части образовательной программы в академических часах </w:t>
            </w:r>
          </w:p>
        </w:tc>
      </w:tr>
      <w:tr w:rsidR="00A926C0" w:rsidRPr="00EE4C66" w:rsidTr="005A29A4">
        <w:tc>
          <w:tcPr>
            <w:tcW w:w="3541" w:type="pct"/>
            <w:gridSpan w:val="2"/>
            <w:shd w:val="clear" w:color="auto" w:fill="auto"/>
            <w:vAlign w:val="center"/>
          </w:tcPr>
          <w:p w:rsidR="00A926C0" w:rsidRPr="00EE4C66" w:rsidRDefault="00A926C0" w:rsidP="007E07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 (ОП)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A926C0" w:rsidRPr="00EE4C66" w:rsidRDefault="0029436E" w:rsidP="007E07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29436E" w:rsidRPr="00391A98" w:rsidTr="005A29A4">
        <w:tc>
          <w:tcPr>
            <w:tcW w:w="806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ОП.01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436E" w:rsidRPr="00391A98" w:rsidTr="005A29A4">
        <w:tc>
          <w:tcPr>
            <w:tcW w:w="806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ОП.02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графика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9436E" w:rsidRPr="00391A98" w:rsidTr="005A29A4">
        <w:tc>
          <w:tcPr>
            <w:tcW w:w="806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ОП.04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Иностранный язык в </w:t>
            </w:r>
            <w:proofErr w:type="spellStart"/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професииональной</w:t>
            </w:r>
            <w:proofErr w:type="spellEnd"/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9436E" w:rsidRPr="00391A98" w:rsidTr="005A29A4">
        <w:tc>
          <w:tcPr>
            <w:tcW w:w="806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ОП.05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/ Адаптированная физическая культура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436E" w:rsidRPr="00391A98" w:rsidTr="005A29A4">
        <w:tc>
          <w:tcPr>
            <w:tcW w:w="806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ОП.06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предпринимательской деятельности / Основы интеллектуального труда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9436E" w:rsidRPr="0029436E" w:rsidRDefault="0029436E" w:rsidP="00294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926C0" w:rsidRPr="00D17603" w:rsidTr="005A29A4">
        <w:tc>
          <w:tcPr>
            <w:tcW w:w="3541" w:type="pct"/>
            <w:gridSpan w:val="2"/>
            <w:shd w:val="clear" w:color="auto" w:fill="auto"/>
            <w:vAlign w:val="center"/>
          </w:tcPr>
          <w:p w:rsidR="00A926C0" w:rsidRPr="00D17603" w:rsidRDefault="00A926C0" w:rsidP="007E07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A926C0" w:rsidRPr="00D17603" w:rsidRDefault="0029436E" w:rsidP="007E07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885</w:t>
            </w:r>
          </w:p>
        </w:tc>
      </w:tr>
      <w:tr w:rsidR="00926B19" w:rsidRPr="00391A98" w:rsidTr="005A29A4">
        <w:tc>
          <w:tcPr>
            <w:tcW w:w="806" w:type="pct"/>
            <w:shd w:val="clear" w:color="auto" w:fill="auto"/>
            <w:vAlign w:val="center"/>
          </w:tcPr>
          <w:p w:rsidR="00926B19" w:rsidRPr="005A29A4" w:rsidRDefault="00926B19" w:rsidP="007E07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9A4">
              <w:rPr>
                <w:rFonts w:ascii="Times New Roman" w:hAnsi="Times New Roman" w:cs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926B19" w:rsidRPr="005A29A4" w:rsidRDefault="00926B19" w:rsidP="007E07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9A4">
              <w:rPr>
                <w:rFonts w:ascii="Times New Roman" w:hAnsi="Times New Roman" w:cs="Times New Roman"/>
                <w:bCs/>
                <w:sz w:val="28"/>
                <w:szCs w:val="28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926B19" w:rsidRPr="00926B19" w:rsidRDefault="0029436E" w:rsidP="007E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926B19" w:rsidRPr="00391A98" w:rsidTr="005A29A4">
        <w:tc>
          <w:tcPr>
            <w:tcW w:w="806" w:type="pct"/>
            <w:shd w:val="clear" w:color="auto" w:fill="auto"/>
            <w:vAlign w:val="center"/>
          </w:tcPr>
          <w:p w:rsidR="00926B19" w:rsidRPr="005A29A4" w:rsidRDefault="00926B19" w:rsidP="007E07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9A4">
              <w:rPr>
                <w:rFonts w:ascii="Times New Roman" w:hAnsi="Times New Roman" w:cs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926B19" w:rsidRPr="005A29A4" w:rsidRDefault="00926B19" w:rsidP="007E07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9A4">
              <w:rPr>
                <w:rFonts w:ascii="Times New Roman" w:hAnsi="Times New Roman" w:cs="Times New Roman"/>
                <w:bCs/>
                <w:sz w:val="28"/>
                <w:szCs w:val="28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926B19" w:rsidRPr="00926B19" w:rsidRDefault="0029436E" w:rsidP="007E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926B19" w:rsidRPr="00391A98" w:rsidTr="005A29A4">
        <w:tc>
          <w:tcPr>
            <w:tcW w:w="806" w:type="pct"/>
            <w:shd w:val="clear" w:color="auto" w:fill="auto"/>
            <w:vAlign w:val="center"/>
          </w:tcPr>
          <w:p w:rsidR="00926B19" w:rsidRPr="005A29A4" w:rsidRDefault="00926B19" w:rsidP="007E07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9A4">
              <w:rPr>
                <w:rFonts w:ascii="Times New Roman" w:hAnsi="Times New Roman" w:cs="Times New Roman"/>
                <w:bCs/>
                <w:sz w:val="28"/>
                <w:szCs w:val="28"/>
              </w:rPr>
              <w:t>ПМ.03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926B19" w:rsidRPr="005A29A4" w:rsidRDefault="00926B19" w:rsidP="007E07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Техническое обслуживание и ремонт узлов и механизмов оборудования, </w:t>
            </w:r>
            <w:r w:rsidRPr="005A29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агрегатов и машин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926B19" w:rsidRPr="00926B19" w:rsidRDefault="0029436E" w:rsidP="007E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7B4B8D" w:rsidRPr="00D17603" w:rsidTr="005A29A4">
        <w:tc>
          <w:tcPr>
            <w:tcW w:w="3541" w:type="pct"/>
            <w:gridSpan w:val="2"/>
            <w:shd w:val="clear" w:color="auto" w:fill="auto"/>
            <w:vAlign w:val="center"/>
          </w:tcPr>
          <w:p w:rsidR="007B4B8D" w:rsidRPr="00D17603" w:rsidRDefault="007B4B8D" w:rsidP="007E07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Объем вариативной части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7B4B8D" w:rsidRPr="00D17603" w:rsidRDefault="00A537D5" w:rsidP="009A05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A05F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064B46" w:rsidRPr="00883342" w:rsidRDefault="00064B46" w:rsidP="00513D10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B46" w:rsidRDefault="00EB5EE4" w:rsidP="00064B4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554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Адаптационные дисциплины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B5EE4" w:rsidRDefault="00EB5EE4" w:rsidP="00EB5EE4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программа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ОВЗ.</w:t>
      </w:r>
    </w:p>
    <w:p w:rsidR="00EB5EE4" w:rsidRPr="00D9106E" w:rsidRDefault="00EB5EE4" w:rsidP="00EB5EE4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6E">
        <w:rPr>
          <w:rFonts w:ascii="Times New Roman" w:hAnsi="Times New Roman" w:cs="Times New Roman"/>
          <w:bCs/>
          <w:sz w:val="28"/>
          <w:szCs w:val="28"/>
        </w:rPr>
        <w:t xml:space="preserve">Адаптационные дисциплины не являются обязательными, они осваиваются по выбору самих обучающихся с учетом рекомендаций педагогов-психологов. С этой целью в образовательной организации создаются сводные группы обучающихся с ОВЗ и обучающихся инвалидов, осваивающих различные направления подготовки. Возможно и обучение </w:t>
      </w:r>
      <w:proofErr w:type="gramStart"/>
      <w:r w:rsidRPr="00D9106E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D9106E">
        <w:rPr>
          <w:rFonts w:ascii="Times New Roman" w:hAnsi="Times New Roman" w:cs="Times New Roman"/>
          <w:bCs/>
          <w:sz w:val="28"/>
          <w:szCs w:val="28"/>
        </w:rPr>
        <w:t xml:space="preserve"> обучающихся по индивидуальному графику. Адаптационные дисциплины вносятся как вариативные. Планируемым результатом от введения адаптационных дисциплин является освоение образовательной программы профессионального образования обучающимися с ОВЗ и обучающимися инвалидами путем учета и минимизации влияния ограничений их здоровья на формирование общих и профессиональных компетенций. То есть надо учитывать, что обучающиеся - это лица с ОВЗ и инвалиды, и для полноценного освоения компетенций им необходимо усвоить дополнительные специфические навыки, формирующиеся путем освоения адаптационных дисциплин. </w:t>
      </w:r>
    </w:p>
    <w:p w:rsidR="00EB5EE4" w:rsidRDefault="00EB5EE4" w:rsidP="00EB5EE4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6E">
        <w:rPr>
          <w:rFonts w:ascii="Times New Roman" w:hAnsi="Times New Roman" w:cs="Times New Roman"/>
          <w:bCs/>
          <w:sz w:val="28"/>
          <w:szCs w:val="28"/>
        </w:rPr>
        <w:t>В ОПОП включены следующие адаптационные дисциплины:</w:t>
      </w:r>
    </w:p>
    <w:p w:rsidR="00EB5EE4" w:rsidRDefault="00EB5EE4" w:rsidP="00EB5E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ОГСЭ.05 </w:t>
      </w:r>
      <w:r w:rsidRPr="00EE4C66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9594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959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EE4" w:rsidRDefault="00EB5EE4" w:rsidP="00EB5E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B95946" w:rsidRPr="00B95946">
        <w:rPr>
          <w:rFonts w:ascii="Times New Roman" w:hAnsi="Times New Roman" w:cs="Times New Roman"/>
          <w:sz w:val="28"/>
          <w:szCs w:val="28"/>
        </w:rPr>
        <w:t>Основы интеллектуального труда</w:t>
      </w:r>
      <w:r>
        <w:rPr>
          <w:rFonts w:ascii="Times New Roman" w:hAnsi="Times New Roman" w:cs="Times New Roman"/>
          <w:sz w:val="28"/>
          <w:szCs w:val="28"/>
        </w:rPr>
        <w:t xml:space="preserve"> в объеме 5</w:t>
      </w:r>
      <w:r w:rsidR="00B95946">
        <w:rPr>
          <w:rFonts w:ascii="Times New Roman" w:hAnsi="Times New Roman" w:cs="Times New Roman"/>
          <w:sz w:val="28"/>
          <w:szCs w:val="28"/>
        </w:rPr>
        <w:t>7 часов.</w:t>
      </w:r>
    </w:p>
    <w:p w:rsidR="00321DDE" w:rsidRDefault="00321DDE" w:rsidP="00064B4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B46" w:rsidRPr="00D641AF" w:rsidRDefault="00741F3D" w:rsidP="00064B4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554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промежуточной аттестации </w:t>
      </w:r>
      <w:proofErr w:type="gramStart"/>
      <w:r w:rsidR="00064B4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41F3D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741F3D" w:rsidRDefault="00741F3D" w:rsidP="00741F3D">
      <w:pPr>
        <w:pStyle w:val="s1"/>
        <w:spacing w:before="0" w:beforeAutospacing="0" w:after="0" w:afterAutospacing="0"/>
        <w:ind w:firstLine="567"/>
        <w:rPr>
          <w:rFonts w:eastAsiaTheme="minorEastAsia"/>
          <w:bCs/>
          <w:sz w:val="28"/>
          <w:szCs w:val="28"/>
        </w:rPr>
      </w:pPr>
      <w:r w:rsidRPr="00A82AEE">
        <w:rPr>
          <w:rFonts w:eastAsiaTheme="minorEastAsia"/>
          <w:bCs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741F3D" w:rsidRPr="00A854EB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Промежуточная аттестация оценивает результаты учебной деятельности студента. Основными формами промежуточной аттестации являются:</w:t>
      </w:r>
    </w:p>
    <w:p w:rsidR="00741F3D" w:rsidRPr="00A854EB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741F3D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741F3D" w:rsidRPr="00A854EB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экзамен по модулю;</w:t>
      </w:r>
    </w:p>
    <w:p w:rsidR="00741F3D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квалификационный;</w:t>
      </w:r>
    </w:p>
    <w:p w:rsidR="00741F3D" w:rsidRPr="00A854EB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комплексный экзамен по двум модулям;</w:t>
      </w:r>
    </w:p>
    <w:p w:rsidR="00741F3D" w:rsidRPr="00A854EB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зачет по отдельной дисциплине или междисциплинарному курсу;</w:t>
      </w:r>
    </w:p>
    <w:p w:rsidR="00741F3D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дифференцированный зачет (с оценкой) по отдельной дисципли</w:t>
      </w:r>
      <w:r>
        <w:rPr>
          <w:rFonts w:ascii="Times New Roman" w:hAnsi="Times New Roman" w:cs="Times New Roman"/>
          <w:bCs/>
          <w:sz w:val="28"/>
          <w:szCs w:val="28"/>
        </w:rPr>
        <w:t>не или междисциплинарному курсу.</w:t>
      </w:r>
    </w:p>
    <w:p w:rsidR="00741F3D" w:rsidRPr="00A854EB" w:rsidRDefault="00741F3D" w:rsidP="00741F3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 план</w:t>
      </w:r>
      <w:r w:rsidR="00781796">
        <w:rPr>
          <w:rFonts w:ascii="Times New Roman" w:hAnsi="Times New Roman" w:cs="Times New Roman"/>
          <w:bCs/>
          <w:sz w:val="28"/>
          <w:szCs w:val="28"/>
        </w:rPr>
        <w:t>о</w:t>
      </w:r>
      <w:r w:rsidRPr="00A854EB">
        <w:rPr>
          <w:rFonts w:ascii="Times New Roman" w:hAnsi="Times New Roman" w:cs="Times New Roman"/>
          <w:bCs/>
          <w:sz w:val="28"/>
          <w:szCs w:val="28"/>
        </w:rPr>
        <w:t>м и календарным учебным график</w:t>
      </w:r>
      <w:r w:rsidR="00781796">
        <w:rPr>
          <w:rFonts w:ascii="Times New Roman" w:hAnsi="Times New Roman" w:cs="Times New Roman"/>
          <w:bCs/>
          <w:sz w:val="28"/>
          <w:szCs w:val="28"/>
        </w:rPr>
        <w:t>о</w:t>
      </w:r>
      <w:r w:rsidRPr="00A854E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FD6BAE" w:rsidRPr="00FD6BAE" w:rsidRDefault="00FD6BAE" w:rsidP="00FD6B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B46" w:rsidRPr="00D641AF" w:rsidRDefault="00781796" w:rsidP="00064B4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554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самостоятельной работы </w:t>
      </w:r>
      <w:proofErr w:type="gramStart"/>
      <w:r w:rsidR="00064B4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73AD3" w:rsidRDefault="00B73AD3" w:rsidP="00B73AD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(выражаемой в часах), выполняемую обучающимся без взаимодействия с преподавателем. Задания для самостоятельной работы разрабатываются преподавателем в соответствии с положением о самостоятельной работе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 Результат самостоятельной работы контролируется преподавателем.</w:t>
      </w:r>
    </w:p>
    <w:p w:rsidR="00B73AD3" w:rsidRDefault="00B73AD3" w:rsidP="00B73AD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может выполняться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читальном зале библиотеки, компьютерных классах, а также в домашних условиях.</w:t>
      </w:r>
    </w:p>
    <w:p w:rsidR="00B73AD3" w:rsidRDefault="00B73AD3" w:rsidP="00B73AD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 должна подкрепляться учебным, учебно-методическим и информационным обеспечением, включающим учебники, учебно-методические пособия, конспекты лекция и другие материалы.</w:t>
      </w:r>
    </w:p>
    <w:p w:rsidR="00B73AD3" w:rsidRDefault="00B95946" w:rsidP="00B73AD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46">
        <w:rPr>
          <w:rFonts w:ascii="Times New Roman" w:hAnsi="Times New Roman" w:cs="Times New Roman"/>
          <w:bCs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</w:t>
      </w:r>
    </w:p>
    <w:p w:rsidR="00B73AD3" w:rsidRDefault="00B73AD3" w:rsidP="00B73AD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D1">
        <w:rPr>
          <w:rFonts w:ascii="Times New Roman" w:hAnsi="Times New Roman" w:cs="Times New Roman"/>
          <w:bCs/>
          <w:sz w:val="28"/>
          <w:szCs w:val="28"/>
        </w:rPr>
        <w:t xml:space="preserve">Для проведения самостоятельной работы </w:t>
      </w:r>
      <w:proofErr w:type="gramStart"/>
      <w:r w:rsidRPr="00761DD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61DD1">
        <w:rPr>
          <w:rFonts w:ascii="Times New Roman" w:hAnsi="Times New Roman" w:cs="Times New Roman"/>
          <w:bCs/>
          <w:sz w:val="28"/>
          <w:szCs w:val="28"/>
        </w:rPr>
        <w:t xml:space="preserve"> (без взаимодействия с преподавателем)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очной форме обучения выделяется </w:t>
      </w:r>
      <w:r w:rsidR="00B95946">
        <w:rPr>
          <w:rFonts w:ascii="Times New Roman" w:hAnsi="Times New Roman" w:cs="Times New Roman"/>
          <w:bCs/>
          <w:sz w:val="28"/>
          <w:szCs w:val="28"/>
        </w:rPr>
        <w:t>432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B9594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E04C9">
        <w:rPr>
          <w:rFonts w:ascii="Times New Roman" w:hAnsi="Times New Roman" w:cs="Times New Roman"/>
          <w:bCs/>
          <w:sz w:val="28"/>
          <w:szCs w:val="28"/>
        </w:rPr>
        <w:t>9,92</w:t>
      </w:r>
      <w:r>
        <w:rPr>
          <w:rFonts w:ascii="Times New Roman" w:hAnsi="Times New Roman" w:cs="Times New Roman"/>
          <w:bCs/>
          <w:sz w:val="28"/>
          <w:szCs w:val="28"/>
        </w:rPr>
        <w:t xml:space="preserve">%)  от общего объема образовательной программы: </w:t>
      </w:r>
    </w:p>
    <w:p w:rsidR="00B73AD3" w:rsidRDefault="00B73AD3" w:rsidP="00B73AD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DE04C9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04C9">
        <w:rPr>
          <w:rFonts w:ascii="Times New Roman" w:hAnsi="Times New Roman" w:cs="Times New Roman"/>
          <w:bCs/>
          <w:sz w:val="28"/>
          <w:szCs w:val="28"/>
        </w:rPr>
        <w:t>72</w:t>
      </w:r>
      <w:r>
        <w:rPr>
          <w:rFonts w:ascii="Times New Roman" w:hAnsi="Times New Roman" w:cs="Times New Roman"/>
          <w:bCs/>
          <w:sz w:val="28"/>
          <w:szCs w:val="28"/>
        </w:rPr>
        <w:t>(ГИА)=4</w:t>
      </w:r>
      <w:r w:rsidR="00DE04C9">
        <w:rPr>
          <w:rFonts w:ascii="Times New Roman" w:hAnsi="Times New Roman" w:cs="Times New Roman"/>
          <w:bCs/>
          <w:sz w:val="28"/>
          <w:szCs w:val="28"/>
        </w:rPr>
        <w:t>356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часов,</w:t>
      </w:r>
    </w:p>
    <w:p w:rsidR="00B73AD3" w:rsidRDefault="00DE04C9" w:rsidP="00B73AD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4356</w:t>
      </w:r>
      <w:r w:rsidR="00B73AD3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</w:rPr>
        <w:t>9,92</w:t>
      </w:r>
      <w:r w:rsidR="00B73AD3">
        <w:rPr>
          <w:rFonts w:ascii="Times New Roman" w:hAnsi="Times New Roman" w:cs="Times New Roman"/>
          <w:bCs/>
          <w:sz w:val="28"/>
          <w:szCs w:val="28"/>
        </w:rPr>
        <w:t>%=</w:t>
      </w:r>
      <w:r>
        <w:rPr>
          <w:rFonts w:ascii="Times New Roman" w:hAnsi="Times New Roman" w:cs="Times New Roman"/>
          <w:bCs/>
          <w:sz w:val="28"/>
          <w:szCs w:val="28"/>
        </w:rPr>
        <w:t>432</w:t>
      </w:r>
      <w:r w:rsidR="00B73AD3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73AD3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DD1" w:rsidRPr="00761DD1" w:rsidRDefault="00761DD1" w:rsidP="00761DD1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B46" w:rsidRPr="00D641AF" w:rsidRDefault="00E616E7" w:rsidP="00064B4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F5C6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Объем практик образовательной программы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профессиональный цикл образовательной программы входят следующие виды практик: 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учебная практика,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производственная практика.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 и реализовываются как в несколько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периодов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 и рассредоточено, чередуясь с теоретическими занятиями в рамках профессиональных модулей.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профессионального цикла образовательной программы, выделяемого на проведение практик, составляет </w:t>
      </w:r>
      <w:r w:rsidR="00B8091B">
        <w:rPr>
          <w:rFonts w:ascii="Times New Roman" w:hAnsi="Times New Roman" w:cs="Times New Roman"/>
          <w:bCs/>
          <w:sz w:val="28"/>
          <w:szCs w:val="28"/>
        </w:rPr>
        <w:t>52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8091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% от профессионального цикла образовательной программы.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</w:t>
      </w:r>
      <w:r w:rsidR="00B8091B">
        <w:rPr>
          <w:rFonts w:ascii="Times New Roman" w:hAnsi="Times New Roman" w:cs="Times New Roman"/>
          <w:bCs/>
          <w:sz w:val="28"/>
          <w:szCs w:val="28"/>
        </w:rPr>
        <w:t>648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часов;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 w:rsidR="00B80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B80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288 часов;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профессионального цикла – </w:t>
      </w:r>
      <w:r w:rsidR="00B8091B">
        <w:rPr>
          <w:rFonts w:ascii="Times New Roman" w:hAnsi="Times New Roman" w:cs="Times New Roman"/>
          <w:bCs/>
          <w:sz w:val="28"/>
          <w:szCs w:val="28"/>
        </w:rPr>
        <w:t>1785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E616E7" w:rsidRDefault="00B8091B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648+288</w:t>
      </w:r>
      <w:r w:rsidR="00E616E7">
        <w:rPr>
          <w:rFonts w:ascii="Times New Roman" w:hAnsi="Times New Roman" w:cs="Times New Roman"/>
          <w:bCs/>
          <w:sz w:val="28"/>
          <w:szCs w:val="28"/>
        </w:rPr>
        <w:t>=9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E616E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E616E7" w:rsidRDefault="00E616E7" w:rsidP="00E616E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8091B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B8091B">
        <w:rPr>
          <w:rFonts w:ascii="Times New Roman" w:hAnsi="Times New Roman" w:cs="Times New Roman"/>
          <w:bCs/>
          <w:sz w:val="28"/>
          <w:szCs w:val="28"/>
        </w:rPr>
        <w:t>1785</w:t>
      </w:r>
      <w:r>
        <w:rPr>
          <w:rFonts w:ascii="Times New Roman" w:hAnsi="Times New Roman" w:cs="Times New Roman"/>
          <w:bCs/>
          <w:sz w:val="28"/>
          <w:szCs w:val="28"/>
        </w:rPr>
        <w:t>*100%=</w:t>
      </w:r>
      <w:r w:rsidR="00B8091B">
        <w:rPr>
          <w:rFonts w:ascii="Times New Roman" w:hAnsi="Times New Roman" w:cs="Times New Roman"/>
          <w:bCs/>
          <w:sz w:val="28"/>
          <w:szCs w:val="28"/>
        </w:rPr>
        <w:t>52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8091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%</w:t>
      </w:r>
    </w:p>
    <w:p w:rsidR="007D0939" w:rsidRDefault="007D0939" w:rsidP="00EE14C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7D0939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18549B" w:rsidRDefault="0018549B" w:rsidP="00711A87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10435917"/>
      <w:r w:rsidRPr="0018549B">
        <w:rPr>
          <w:rFonts w:ascii="Times New Roman" w:hAnsi="Times New Roman" w:cs="Times New Roman"/>
          <w:b/>
          <w:sz w:val="28"/>
          <w:szCs w:val="28"/>
        </w:rPr>
        <w:t>4 ДОКУМЕНТЫ, РЕГЛАМЕНТИРУЮЩИЕ СОДЕРЖАНИЕ И ОРГАНИЗАЦИЮ ОБРАЗОВАТЕЛЬНОЙ ПРОГРАММЫ</w:t>
      </w:r>
    </w:p>
    <w:p w:rsidR="00D641AF" w:rsidRDefault="00D641AF" w:rsidP="00B011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10435918"/>
      <w:r w:rsidRPr="007646A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11A87">
        <w:rPr>
          <w:rFonts w:ascii="Times New Roman" w:hAnsi="Times New Roman" w:cs="Times New Roman"/>
          <w:b/>
          <w:sz w:val="28"/>
          <w:szCs w:val="28"/>
        </w:rPr>
        <w:t>У</w:t>
      </w:r>
      <w:r w:rsidRPr="007646A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план составляется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основного общего образования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2BEB">
        <w:rPr>
          <w:rFonts w:ascii="Times New Roman" w:hAnsi="Times New Roman" w:cs="Times New Roman"/>
          <w:bCs/>
          <w:sz w:val="28"/>
          <w:szCs w:val="28"/>
        </w:rPr>
        <w:t>Учебный план образовательной программы среднего профессионального образования (далее учебный план)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 (пункт 22 статьи 2 Федерального закона от 29 декабря 2012 г. №273-ФЗ «Об образовании в Российской Федерации»;</w:t>
      </w:r>
      <w:proofErr w:type="gramEnd"/>
      <w:r w:rsidRPr="00592BEB">
        <w:rPr>
          <w:rFonts w:ascii="Times New Roman" w:hAnsi="Times New Roman" w:cs="Times New Roman"/>
          <w:bCs/>
          <w:sz w:val="28"/>
          <w:szCs w:val="28"/>
        </w:rPr>
        <w:t xml:space="preserve"> п.12 приказа </w:t>
      </w:r>
      <w:proofErr w:type="spellStart"/>
      <w:r w:rsidRPr="00592BE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92BEB">
        <w:rPr>
          <w:rFonts w:ascii="Times New Roman" w:hAnsi="Times New Roman" w:cs="Times New Roman"/>
          <w:bCs/>
          <w:sz w:val="28"/>
          <w:szCs w:val="28"/>
        </w:rPr>
        <w:t xml:space="preserve"> России от 14.06.2013 №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образования»). </w:t>
      </w:r>
    </w:p>
    <w:p w:rsidR="009A05F7" w:rsidRPr="00592BEB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>Учебный план самостоятельно разрабатывается и утверждается образовательной организацией, реализующей образовательные программы СПО – программы подготовки квалифицированных рабочих, служащих (по  профессии СПО)</w:t>
      </w:r>
      <w:proofErr w:type="gramStart"/>
      <w:r w:rsidRPr="00592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92BEB">
        <w:rPr>
          <w:rFonts w:ascii="Times New Roman" w:hAnsi="Times New Roman" w:cs="Times New Roman"/>
          <w:bCs/>
          <w:sz w:val="28"/>
          <w:szCs w:val="28"/>
        </w:rPr>
        <w:t>Учебный план образовательной программы разрабатывается на основе ФГОС СПО по профессии, а также Федерального государственного образовательного стандарта среднего общего образования (в случае реализации образовательной программы СПО на базе основного общего образования) с учетом примерной  основной образовательной про</w:t>
      </w:r>
      <w:r>
        <w:rPr>
          <w:rFonts w:ascii="Times New Roman" w:hAnsi="Times New Roman" w:cs="Times New Roman"/>
          <w:bCs/>
          <w:sz w:val="28"/>
          <w:szCs w:val="28"/>
        </w:rPr>
        <w:t>граммы СПО (ПООП СПО).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2BEB">
        <w:rPr>
          <w:rFonts w:ascii="Times New Roman" w:hAnsi="Times New Roman" w:cs="Times New Roman"/>
          <w:bCs/>
          <w:sz w:val="28"/>
          <w:szCs w:val="28"/>
        </w:rPr>
        <w:t>При разработке учебного плана определяются качественные и количественные характеристики образовательной программы по профессии среднего профессионального образования, в том числе: объёмные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</w:t>
      </w:r>
      <w:proofErr w:type="gramEnd"/>
      <w:r w:rsidRPr="00592BEB">
        <w:rPr>
          <w:rFonts w:ascii="Times New Roman" w:hAnsi="Times New Roman" w:cs="Times New Roman"/>
          <w:bCs/>
          <w:sz w:val="28"/>
          <w:szCs w:val="28"/>
        </w:rPr>
        <w:t xml:space="preserve"> виды учебных занятий; распределение различных форм промежуточной аттестации по годам обучения и по семестрам; объёмные показатели подготовки и проведения государственной (итоговой) аттестации, условия проведения демонстрационного экзамена в структуре процедур государственной итоговой аттестации.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>В процессе разработки учебного плана следует учитывать общие правила, определяющие параметры организации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>1) Объем недельной образовательной нагрузки обучающихся по программе не может превышать 36 академических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92BEB">
        <w:rPr>
          <w:rFonts w:ascii="Times New Roman" w:hAnsi="Times New Roman" w:cs="Times New Roman"/>
          <w:bCs/>
          <w:sz w:val="28"/>
          <w:szCs w:val="28"/>
        </w:rPr>
        <w:t>, и включает все виды работы во взаимодействии с преподавателем и с</w:t>
      </w:r>
      <w:r>
        <w:rPr>
          <w:rFonts w:ascii="Times New Roman" w:hAnsi="Times New Roman" w:cs="Times New Roman"/>
          <w:bCs/>
          <w:sz w:val="28"/>
          <w:szCs w:val="28"/>
        </w:rPr>
        <w:t>амостоятельную учебную работу.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 xml:space="preserve">2) Все виды проводимых учебных мероприятий, требующих взаимодействия обучаемого и обучающего должны быть отражены в объеме часов дисциплин, междисциплинарных курсов, практик, составляющих структуру учебного плана.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 xml:space="preserve">3) Время, отводимое на самостоятельную работу обучающегося,  не относится к времени, отводимому на работу во взаимодействии, но входит в объем часов учебного плана. Организация самостоятельной работы </w:t>
      </w:r>
      <w:proofErr w:type="gramStart"/>
      <w:r w:rsidRPr="00592BE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92BEB">
        <w:rPr>
          <w:rFonts w:ascii="Times New Roman" w:hAnsi="Times New Roman" w:cs="Times New Roman"/>
          <w:bCs/>
          <w:sz w:val="28"/>
          <w:szCs w:val="28"/>
        </w:rPr>
        <w:t xml:space="preserve"> относится к свободе образовательной организации, а ее конкретизация фиксируется в локальным акте образовательной организации.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 xml:space="preserve">4) Объем образовательной нагрузки обучающихся при очной форме обучения во взаимодействии с преподавателем должен составлять не менее 80 процентов (для профессии СПО) от объема, отводимого на учебные циклы образовательной программы СПО; 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 xml:space="preserve">5) Суммарный бюджет объем времени по учебным циклам не может быть </w:t>
      </w:r>
      <w:proofErr w:type="gramStart"/>
      <w:r w:rsidRPr="00592BEB">
        <w:rPr>
          <w:rFonts w:ascii="Times New Roman" w:hAnsi="Times New Roman" w:cs="Times New Roman"/>
          <w:bCs/>
          <w:sz w:val="28"/>
          <w:szCs w:val="28"/>
        </w:rPr>
        <w:t>менее соответствующих</w:t>
      </w:r>
      <w:proofErr w:type="gramEnd"/>
      <w:r w:rsidRPr="00592BEB">
        <w:rPr>
          <w:rFonts w:ascii="Times New Roman" w:hAnsi="Times New Roman" w:cs="Times New Roman"/>
          <w:bCs/>
          <w:sz w:val="28"/>
          <w:szCs w:val="28"/>
        </w:rPr>
        <w:t xml:space="preserve"> объемов, указанных во ФГОС СПО (Таблица 1. </w:t>
      </w:r>
      <w:proofErr w:type="gramStart"/>
      <w:r w:rsidRPr="00592BEB">
        <w:rPr>
          <w:rFonts w:ascii="Times New Roman" w:hAnsi="Times New Roman" w:cs="Times New Roman"/>
          <w:bCs/>
          <w:sz w:val="28"/>
          <w:szCs w:val="28"/>
        </w:rPr>
        <w:t xml:space="preserve">Раздел II). </w:t>
      </w:r>
      <w:proofErr w:type="gramEnd"/>
    </w:p>
    <w:p w:rsidR="009A05F7" w:rsidRPr="00592BEB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 xml:space="preserve">6) Образовательная программа СПО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BEB">
        <w:rPr>
          <w:rFonts w:ascii="Times New Roman" w:hAnsi="Times New Roman" w:cs="Times New Roman"/>
          <w:bCs/>
          <w:sz w:val="28"/>
          <w:szCs w:val="28"/>
        </w:rPr>
        <w:t xml:space="preserve">7) Общая продолжительность каникул при освоении программ по профессиям СПО: – при сроке получения образования 10 месяцев:  составляет не менее 2 недель в зимний период;  – при сроке получения образования более 1 года (в том числе при реализации программы среднего общего образования для лиц, обучающихся на базе основного общего образования) – не менее 10 недель в каждом учебном году, за исключением последнего, в том числе не менее 2 недель в зимний период. В последний год обучения каникулы составляют 2 недели в зимний период.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E2D">
        <w:rPr>
          <w:rFonts w:ascii="Times New Roman" w:hAnsi="Times New Roman" w:cs="Times New Roman"/>
          <w:bCs/>
          <w:sz w:val="28"/>
          <w:szCs w:val="28"/>
        </w:rPr>
        <w:t xml:space="preserve">Определение времени, в рамках учебного плана предусматривает следующую формулу расчета, где:  </w:t>
      </w:r>
      <w:proofErr w:type="spellStart"/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>СрОО</w:t>
      </w:r>
      <w:proofErr w:type="spell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– время, отводимое на освоение программы среднего общего образования;  TПЦ – время, отводимое на освоение профессионального цикла образовательной программы СПО  на базе среднего общего образования TПА – время, отводимое на промежуточную аттестацию TГИА – время, отводимое на государственную итоговую аттестацию TФГОС СПО по профессии</w:t>
      </w: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ремя, отводимое на обеспечение качества образовательной услуги по профессии, направленное на изучение комплексных учебных предметов, дисциплин и модулей ФГОС СПО, а также формирование личностных, </w:t>
      </w:r>
      <w:proofErr w:type="spellStart"/>
      <w:r w:rsidRPr="00A04E2D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результатов, предусмотренных ФГОС СОО. Например, общий объем образовательной программы по профессиям рабочих, должностям служащих на базе среднего общего образования включает: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∑</w:t>
      </w:r>
      <w:r w:rsidRPr="00A04E2D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>ПЦ + (</w:t>
      </w:r>
      <w:proofErr w:type="spellStart"/>
      <w:r w:rsidRPr="00A04E2D">
        <w:rPr>
          <w:rFonts w:ascii="Times New Roman" w:hAnsi="Times New Roman" w:cs="Times New Roman"/>
          <w:bCs/>
          <w:sz w:val="28"/>
          <w:szCs w:val="28"/>
        </w:rPr>
        <w:t>TСрОО</w:t>
      </w:r>
      <w:proofErr w:type="spell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+ TФГОС СПО по профессии),  где: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∑</w:t>
      </w:r>
      <w:r w:rsidRPr="00A04E2D">
        <w:rPr>
          <w:rFonts w:ascii="Times New Roman" w:hAnsi="Times New Roman" w:cs="Times New Roman"/>
          <w:bCs/>
          <w:sz w:val="28"/>
          <w:szCs w:val="28"/>
        </w:rPr>
        <w:t xml:space="preserve"> = 4428 час. 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ПЦ = 1476 час.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ФГОС СПО по профессии = 720 час. 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СрОО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2052 час</w:t>
      </w:r>
      <w:r w:rsidRPr="00A04E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E2D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 w:rsidRPr="00A04E2D">
        <w:rPr>
          <w:rFonts w:ascii="Times New Roman" w:hAnsi="Times New Roman" w:cs="Times New Roman"/>
          <w:bCs/>
          <w:sz w:val="28"/>
          <w:szCs w:val="28"/>
        </w:rPr>
        <w:t>TСрОО</w:t>
      </w:r>
      <w:proofErr w:type="spell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 также включает: – TПА время в объеме 108 час</w:t>
      </w: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а проведение промежуточной аттестации для оценки </w:t>
      </w:r>
      <w:proofErr w:type="spellStart"/>
      <w:r w:rsidRPr="00A04E2D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личностных, </w:t>
      </w:r>
      <w:proofErr w:type="spellStart"/>
      <w:r w:rsidRPr="00A04E2D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освоения обучающимися основной образовательной программы основного общего образования;</w:t>
      </w:r>
    </w:p>
    <w:p w:rsidR="009A05F7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E2D">
        <w:rPr>
          <w:rFonts w:ascii="Times New Roman" w:hAnsi="Times New Roman" w:cs="Times New Roman"/>
          <w:bCs/>
          <w:sz w:val="28"/>
          <w:szCs w:val="28"/>
        </w:rPr>
        <w:t xml:space="preserve">  – </w:t>
      </w: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>ПА в объеме 36 часов на проведение промежуточной аттестации в рамках времени TФГОС СПО по профессии.</w:t>
      </w:r>
    </w:p>
    <w:p w:rsidR="009A05F7" w:rsidRPr="00A04E2D" w:rsidRDefault="009A05F7" w:rsidP="009A05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E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A04E2D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A04E2D">
        <w:rPr>
          <w:rFonts w:ascii="Times New Roman" w:hAnsi="Times New Roman" w:cs="Times New Roman"/>
          <w:bCs/>
          <w:sz w:val="28"/>
          <w:szCs w:val="28"/>
        </w:rPr>
        <w:t xml:space="preserve">ГИА в объеме 36 часов на проведение итоговой аттестации в рамках времени TФГОС </w:t>
      </w:r>
    </w:p>
    <w:p w:rsidR="009331F9" w:rsidRPr="0084779F" w:rsidRDefault="009331F9" w:rsidP="009331F9">
      <w:pPr>
        <w:pStyle w:val="a6"/>
        <w:spacing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при очной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обучения на базе </w:t>
      </w:r>
      <w:r w:rsidR="00B8091B">
        <w:rPr>
          <w:rFonts w:ascii="Times New Roman" w:hAnsi="Times New Roman" w:cs="Times New Roman"/>
          <w:bCs/>
          <w:sz w:val="28"/>
          <w:szCs w:val="28"/>
        </w:rPr>
        <w:t>основного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B8091B">
        <w:rPr>
          <w:rFonts w:ascii="Times New Roman" w:hAnsi="Times New Roman" w:cs="Times New Roman"/>
          <w:bCs/>
          <w:sz w:val="28"/>
          <w:szCs w:val="28"/>
        </w:rPr>
        <w:t>428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 w:rsidRPr="0084779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8091B">
        <w:rPr>
          <w:rFonts w:ascii="Times New Roman" w:hAnsi="Times New Roman" w:cs="Times New Roman"/>
          <w:bCs/>
          <w:sz w:val="28"/>
          <w:szCs w:val="28"/>
        </w:rPr>
        <w:t>3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Cs/>
          <w:sz w:val="28"/>
          <w:szCs w:val="28"/>
        </w:rPr>
        <w:t>и)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239"/>
        <w:gridCol w:w="1598"/>
        <w:gridCol w:w="1598"/>
      </w:tblGrid>
      <w:tr w:rsidR="009331F9" w:rsidRPr="00D57D26" w:rsidTr="001B70AB">
        <w:trPr>
          <w:trHeight w:hRule="exact" w:val="739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D57D26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образовательной программы, </w:t>
            </w:r>
          </w:p>
          <w:p w:rsidR="009331F9" w:rsidRPr="00D57D26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  <w:p w:rsidR="009331F9" w:rsidRPr="00D57D26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D57D26" w:rsidRDefault="009331F9" w:rsidP="00B809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8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428</w:t>
            </w: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D57D26" w:rsidRDefault="009331F9" w:rsidP="00B8091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B8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нед.</w:t>
            </w:r>
          </w:p>
        </w:tc>
      </w:tr>
      <w:tr w:rsidR="009331F9" w:rsidRPr="0084779F" w:rsidTr="001B70AB">
        <w:trPr>
          <w:trHeight w:hRule="exact" w:val="739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взаимодействии с преподавателем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B8091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8091B">
              <w:rPr>
                <w:rFonts w:ascii="Times New Roman" w:hAnsi="Times New Roman" w:cs="Times New Roman"/>
                <w:bCs/>
                <w:sz w:val="28"/>
                <w:szCs w:val="28"/>
              </w:rPr>
              <w:t>808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8091B" w:rsidP="001B70A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hRule="exact" w:val="331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8091B" w:rsidP="00B8091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8091B" w:rsidP="006A047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F9" w:rsidRDefault="006A047B" w:rsidP="001B70A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1F9" w:rsidRDefault="006A047B" w:rsidP="001B70A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F9" w:rsidRDefault="00B8091B" w:rsidP="00B8091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648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1F9" w:rsidRDefault="009331F9" w:rsidP="00B8091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809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F9" w:rsidRPr="0084779F" w:rsidRDefault="006A047B" w:rsidP="001B70A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288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1F9" w:rsidRPr="0084779F" w:rsidRDefault="006A047B" w:rsidP="001B70A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hRule="exact" w:val="331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8091B" w:rsidP="00B8091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8091B" w:rsidP="001B70AB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331F9" w:rsidRPr="0084779F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F9" w:rsidRPr="0084779F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Учебный план состоит из следующих циклов:</w:t>
      </w:r>
    </w:p>
    <w:p w:rsidR="009331F9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4779F">
        <w:rPr>
          <w:rFonts w:ascii="Times New Roman" w:hAnsi="Times New Roman" w:cs="Times New Roman"/>
          <w:bCs/>
          <w:sz w:val="28"/>
          <w:szCs w:val="28"/>
        </w:rPr>
        <w:t>бщепрофессиональны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цикл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(ОП)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31F9" w:rsidRPr="0084779F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779F">
        <w:rPr>
          <w:rFonts w:ascii="Times New Roman" w:hAnsi="Times New Roman" w:cs="Times New Roman"/>
          <w:bCs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цикл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(ПМ)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включая учебную (УП) и производственную (ПП) практики</w:t>
      </w:r>
      <w:r w:rsidRPr="0084779F">
        <w:rPr>
          <w:rFonts w:ascii="Times New Roman" w:hAnsi="Times New Roman" w:cs="Times New Roman"/>
          <w:bCs/>
          <w:sz w:val="28"/>
          <w:szCs w:val="28"/>
        </w:rPr>
        <w:t>;</w:t>
      </w:r>
    </w:p>
    <w:p w:rsidR="009331F9" w:rsidRPr="0084779F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 (ГИА).</w:t>
      </w:r>
    </w:p>
    <w:p w:rsidR="009331F9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составляет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091B">
        <w:rPr>
          <w:rFonts w:ascii="Times New Roman" w:hAnsi="Times New Roman" w:cs="Times New Roman"/>
          <w:bCs/>
          <w:sz w:val="28"/>
          <w:szCs w:val="28"/>
        </w:rPr>
        <w:t>0</w:t>
      </w:r>
      <w:r w:rsidR="00010968">
        <w:rPr>
          <w:rFonts w:ascii="Times New Roman" w:hAnsi="Times New Roman" w:cs="Times New Roman"/>
          <w:bCs/>
          <w:sz w:val="28"/>
          <w:szCs w:val="28"/>
        </w:rPr>
        <w:t>80</w:t>
      </w:r>
      <w:r w:rsidR="00B8091B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31F9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включена в циклы учебного плана.</w:t>
      </w:r>
    </w:p>
    <w:p w:rsidR="009331F9" w:rsidRPr="00D00428" w:rsidRDefault="009331F9" w:rsidP="009331F9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планы приводятся в приложении к ОПОП.</w:t>
      </w:r>
    </w:p>
    <w:p w:rsidR="00010968" w:rsidRDefault="00010968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F6732A" w:rsidRPr="007646A4" w:rsidRDefault="00F6732A" w:rsidP="00F6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B8091B">
        <w:rPr>
          <w:rFonts w:ascii="Times New Roman" w:hAnsi="Times New Roman" w:cs="Times New Roman"/>
          <w:sz w:val="28"/>
          <w:szCs w:val="28"/>
        </w:rPr>
        <w:t>ПКРС</w:t>
      </w:r>
      <w:r w:rsidRPr="007646A4">
        <w:rPr>
          <w:rFonts w:ascii="Times New Roman" w:hAnsi="Times New Roman" w:cs="Times New Roman"/>
          <w:sz w:val="28"/>
          <w:szCs w:val="28"/>
        </w:rPr>
        <w:t xml:space="preserve"> </w:t>
      </w:r>
      <w:r w:rsidR="00B8091B">
        <w:rPr>
          <w:rFonts w:ascii="Times New Roman" w:hAnsi="Times New Roman" w:cs="Times New Roman"/>
          <w:sz w:val="28"/>
          <w:szCs w:val="28"/>
        </w:rPr>
        <w:t>профессии</w:t>
      </w:r>
      <w:r w:rsidRPr="007646A4">
        <w:rPr>
          <w:rFonts w:ascii="Times New Roman" w:hAnsi="Times New Roman" w:cs="Times New Roman"/>
          <w:sz w:val="28"/>
          <w:szCs w:val="28"/>
        </w:rPr>
        <w:t xml:space="preserve"> </w:t>
      </w:r>
      <w:r w:rsidRPr="00F6732A">
        <w:rPr>
          <w:rFonts w:ascii="Times New Roman" w:hAnsi="Times New Roman" w:cs="Times New Roman"/>
          <w:sz w:val="28"/>
          <w:szCs w:val="28"/>
        </w:rPr>
        <w:t>15.0</w:t>
      </w:r>
      <w:r w:rsidR="00B8091B">
        <w:rPr>
          <w:rFonts w:ascii="Times New Roman" w:hAnsi="Times New Roman" w:cs="Times New Roman"/>
          <w:sz w:val="28"/>
          <w:szCs w:val="28"/>
        </w:rPr>
        <w:t>1</w:t>
      </w:r>
      <w:r w:rsidRPr="00F6732A">
        <w:rPr>
          <w:rFonts w:ascii="Times New Roman" w:hAnsi="Times New Roman" w:cs="Times New Roman"/>
          <w:sz w:val="28"/>
          <w:szCs w:val="28"/>
        </w:rPr>
        <w:t>.</w:t>
      </w:r>
      <w:r w:rsidR="00B8091B">
        <w:rPr>
          <w:rFonts w:ascii="Times New Roman" w:hAnsi="Times New Roman" w:cs="Times New Roman"/>
          <w:sz w:val="28"/>
          <w:szCs w:val="28"/>
        </w:rPr>
        <w:t>35</w:t>
      </w:r>
      <w:r w:rsidRPr="00F6732A">
        <w:rPr>
          <w:rFonts w:ascii="Times New Roman" w:hAnsi="Times New Roman" w:cs="Times New Roman"/>
          <w:sz w:val="28"/>
          <w:szCs w:val="28"/>
        </w:rPr>
        <w:t xml:space="preserve"> «</w:t>
      </w:r>
      <w:r w:rsidR="00852CEE">
        <w:rPr>
          <w:rFonts w:ascii="Times New Roman" w:hAnsi="Times New Roman" w:cs="Times New Roman"/>
          <w:sz w:val="28"/>
          <w:szCs w:val="28"/>
        </w:rPr>
        <w:t>Мастер слесарных работ</w:t>
      </w:r>
      <w:r w:rsidRPr="00F6732A">
        <w:rPr>
          <w:rFonts w:ascii="Times New Roman" w:hAnsi="Times New Roman" w:cs="Times New Roman"/>
          <w:sz w:val="28"/>
          <w:szCs w:val="28"/>
        </w:rPr>
        <w:t>»</w:t>
      </w:r>
      <w:r w:rsidRPr="007646A4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разрабатывается на основе учебного плана для каждого курса обучения.</w:t>
      </w:r>
    </w:p>
    <w:p w:rsidR="00F6732A" w:rsidRPr="007646A4" w:rsidRDefault="00F6732A" w:rsidP="00F6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приведен в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46A4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к ОПОП</w:t>
      </w:r>
      <w:r w:rsidRPr="007646A4">
        <w:rPr>
          <w:rFonts w:ascii="Times New Roman" w:hAnsi="Times New Roman" w:cs="Times New Roman"/>
          <w:sz w:val="28"/>
          <w:szCs w:val="28"/>
        </w:rPr>
        <w:t>.</w:t>
      </w:r>
    </w:p>
    <w:p w:rsidR="00D641AF" w:rsidRPr="007646A4" w:rsidRDefault="00D641AF" w:rsidP="007646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11A87">
        <w:rPr>
          <w:rFonts w:ascii="Times New Roman" w:hAnsi="Times New Roman" w:cs="Times New Roman"/>
          <w:b/>
          <w:sz w:val="28"/>
          <w:szCs w:val="28"/>
        </w:rPr>
        <w:t>Рабочие программы дисциплин и профессиональных модулей</w:t>
      </w:r>
    </w:p>
    <w:bookmarkEnd w:id="13"/>
    <w:bookmarkEnd w:id="14"/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дисциплин и профессиональных модулей.</w:t>
      </w:r>
    </w:p>
    <w:p w:rsidR="00C56859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</w:t>
      </w:r>
      <w:r>
        <w:rPr>
          <w:color w:val="auto"/>
          <w:sz w:val="28"/>
          <w:szCs w:val="28"/>
        </w:rPr>
        <w:t xml:space="preserve">наниям и умениям, содержание рабочей программы с указанием объема, условия реализации рабочей программы, а также критерии оценки качества освоения рабочей программы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>.</w:t>
      </w:r>
      <w:r w:rsidRPr="00E914BD">
        <w:rPr>
          <w:color w:val="auto"/>
          <w:sz w:val="28"/>
          <w:szCs w:val="28"/>
        </w:rPr>
        <w:t xml:space="preserve"> </w:t>
      </w:r>
    </w:p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Аннотации рабочих программ размещены в сети Интернет.</w:t>
      </w:r>
    </w:p>
    <w:p w:rsidR="00375D54" w:rsidRDefault="00375D54" w:rsidP="00802C0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7B" w:rsidRPr="00EB727B" w:rsidRDefault="00EB727B" w:rsidP="00EB72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t>4.</w:t>
      </w:r>
      <w:r w:rsidR="00375D54">
        <w:rPr>
          <w:rFonts w:ascii="Times New Roman" w:hAnsi="Times New Roman" w:cs="Times New Roman"/>
          <w:b/>
          <w:sz w:val="28"/>
          <w:szCs w:val="28"/>
        </w:rPr>
        <w:t>4</w:t>
      </w:r>
      <w:r w:rsidRPr="00EB72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D54">
        <w:rPr>
          <w:rFonts w:ascii="Times New Roman" w:hAnsi="Times New Roman" w:cs="Times New Roman"/>
          <w:b/>
          <w:sz w:val="28"/>
          <w:szCs w:val="28"/>
        </w:rPr>
        <w:t>Рабочие п</w:t>
      </w:r>
      <w:r w:rsidRPr="00EB727B">
        <w:rPr>
          <w:rFonts w:ascii="Times New Roman" w:hAnsi="Times New Roman" w:cs="Times New Roman"/>
          <w:b/>
          <w:sz w:val="28"/>
          <w:szCs w:val="28"/>
        </w:rPr>
        <w:t>рограмм</w:t>
      </w:r>
      <w:r w:rsidR="00375D54">
        <w:rPr>
          <w:rFonts w:ascii="Times New Roman" w:hAnsi="Times New Roman" w:cs="Times New Roman"/>
          <w:b/>
          <w:sz w:val="28"/>
          <w:szCs w:val="28"/>
        </w:rPr>
        <w:t>ы</w:t>
      </w:r>
      <w:r w:rsidR="0006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4E"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B727B">
        <w:rPr>
          <w:rFonts w:ascii="Times New Roman" w:hAnsi="Times New Roman" w:cs="Times New Roman"/>
          <w:b/>
          <w:sz w:val="28"/>
          <w:szCs w:val="28"/>
        </w:rPr>
        <w:t>производственной практик</w:t>
      </w:r>
    </w:p>
    <w:p w:rsidR="00C56859" w:rsidRPr="00E914BD" w:rsidRDefault="00C56859" w:rsidP="00C56859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учебной и производственной практик.</w:t>
      </w:r>
    </w:p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 xml:space="preserve">Практика является обязательным разделом ОПОП. </w:t>
      </w:r>
      <w:proofErr w:type="gramStart"/>
      <w:r w:rsidRPr="00E914BD">
        <w:rPr>
          <w:color w:val="auto"/>
          <w:sz w:val="28"/>
          <w:szCs w:val="28"/>
        </w:rPr>
        <w:t>Она представляет собой вид учебной</w:t>
      </w:r>
      <w:r>
        <w:rPr>
          <w:sz w:val="23"/>
          <w:szCs w:val="23"/>
        </w:rPr>
        <w:t xml:space="preserve"> </w:t>
      </w:r>
      <w:r w:rsidRPr="00E914BD">
        <w:rPr>
          <w:color w:val="auto"/>
          <w:sz w:val="28"/>
          <w:szCs w:val="28"/>
        </w:rPr>
        <w:t>деятельности, направленной на формирование, закрепление, развитие практических навыков и компетенци</w:t>
      </w:r>
      <w:r>
        <w:rPr>
          <w:color w:val="auto"/>
          <w:sz w:val="28"/>
          <w:szCs w:val="28"/>
        </w:rPr>
        <w:t>й</w:t>
      </w:r>
      <w:r w:rsidRPr="00E914BD">
        <w:rPr>
          <w:color w:val="auto"/>
          <w:sz w:val="28"/>
          <w:szCs w:val="28"/>
        </w:rPr>
        <w:t xml:space="preserve"> в процессе выполнения определенных видов работ, связанных с будущей профессиональной деятельностью </w:t>
      </w:r>
      <w:r>
        <w:rPr>
          <w:color w:val="auto"/>
          <w:sz w:val="28"/>
          <w:szCs w:val="28"/>
        </w:rPr>
        <w:t>обучающихся</w:t>
      </w:r>
      <w:r w:rsidRPr="00E914BD">
        <w:rPr>
          <w:color w:val="auto"/>
          <w:sz w:val="28"/>
          <w:szCs w:val="28"/>
        </w:rPr>
        <w:t>.</w:t>
      </w:r>
      <w:proofErr w:type="gramEnd"/>
      <w:r w:rsidRPr="00E914BD">
        <w:rPr>
          <w:color w:val="auto"/>
          <w:sz w:val="28"/>
          <w:szCs w:val="28"/>
        </w:rPr>
        <w:t xml:space="preserve"> Цели, задачи и формы отчетности определяются программой по каждому виду практики. </w:t>
      </w:r>
    </w:p>
    <w:p w:rsidR="00C56859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 xml:space="preserve">Учебная практика и производственная практика  проводятся при освоении </w:t>
      </w:r>
      <w:r>
        <w:rPr>
          <w:color w:val="auto"/>
          <w:sz w:val="28"/>
          <w:szCs w:val="28"/>
        </w:rPr>
        <w:t>обучающимися</w:t>
      </w:r>
      <w:r w:rsidRPr="00E914BD">
        <w:rPr>
          <w:color w:val="auto"/>
          <w:sz w:val="28"/>
          <w:szCs w:val="28"/>
        </w:rPr>
        <w:t xml:space="preserve">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914BD">
        <w:rPr>
          <w:color w:val="auto"/>
          <w:sz w:val="28"/>
          <w:szCs w:val="28"/>
        </w:rPr>
        <w:t>так</w:t>
      </w:r>
      <w:proofErr w:type="gramEnd"/>
      <w:r w:rsidRPr="00E914BD">
        <w:rPr>
          <w:color w:val="auto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 </w:t>
      </w:r>
    </w:p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</w:t>
      </w:r>
      <w:r>
        <w:rPr>
          <w:color w:val="auto"/>
          <w:sz w:val="28"/>
          <w:szCs w:val="28"/>
        </w:rPr>
        <w:t xml:space="preserve"> </w:t>
      </w:r>
      <w:r w:rsidRPr="00E914BD">
        <w:rPr>
          <w:color w:val="auto"/>
          <w:sz w:val="28"/>
          <w:szCs w:val="28"/>
        </w:rPr>
        <w:t>основании) результатов, подтвержденных документами соответствующих организаций</w:t>
      </w:r>
    </w:p>
    <w:p w:rsidR="00C56859" w:rsidRDefault="00C56859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C56859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75D54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EB727B" w:rsidRPr="00EB727B" w:rsidRDefault="00EB727B" w:rsidP="00EB72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15" w:name="_Toc293871405"/>
      <w:bookmarkStart w:id="16" w:name="_Toc310435922"/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t xml:space="preserve">5.1. </w:t>
      </w:r>
      <w:bookmarkEnd w:id="15"/>
      <w:bookmarkEnd w:id="16"/>
      <w:r w:rsidR="00375D54">
        <w:rPr>
          <w:rFonts w:ascii="Times New Roman" w:hAnsi="Times New Roman" w:cs="Times New Roman"/>
          <w:b/>
          <w:sz w:val="28"/>
          <w:szCs w:val="28"/>
        </w:rPr>
        <w:t>Общесистемные требования</w:t>
      </w:r>
    </w:p>
    <w:p w:rsidR="00722029" w:rsidRPr="00C31EAD" w:rsidRDefault="00C31EAD" w:rsidP="00C31EAD">
      <w:pPr>
        <w:pStyle w:val="a6"/>
        <w:tabs>
          <w:tab w:val="left" w:pos="640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EAD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1B212A">
        <w:rPr>
          <w:rFonts w:ascii="Times New Roman" w:hAnsi="Times New Roman" w:cs="Times New Roman"/>
          <w:sz w:val="28"/>
          <w:szCs w:val="28"/>
        </w:rPr>
        <w:t>располагает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 материально-технической базой</w:t>
      </w:r>
      <w:r w:rsidR="001B212A">
        <w:rPr>
          <w:rFonts w:ascii="Times New Roman" w:hAnsi="Times New Roman" w:cs="Times New Roman"/>
          <w:sz w:val="28"/>
          <w:szCs w:val="28"/>
        </w:rPr>
        <w:t>, обеспечивающей проведение всех видов учебной деятельности обучающихся, предусмотренных учебным планом, с учетом ПООП.</w:t>
      </w:r>
    </w:p>
    <w:p w:rsidR="00C31EAD" w:rsidRDefault="00C31EAD" w:rsidP="004E66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 xml:space="preserve">5.2.  </w:t>
      </w:r>
      <w:r w:rsidR="00375D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E66C8" w:rsidRDefault="009F5A65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A1F53" w:rsidRDefault="008A1F53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сам</w:t>
      </w:r>
      <w:r w:rsidR="003B3B8D">
        <w:rPr>
          <w:rFonts w:ascii="Times New Roman" w:hAnsi="Times New Roman" w:cs="Times New Roman"/>
          <w:sz w:val="28"/>
          <w:szCs w:val="28"/>
        </w:rPr>
        <w:t>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техникума.</w:t>
      </w:r>
    </w:p>
    <w:p w:rsidR="000675A1" w:rsidRPr="000675A1" w:rsidRDefault="000675A1" w:rsidP="000675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675A1" w:rsidRPr="00657001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7001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0675A1" w:rsidRPr="00657001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ab/>
        <w:t>Кабинеты: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«Материаловедение»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«Техническая графика»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«Безопасность жизнедеятельности»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«Английский язык»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«Слесарные и слесарно-сборочные работы»</w:t>
      </w:r>
    </w:p>
    <w:p w:rsidR="000675A1" w:rsidRPr="00657001" w:rsidRDefault="000675A1" w:rsidP="00067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ab/>
        <w:t>Лаборатории:</w:t>
      </w:r>
      <w:r w:rsidRPr="00657001">
        <w:rPr>
          <w:rFonts w:ascii="Times New Roman" w:hAnsi="Times New Roman"/>
          <w:sz w:val="24"/>
          <w:szCs w:val="24"/>
        </w:rPr>
        <w:t xml:space="preserve">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-  «Материаловедение»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«Лаборатория информационных технологий»</w:t>
      </w:r>
    </w:p>
    <w:p w:rsidR="000675A1" w:rsidRPr="00657001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</w:r>
      <w:r w:rsidRPr="00657001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«Слесарные и слесарно-сборочные работы»</w:t>
      </w:r>
    </w:p>
    <w:p w:rsidR="000675A1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ab/>
        <w:t>Спортивный комплекс</w:t>
      </w:r>
    </w:p>
    <w:p w:rsidR="000675A1" w:rsidRPr="000C0B40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C0B40">
        <w:rPr>
          <w:rFonts w:ascii="Times New Roman" w:hAnsi="Times New Roman"/>
          <w:b/>
          <w:sz w:val="24"/>
          <w:szCs w:val="24"/>
        </w:rPr>
        <w:t>Залы: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Актовый зал</w:t>
      </w:r>
    </w:p>
    <w:p w:rsidR="000675A1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0675A1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0675A1" w:rsidRPr="000675A1" w:rsidRDefault="000675A1" w:rsidP="0006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A1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лабораторий, мастерских и баз практики по профессии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75A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программу по профессии 15.01.35 Мастер слесарных работ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  <w:proofErr w:type="gramEnd"/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  <w:t xml:space="preserve">Минимально необходимый для реализации ООП перечень материально- технического обеспечения, включает в себя: </w:t>
      </w:r>
    </w:p>
    <w:p w:rsidR="000675A1" w:rsidRPr="000C0B40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B40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0675A1" w:rsidRPr="008A6E18" w:rsidRDefault="000675A1" w:rsidP="000675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6E18">
        <w:rPr>
          <w:rFonts w:ascii="Times New Roman" w:hAnsi="Times New Roman"/>
          <w:b/>
          <w:i/>
          <w:sz w:val="24"/>
          <w:szCs w:val="24"/>
        </w:rPr>
        <w:t>Лаборатория «М</w:t>
      </w:r>
      <w:r>
        <w:rPr>
          <w:rFonts w:ascii="Times New Roman" w:hAnsi="Times New Roman"/>
          <w:b/>
          <w:i/>
          <w:sz w:val="24"/>
          <w:szCs w:val="24"/>
        </w:rPr>
        <w:t>атериаловедение»:</w:t>
      </w:r>
      <w:r w:rsidRPr="008A6E1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- лабораторные стенды, позволяющие выполнить лабораторно-практические занятия ознакомительного, обучающего, исследовательского характера по темам учебной дисциплины;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образцы материалов (стали, чугуна, цветных металлов);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- образцы неметаллических и электротехнических материалов;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приборы для измерения свойств материалов.</w:t>
      </w:r>
    </w:p>
    <w:p w:rsidR="000675A1" w:rsidRPr="008A6E18" w:rsidRDefault="000675A1" w:rsidP="000675A1">
      <w:pPr>
        <w:pStyle w:val="38"/>
        <w:shd w:val="clear" w:color="auto" w:fill="auto"/>
        <w:spacing w:before="0" w:after="0" w:line="240" w:lineRule="auto"/>
        <w:ind w:firstLine="0"/>
        <w:jc w:val="both"/>
        <w:rPr>
          <w:b/>
          <w:i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8A6E18">
        <w:rPr>
          <w:rFonts w:ascii="Times New Roman" w:hAnsi="Times New Roman"/>
          <w:b/>
          <w:i/>
          <w:sz w:val="24"/>
          <w:szCs w:val="24"/>
        </w:rPr>
        <w:t>Л</w:t>
      </w:r>
      <w:r w:rsidRPr="008A6E18">
        <w:rPr>
          <w:b/>
          <w:i/>
          <w:sz w:val="24"/>
          <w:szCs w:val="24"/>
        </w:rPr>
        <w:t xml:space="preserve">аборатория </w:t>
      </w:r>
      <w:r>
        <w:rPr>
          <w:b/>
          <w:i/>
          <w:sz w:val="24"/>
          <w:szCs w:val="24"/>
          <w:lang/>
        </w:rPr>
        <w:t>«И</w:t>
      </w:r>
      <w:r w:rsidRPr="008A6E18">
        <w:rPr>
          <w:b/>
          <w:i/>
          <w:sz w:val="24"/>
          <w:szCs w:val="24"/>
        </w:rPr>
        <w:t>нформационных технологий</w:t>
      </w:r>
      <w:r>
        <w:rPr>
          <w:b/>
          <w:i/>
          <w:sz w:val="24"/>
          <w:szCs w:val="24"/>
          <w:lang/>
        </w:rPr>
        <w:t>»:</w:t>
      </w:r>
      <w:r w:rsidRPr="008A6E18">
        <w:rPr>
          <w:b/>
          <w:i/>
          <w:sz w:val="24"/>
          <w:szCs w:val="24"/>
        </w:rPr>
        <w:t xml:space="preserve"> </w:t>
      </w:r>
    </w:p>
    <w:p w:rsidR="000675A1" w:rsidRPr="000675A1" w:rsidRDefault="000675A1" w:rsidP="000675A1">
      <w:pPr>
        <w:pStyle w:val="38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75A1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0675A1">
        <w:rPr>
          <w:rFonts w:ascii="Times New Roman" w:hAnsi="Times New Roman" w:cs="Times New Roman"/>
          <w:sz w:val="28"/>
          <w:szCs w:val="28"/>
        </w:rPr>
        <w:t xml:space="preserve"> комплектом лицензионного программного обеспечения (возможны аналоги):  </w:t>
      </w:r>
    </w:p>
    <w:tbl>
      <w:tblPr>
        <w:tblW w:w="0" w:type="auto"/>
        <w:jc w:val="center"/>
        <w:tblInd w:w="-495" w:type="dxa"/>
        <w:tblLook w:val="00A0"/>
      </w:tblPr>
      <w:tblGrid>
        <w:gridCol w:w="9658"/>
      </w:tblGrid>
      <w:tr w:rsidR="000675A1" w:rsidRPr="000675A1" w:rsidTr="0056480D">
        <w:trPr>
          <w:trHeight w:val="307"/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</w:t>
            </w:r>
          </w:p>
        </w:tc>
      </w:tr>
      <w:tr w:rsidR="000675A1" w:rsidRPr="000675A1" w:rsidTr="0056480D">
        <w:trPr>
          <w:trHeight w:val="416"/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  <w:proofErr w:type="gramStart"/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Компьютерная сеть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преподавателя</w:t>
            </w:r>
          </w:p>
        </w:tc>
      </w:tr>
      <w:tr w:rsidR="000675A1" w:rsidRPr="000675A1" w:rsidTr="0056480D">
        <w:trPr>
          <w:trHeight w:val="553"/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Периферийное оборудование:</w:t>
            </w:r>
          </w:p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- Принтер цветной</w:t>
            </w:r>
          </w:p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- МФ</w:t>
            </w:r>
            <w:proofErr w:type="gramStart"/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копир+сканер+принтер</w:t>
            </w:r>
            <w:proofErr w:type="spellEnd"/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- Документ-камера</w:t>
            </w:r>
          </w:p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- Графические планшеты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оборудование:</w:t>
            </w:r>
          </w:p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доска + проектор 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Лицензионное программное обеспечение</w:t>
            </w:r>
          </w:p>
        </w:tc>
      </w:tr>
      <w:tr w:rsidR="000675A1" w:rsidRPr="00061246" w:rsidTr="0056480D">
        <w:trPr>
          <w:jc w:val="center"/>
        </w:trPr>
        <w:tc>
          <w:tcPr>
            <w:tcW w:w="9658" w:type="dxa"/>
          </w:tcPr>
          <w:p w:rsidR="000675A1" w:rsidRPr="00061246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 Pro  </w:t>
            </w: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 Home and Business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CAD/ CAM  системы: программно-аппаратный комплекс для выполнения проектных работ с использованием компьютеров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Графические редакторы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Тестовая оболочка (сетевая версия)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Программный продукт IGVS (по компетенции «Обработка листового металла») (или аналог)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Электронная система и ЭУМК по компетенции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0675A1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электронные учебно-методические комплексы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Электронные приложения на дисках, электронные учебники на дисках, обучающие диски</w:t>
            </w:r>
          </w:p>
        </w:tc>
      </w:tr>
      <w:tr w:rsidR="000675A1" w:rsidRPr="000675A1" w:rsidTr="0056480D">
        <w:trPr>
          <w:jc w:val="center"/>
        </w:trPr>
        <w:tc>
          <w:tcPr>
            <w:tcW w:w="9658" w:type="dxa"/>
          </w:tcPr>
          <w:p w:rsidR="000675A1" w:rsidRPr="000675A1" w:rsidRDefault="000675A1" w:rsidP="0056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1">
              <w:rPr>
                <w:rFonts w:ascii="Times New Roman" w:hAnsi="Times New Roman" w:cs="Times New Roman"/>
                <w:sz w:val="28"/>
                <w:szCs w:val="28"/>
              </w:rPr>
              <w:t>Электронные учебно-методические комплексы</w:t>
            </w:r>
          </w:p>
        </w:tc>
      </w:tr>
    </w:tbl>
    <w:p w:rsidR="000675A1" w:rsidRPr="00C34F15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F15">
        <w:rPr>
          <w:rFonts w:ascii="Times New Roman" w:hAnsi="Times New Roman"/>
          <w:b/>
          <w:sz w:val="24"/>
          <w:szCs w:val="24"/>
        </w:rPr>
        <w:t xml:space="preserve">Оснащение мастерских </w:t>
      </w:r>
    </w:p>
    <w:p w:rsidR="000675A1" w:rsidRPr="00F36187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Мастерская: </w:t>
      </w:r>
      <w:r w:rsidRPr="00F36187">
        <w:rPr>
          <w:rFonts w:ascii="Times New Roman" w:hAnsi="Times New Roman"/>
          <w:b/>
          <w:bCs/>
          <w:sz w:val="24"/>
          <w:szCs w:val="24"/>
        </w:rPr>
        <w:t>«Слесарные и слесарно-сборочные работы»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  <w:t>Оборудование общего пользования для мастерской:</w:t>
      </w:r>
      <w:r w:rsidRPr="000675A1">
        <w:rPr>
          <w:rFonts w:ascii="Times New Roman" w:hAnsi="Times New Roman" w:cs="Times New Roman"/>
          <w:sz w:val="28"/>
          <w:szCs w:val="28"/>
        </w:rPr>
        <w:br/>
        <w:t>- станок сверлильный с тисками станочными;</w:t>
      </w:r>
      <w:r w:rsidRPr="000675A1">
        <w:rPr>
          <w:rFonts w:ascii="Times New Roman" w:hAnsi="Times New Roman" w:cs="Times New Roman"/>
          <w:sz w:val="28"/>
          <w:szCs w:val="28"/>
        </w:rPr>
        <w:br/>
        <w:t>- станок поперечно-строгальный с тисками станочными;</w:t>
      </w:r>
      <w:r w:rsidRPr="000675A1">
        <w:rPr>
          <w:rFonts w:ascii="Times New Roman" w:hAnsi="Times New Roman" w:cs="Times New Roman"/>
          <w:sz w:val="28"/>
          <w:szCs w:val="28"/>
        </w:rPr>
        <w:br/>
        <w:t>- станок точильный двусторонний;</w:t>
      </w:r>
      <w:r w:rsidRPr="000675A1">
        <w:rPr>
          <w:rFonts w:ascii="Times New Roman" w:hAnsi="Times New Roman" w:cs="Times New Roman"/>
          <w:sz w:val="28"/>
          <w:szCs w:val="28"/>
        </w:rPr>
        <w:br/>
        <w:t>- пресс винтовой ручной (или гидравлический);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ножницы рычажные маховые;</w:t>
      </w:r>
      <w:r w:rsidRPr="000675A1">
        <w:rPr>
          <w:rFonts w:ascii="Times New Roman" w:hAnsi="Times New Roman" w:cs="Times New Roman"/>
          <w:sz w:val="28"/>
          <w:szCs w:val="28"/>
        </w:rPr>
        <w:br/>
        <w:t>- стол с плитой разметочной;</w:t>
      </w:r>
      <w:r w:rsidRPr="000675A1">
        <w:rPr>
          <w:rFonts w:ascii="Times New Roman" w:hAnsi="Times New Roman" w:cs="Times New Roman"/>
          <w:sz w:val="28"/>
          <w:szCs w:val="28"/>
        </w:rPr>
        <w:br/>
        <w:t>- плита для правки металла;</w:t>
      </w:r>
      <w:r w:rsidRPr="000675A1">
        <w:rPr>
          <w:rFonts w:ascii="Times New Roman" w:hAnsi="Times New Roman" w:cs="Times New Roman"/>
          <w:sz w:val="28"/>
          <w:szCs w:val="28"/>
        </w:rPr>
        <w:br/>
        <w:t>- стол (верстак) с прижимом трубным;</w:t>
      </w:r>
      <w:r w:rsidRPr="000675A1">
        <w:rPr>
          <w:rFonts w:ascii="Times New Roman" w:hAnsi="Times New Roman" w:cs="Times New Roman"/>
          <w:sz w:val="28"/>
          <w:szCs w:val="28"/>
        </w:rPr>
        <w:br/>
        <w:t xml:space="preserve">- ящик для стружки 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верстаки или сборочные столы на конвейере;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основные металлорежущие станки;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приспособления;</w:t>
      </w:r>
    </w:p>
    <w:p w:rsidR="000675A1" w:rsidRPr="000675A1" w:rsidRDefault="000675A1" w:rsidP="000675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наборы рабочих и контрольно-измерительных инструментов;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механизированные инструменты;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такелажная оснастка и грузозахватные устройства;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стенды для испытания гидравлического и пневматического оборудования;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техническая документация, инструкции, правила.</w:t>
      </w:r>
      <w:r w:rsidRPr="000675A1">
        <w:rPr>
          <w:rFonts w:ascii="Times New Roman" w:hAnsi="Times New Roman" w:cs="Times New Roman"/>
          <w:sz w:val="28"/>
          <w:szCs w:val="28"/>
        </w:rPr>
        <w:br/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  <w:t>Оборудование и технологическое оснащение рабочих мест: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  <w:t>Нормативы площади учебных мастерских на одного обучающегося: слесарная мастерская – 4,5-5,4 м</w:t>
      </w:r>
      <w:proofErr w:type="gramStart"/>
      <w:r w:rsidRPr="000675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75A1">
        <w:rPr>
          <w:rFonts w:ascii="Times New Roman" w:hAnsi="Times New Roman" w:cs="Times New Roman"/>
          <w:sz w:val="28"/>
          <w:szCs w:val="28"/>
        </w:rPr>
        <w:t>; слесарно-сборочная, ремонтная мастерская – 6-8 м2;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75A1">
        <w:rPr>
          <w:rFonts w:ascii="Times New Roman" w:hAnsi="Times New Roman" w:cs="Times New Roman"/>
          <w:sz w:val="28"/>
          <w:szCs w:val="28"/>
        </w:rPr>
        <w:t>верстак</w:t>
      </w:r>
      <w:proofErr w:type="gramEnd"/>
      <w:r w:rsidRPr="000675A1">
        <w:rPr>
          <w:rFonts w:ascii="Times New Roman" w:hAnsi="Times New Roman" w:cs="Times New Roman"/>
          <w:sz w:val="28"/>
          <w:szCs w:val="28"/>
        </w:rPr>
        <w:t xml:space="preserve"> оборудованный слесарными тисками;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поворотная плита;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монтажно-сборочный стол;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стол с ручным прессом;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- комплект инструмента для выполнения слесарных, механосборочных, ремонтных работ;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>- устройства для расположения рабочих, контрольно-измерительных инструментов, технологической документации;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- инструмент индивидуального пользования: 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ключ-рукоятка для регулирования высоты тисков по росту, линейка измерительная металлическая, чертилка, циркуль разметочный, кернер, линейка поверочная лекальная, угольник поверочный слесарный плоский, штангенциркуль ШЦ-1, зубило слесарное, </w:t>
      </w:r>
      <w:proofErr w:type="spellStart"/>
      <w:r w:rsidRPr="000675A1">
        <w:rPr>
          <w:rFonts w:ascii="Times New Roman" w:hAnsi="Times New Roman" w:cs="Times New Roman"/>
          <w:sz w:val="28"/>
          <w:szCs w:val="28"/>
        </w:rPr>
        <w:t>крейцмейсель</w:t>
      </w:r>
      <w:proofErr w:type="spellEnd"/>
      <w:r w:rsidRPr="000675A1">
        <w:rPr>
          <w:rFonts w:ascii="Times New Roman" w:hAnsi="Times New Roman" w:cs="Times New Roman"/>
          <w:sz w:val="28"/>
          <w:szCs w:val="28"/>
        </w:rPr>
        <w:t xml:space="preserve"> слесарный, молоток слесарный стальной массой 400-500 г, напильники разные с насечкой № 1 и №2, щетка-сметка;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 xml:space="preserve">- устройства для расположения рабочих, контрольно-измерительных инструментов, документации: </w:t>
      </w:r>
      <w:proofErr w:type="spellStart"/>
      <w:r w:rsidRPr="000675A1">
        <w:rPr>
          <w:rFonts w:ascii="Times New Roman" w:hAnsi="Times New Roman" w:cs="Times New Roman"/>
          <w:sz w:val="28"/>
          <w:szCs w:val="28"/>
        </w:rPr>
        <w:t>пристаночная</w:t>
      </w:r>
      <w:proofErr w:type="spellEnd"/>
      <w:r w:rsidRPr="000675A1">
        <w:rPr>
          <w:rFonts w:ascii="Times New Roman" w:hAnsi="Times New Roman" w:cs="Times New Roman"/>
          <w:sz w:val="28"/>
          <w:szCs w:val="28"/>
        </w:rPr>
        <w:t xml:space="preserve"> тумбочки с отделениями для различного инструмента, стойки с зажимами для рабочих чертежей и учебно-технической документации, полочки, планшеты, готовальни, футляры для расположения контрольно-измерительных инструментов, переносные ящики с наборами нормативного инструмента и др.</w:t>
      </w:r>
    </w:p>
    <w:p w:rsid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A1" w:rsidRDefault="000675A1" w:rsidP="00067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0F4">
        <w:rPr>
          <w:rFonts w:ascii="Times New Roman" w:hAnsi="Times New Roman"/>
          <w:b/>
          <w:sz w:val="24"/>
          <w:szCs w:val="24"/>
        </w:rPr>
        <w:t>Требования к оснащению баз практик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r w:rsidRPr="000675A1">
        <w:rPr>
          <w:rFonts w:ascii="Times New Roman" w:hAnsi="Times New Roman" w:cs="Times New Roman"/>
          <w:sz w:val="28"/>
          <w:szCs w:val="28"/>
        </w:rPr>
        <w:tab/>
        <w:t>Реализация образовательной программы предполагает обязательную учебную и производственную практику.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75A1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0675A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675A1">
        <w:rPr>
          <w:rFonts w:ascii="Times New Roman" w:hAnsi="Times New Roman" w:cs="Times New Roman"/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0675A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675A1">
        <w:rPr>
          <w:rFonts w:ascii="Times New Roman" w:hAnsi="Times New Roman" w:cs="Times New Roman"/>
          <w:sz w:val="28"/>
          <w:szCs w:val="28"/>
        </w:rPr>
        <w:t xml:space="preserve"> по компетенции требований  компетенции «25.Обработка листового металла» (или их аналогов). </w:t>
      </w:r>
      <w:proofErr w:type="gramEnd"/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  <w:t>Производственная практика реализуется в организациях машиностроительного профиля, обеспечивающих деятельность обучающихся в профессиональной области 40. Сквозные виды профессиональной деятельности в промышленности и выполнение всех видов деятельности, определенных содержанием ФГОС СПО.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0675A1" w:rsidRPr="000675A1" w:rsidRDefault="000675A1" w:rsidP="0006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1">
        <w:rPr>
          <w:rFonts w:ascii="Times New Roman" w:hAnsi="Times New Roman" w:cs="Times New Roman"/>
          <w:sz w:val="28"/>
          <w:szCs w:val="28"/>
        </w:rPr>
        <w:tab/>
        <w:t xml:space="preserve">Базы практик должны обеспечивать реализацию требований профессиональных стандартов, указанных в пункте 1.2 раздела 1 ПООП: </w:t>
      </w:r>
    </w:p>
    <w:p w:rsidR="007039FF" w:rsidRDefault="007039FF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293871407"/>
      <w:bookmarkStart w:id="19" w:name="_Toc310435924"/>
      <w:bookmarkEnd w:id="17"/>
      <w:r w:rsidRPr="004474B4">
        <w:rPr>
          <w:rFonts w:ascii="Times New Roman" w:hAnsi="Times New Roman" w:cs="Times New Roman"/>
          <w:b/>
          <w:sz w:val="28"/>
          <w:szCs w:val="28"/>
        </w:rPr>
        <w:t xml:space="preserve">5.3. </w:t>
      </w:r>
      <w:bookmarkEnd w:id="18"/>
      <w:bookmarkEnd w:id="19"/>
      <w:r w:rsidR="00375D5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310435925"/>
      <w:r>
        <w:rPr>
          <w:rFonts w:ascii="Times New Roman" w:hAnsi="Times New Roman" w:cs="Times New Roman"/>
          <w:sz w:val="28"/>
          <w:szCs w:val="28"/>
        </w:rPr>
        <w:t>Техникум обеспечен необходимым комплектом лицензионного программного обеспечения.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по  каждой дисциплине (модулю) из расчета одно печатное издание и (или) электронное издание на одного обучающегося.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основной литературы используются учебники, учебные пособия, предусмотренные ПООП.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электронной информационно-образовательной среды 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электронной библиотеке техникума.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лица с ОВЗ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894C0C" w:rsidRPr="004474B4" w:rsidRDefault="00894C0C" w:rsidP="00894C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74B4" w:rsidRPr="004474B4" w:rsidRDefault="00375D54" w:rsidP="002352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0"/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4474B4" w:rsidRDefault="00D95138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10435926"/>
      <w:proofErr w:type="gramStart"/>
      <w:r>
        <w:rPr>
          <w:rFonts w:ascii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техникума, а также лицам, привлекаемыми к реализации образовательной программы на других условиях, в том числе из числа руководителей и работников организации, направление деятельности которых соответствует  области профессиональной деятельности: 16 Строительство и жилищно-коммунальное хозяйство; 40 Сквозные виды профессиональной деятельности в промышленности (имеющие стаж работы в этой профессиональной деятельности не менее 3 лет).</w:t>
      </w:r>
      <w:proofErr w:type="gramEnd"/>
    </w:p>
    <w:p w:rsidR="009C1D7D" w:rsidRDefault="009C1D7D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техникума отвечает квалификационным требованиям, указанным в квалификационных справочниках и (или) профессиональных стандартах.</w:t>
      </w:r>
    </w:p>
    <w:p w:rsidR="00002A05" w:rsidRDefault="00002A05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стажировки в организациях, направление деятельности которых соответствует области профессиональной деятельности: 16 Строительство и жилищно-коммунальное хозяйство; 40 Сквозные виды профессиональной деятельности в промышленности</w:t>
      </w:r>
      <w:r w:rsidR="00A47356">
        <w:rPr>
          <w:rFonts w:ascii="Times New Roman" w:hAnsi="Times New Roman" w:cs="Times New Roman"/>
          <w:sz w:val="28"/>
          <w:szCs w:val="28"/>
        </w:rPr>
        <w:t>, не реже 1 раза в три  года с учетом расширения спектра профессиональных компетенций.</w:t>
      </w:r>
    </w:p>
    <w:p w:rsidR="00A47356" w:rsidRDefault="00A47356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педагогических работников (в приведенных к целочисленным значениям ставок), имеющих деятельность не менее 3х лет в организациях, направление деятельности которых соответствует вышеуказанной области профессиональной деятельности, в общем числе педагогических работников, обеспечиваю</w:t>
      </w:r>
      <w:r w:rsidR="008E66D1">
        <w:rPr>
          <w:rFonts w:ascii="Times New Roman" w:hAnsi="Times New Roman" w:cs="Times New Roman"/>
          <w:sz w:val="28"/>
          <w:szCs w:val="28"/>
        </w:rPr>
        <w:t>щих освоение обучающимися профессиональных модулей образовательной программы составляет не менее 25%.</w:t>
      </w:r>
      <w:proofErr w:type="gramEnd"/>
    </w:p>
    <w:p w:rsidR="00D95138" w:rsidRPr="00D95138" w:rsidRDefault="00D95138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4B4" w:rsidRDefault="00375D54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1"/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375D54" w:rsidRDefault="009A07AE" w:rsidP="009A07A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обеспечивается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с учетом корректирующих коэффициентов.</w:t>
      </w:r>
    </w:p>
    <w:p w:rsidR="002D3B73" w:rsidRPr="002D3B73" w:rsidRDefault="002D3B73" w:rsidP="002D3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3">
        <w:rPr>
          <w:rFonts w:ascii="Times New Roman" w:hAnsi="Times New Roman" w:cs="Times New Roma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2D3B73">
        <w:rPr>
          <w:rFonts w:ascii="Times New Roman" w:hAnsi="Times New Roman" w:cs="Times New Roman"/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2D3B73">
        <w:rPr>
          <w:rFonts w:ascii="Times New Roman" w:hAnsi="Times New Roman" w:cs="Times New Roman"/>
          <w:sz w:val="28"/>
          <w:szCs w:val="28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2D3B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3B73">
        <w:rPr>
          <w:rFonts w:ascii="Times New Roman" w:hAnsi="Times New Roman" w:cs="Times New Roman"/>
          <w:sz w:val="28"/>
          <w:szCs w:val="28"/>
        </w:rPr>
        <w:t xml:space="preserve"> России 27 ноября 2015 г. № АП-114/18вн.</w:t>
      </w:r>
    </w:p>
    <w:p w:rsidR="002D3B73" w:rsidRPr="002D3B73" w:rsidRDefault="002D3B73" w:rsidP="002D3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73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2D3B73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политики».</w:t>
      </w:r>
    </w:p>
    <w:p w:rsidR="009A07AE" w:rsidRPr="009A07AE" w:rsidRDefault="009A07AE" w:rsidP="009A07A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5D54" w:rsidRPr="00061246" w:rsidRDefault="003B3B8D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46">
        <w:rPr>
          <w:rFonts w:ascii="Times New Roman" w:hAnsi="Times New Roman" w:cs="Times New Roman"/>
          <w:b/>
          <w:sz w:val="28"/>
          <w:szCs w:val="28"/>
        </w:rPr>
        <w:t xml:space="preserve">5.6. Использование активных и </w:t>
      </w:r>
      <w:r w:rsidR="009A07AE" w:rsidRPr="00061246">
        <w:rPr>
          <w:rFonts w:ascii="Times New Roman" w:hAnsi="Times New Roman" w:cs="Times New Roman"/>
          <w:b/>
          <w:sz w:val="28"/>
          <w:szCs w:val="28"/>
        </w:rPr>
        <w:t>и</w:t>
      </w:r>
      <w:r w:rsidR="00375D54" w:rsidRPr="00061246">
        <w:rPr>
          <w:rFonts w:ascii="Times New Roman" w:hAnsi="Times New Roman" w:cs="Times New Roman"/>
          <w:b/>
          <w:sz w:val="28"/>
          <w:szCs w:val="28"/>
        </w:rPr>
        <w:t>нтерактивных форм проведения занятий в образовательном процессе</w:t>
      </w:r>
    </w:p>
    <w:p w:rsidR="002D3B73" w:rsidRPr="00061246" w:rsidRDefault="002D3B73" w:rsidP="002D3B73">
      <w:pPr>
        <w:pStyle w:val="Default"/>
        <w:rPr>
          <w:sz w:val="23"/>
          <w:szCs w:val="23"/>
        </w:rPr>
      </w:pPr>
      <w:r w:rsidRPr="00061246">
        <w:rPr>
          <w:sz w:val="23"/>
          <w:szCs w:val="23"/>
        </w:rPr>
        <w:t xml:space="preserve">Для формирования и развития общих и профессиональных компетенций </w:t>
      </w:r>
      <w:proofErr w:type="spellStart"/>
      <w:proofErr w:type="gramStart"/>
      <w:r w:rsidRPr="00061246">
        <w:rPr>
          <w:sz w:val="23"/>
          <w:szCs w:val="23"/>
        </w:rPr>
        <w:t>обучаю-щихся</w:t>
      </w:r>
      <w:proofErr w:type="spellEnd"/>
      <w:proofErr w:type="gramEnd"/>
      <w:r w:rsidRPr="00061246">
        <w:rPr>
          <w:sz w:val="23"/>
          <w:szCs w:val="23"/>
        </w:rPr>
        <w:t xml:space="preserve"> в образовательном процессе широко используются активные и интерактивные формы проведения занятий: </w:t>
      </w:r>
    </w:p>
    <w:p w:rsidR="002D3B73" w:rsidRPr="00061246" w:rsidRDefault="002D3B73" w:rsidP="002D3B73">
      <w:pPr>
        <w:pStyle w:val="Default"/>
        <w:spacing w:after="44"/>
        <w:rPr>
          <w:sz w:val="23"/>
          <w:szCs w:val="23"/>
        </w:rPr>
      </w:pPr>
      <w:r w:rsidRPr="00061246">
        <w:rPr>
          <w:sz w:val="23"/>
          <w:szCs w:val="23"/>
        </w:rPr>
        <w:t xml:space="preserve"> компьютерные симуляции; </w:t>
      </w:r>
    </w:p>
    <w:p w:rsidR="002D3B73" w:rsidRPr="00061246" w:rsidRDefault="002D3B73" w:rsidP="002D3B73">
      <w:pPr>
        <w:pStyle w:val="Default"/>
        <w:spacing w:after="44"/>
        <w:rPr>
          <w:sz w:val="23"/>
          <w:szCs w:val="23"/>
        </w:rPr>
      </w:pPr>
      <w:r w:rsidRPr="00061246">
        <w:rPr>
          <w:sz w:val="23"/>
          <w:szCs w:val="23"/>
        </w:rPr>
        <w:t xml:space="preserve"> деловые и ролевые игры; </w:t>
      </w:r>
    </w:p>
    <w:p w:rsidR="002D3B73" w:rsidRPr="00061246" w:rsidRDefault="002D3B73" w:rsidP="002D3B73">
      <w:pPr>
        <w:pStyle w:val="Default"/>
        <w:spacing w:after="44"/>
        <w:rPr>
          <w:sz w:val="23"/>
          <w:szCs w:val="23"/>
        </w:rPr>
      </w:pPr>
      <w:r w:rsidRPr="00061246">
        <w:rPr>
          <w:sz w:val="23"/>
          <w:szCs w:val="23"/>
        </w:rPr>
        <w:t xml:space="preserve"> разбор конкретных ситуаций; </w:t>
      </w:r>
    </w:p>
    <w:p w:rsidR="002D3B73" w:rsidRPr="00061246" w:rsidRDefault="002D3B73" w:rsidP="002D3B73">
      <w:pPr>
        <w:pStyle w:val="Default"/>
        <w:spacing w:after="44"/>
        <w:rPr>
          <w:sz w:val="23"/>
          <w:szCs w:val="23"/>
        </w:rPr>
      </w:pPr>
      <w:r w:rsidRPr="00061246">
        <w:rPr>
          <w:sz w:val="23"/>
          <w:szCs w:val="23"/>
        </w:rPr>
        <w:t xml:space="preserve"> психологические и иные тренинги; </w:t>
      </w:r>
    </w:p>
    <w:p w:rsidR="002D3B73" w:rsidRPr="00061246" w:rsidRDefault="002D3B73" w:rsidP="002D3B73">
      <w:pPr>
        <w:pStyle w:val="Default"/>
        <w:rPr>
          <w:sz w:val="23"/>
          <w:szCs w:val="23"/>
        </w:rPr>
      </w:pPr>
      <w:r w:rsidRPr="00061246">
        <w:rPr>
          <w:sz w:val="23"/>
          <w:szCs w:val="23"/>
        </w:rPr>
        <w:t xml:space="preserve"> групповые дискуссии. </w:t>
      </w:r>
    </w:p>
    <w:p w:rsidR="00502365" w:rsidRPr="00061246" w:rsidRDefault="00502365" w:rsidP="002D3B73">
      <w:pPr>
        <w:pStyle w:val="Default"/>
        <w:rPr>
          <w:i/>
          <w:iCs/>
          <w:sz w:val="23"/>
          <w:szCs w:val="23"/>
        </w:rPr>
      </w:pPr>
    </w:p>
    <w:p w:rsidR="002D3B73" w:rsidRPr="00061246" w:rsidRDefault="00502365" w:rsidP="002D3B73">
      <w:pPr>
        <w:pStyle w:val="Default"/>
        <w:rPr>
          <w:i/>
          <w:iCs/>
          <w:sz w:val="23"/>
          <w:szCs w:val="23"/>
        </w:rPr>
      </w:pPr>
      <w:r w:rsidRPr="00061246">
        <w:rPr>
          <w:i/>
          <w:iCs/>
          <w:sz w:val="23"/>
          <w:szCs w:val="23"/>
        </w:rPr>
        <w:t xml:space="preserve">(конкретные виды используемых активных и интерактивных форм проведения занятий </w:t>
      </w:r>
      <w:proofErr w:type="spellStart"/>
      <w:proofErr w:type="gramStart"/>
      <w:r w:rsidRPr="00061246">
        <w:rPr>
          <w:i/>
          <w:iCs/>
          <w:sz w:val="23"/>
          <w:szCs w:val="23"/>
        </w:rPr>
        <w:t>оп-ределяются</w:t>
      </w:r>
      <w:proofErr w:type="spellEnd"/>
      <w:proofErr w:type="gramEnd"/>
      <w:r w:rsidRPr="00061246">
        <w:rPr>
          <w:i/>
          <w:iCs/>
          <w:sz w:val="23"/>
          <w:szCs w:val="23"/>
        </w:rPr>
        <w:t xml:space="preserve"> образовательным учреждением с учетом требований п. 7.1 ФГОС СПО)</w:t>
      </w:r>
    </w:p>
    <w:p w:rsidR="00502365" w:rsidRPr="00061246" w:rsidRDefault="00502365" w:rsidP="002D3B7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9"/>
        <w:gridCol w:w="4409"/>
      </w:tblGrid>
      <w:tr w:rsidR="002D3B73" w:rsidRPr="00061246" w:rsidTr="00502365">
        <w:trPr>
          <w:trHeight w:val="385"/>
        </w:trPr>
        <w:tc>
          <w:tcPr>
            <w:tcW w:w="4409" w:type="dxa"/>
          </w:tcPr>
          <w:p w:rsidR="002D3B73" w:rsidRPr="00061246" w:rsidRDefault="002D3B73">
            <w:pPr>
              <w:pStyle w:val="Default"/>
              <w:rPr>
                <w:sz w:val="23"/>
                <w:szCs w:val="23"/>
              </w:rPr>
            </w:pPr>
            <w:r w:rsidRPr="00061246">
              <w:rPr>
                <w:sz w:val="23"/>
                <w:szCs w:val="23"/>
              </w:rPr>
              <w:t xml:space="preserve">Наименование дисциплины, профессионального модуля, МДК в соответствии с учебным планом </w:t>
            </w:r>
          </w:p>
        </w:tc>
        <w:tc>
          <w:tcPr>
            <w:tcW w:w="4409" w:type="dxa"/>
          </w:tcPr>
          <w:p w:rsidR="002D3B73" w:rsidRPr="00061246" w:rsidRDefault="002D3B73">
            <w:pPr>
              <w:pStyle w:val="Default"/>
              <w:rPr>
                <w:sz w:val="23"/>
                <w:szCs w:val="23"/>
              </w:rPr>
            </w:pPr>
            <w:r w:rsidRPr="00061246">
              <w:rPr>
                <w:sz w:val="23"/>
                <w:szCs w:val="23"/>
              </w:rPr>
              <w:t xml:space="preserve">Используемые активные и интерактивные формы проведения учебных занятий </w:t>
            </w:r>
          </w:p>
        </w:tc>
      </w:tr>
      <w:tr w:rsidR="00502365" w:rsidRPr="00061246" w:rsidTr="00502365">
        <w:trPr>
          <w:trHeight w:val="385"/>
        </w:trPr>
        <w:tc>
          <w:tcPr>
            <w:tcW w:w="4409" w:type="dxa"/>
          </w:tcPr>
          <w:p w:rsidR="00502365" w:rsidRPr="00061246" w:rsidRDefault="00061246">
            <w:pPr>
              <w:pStyle w:val="Default"/>
            </w:pPr>
            <w:r w:rsidRPr="00061246">
              <w:rPr>
                <w:bCs/>
              </w:rPr>
              <w:t xml:space="preserve">ОП.04 Иностранный язык в </w:t>
            </w:r>
            <w:proofErr w:type="spellStart"/>
            <w:r w:rsidRPr="00061246">
              <w:rPr>
                <w:bCs/>
              </w:rPr>
              <w:t>професииональной</w:t>
            </w:r>
            <w:proofErr w:type="spellEnd"/>
            <w:r w:rsidRPr="00061246">
              <w:rPr>
                <w:bCs/>
              </w:rPr>
              <w:t xml:space="preserve"> деятельности</w:t>
            </w:r>
          </w:p>
        </w:tc>
        <w:tc>
          <w:tcPr>
            <w:tcW w:w="4409" w:type="dxa"/>
          </w:tcPr>
          <w:p w:rsidR="00061246" w:rsidRPr="00061246" w:rsidRDefault="00061246" w:rsidP="00061246">
            <w:pPr>
              <w:pStyle w:val="Default"/>
            </w:pPr>
            <w:r w:rsidRPr="00061246">
              <w:t>деловые и ролевые игры;</w:t>
            </w:r>
          </w:p>
          <w:p w:rsidR="00061246" w:rsidRPr="00061246" w:rsidRDefault="00061246" w:rsidP="00061246">
            <w:pPr>
              <w:pStyle w:val="Default"/>
            </w:pPr>
            <w:r w:rsidRPr="00061246">
              <w:t xml:space="preserve">групповые дискуссии. </w:t>
            </w:r>
          </w:p>
          <w:p w:rsidR="00061246" w:rsidRPr="00061246" w:rsidRDefault="00061246">
            <w:pPr>
              <w:pStyle w:val="Default"/>
            </w:pPr>
          </w:p>
        </w:tc>
      </w:tr>
      <w:tr w:rsidR="00061246" w:rsidRPr="00061246" w:rsidTr="00502365">
        <w:trPr>
          <w:trHeight w:val="385"/>
        </w:trPr>
        <w:tc>
          <w:tcPr>
            <w:tcW w:w="4409" w:type="dxa"/>
          </w:tcPr>
          <w:p w:rsidR="00061246" w:rsidRPr="00061246" w:rsidRDefault="00061246">
            <w:pPr>
              <w:pStyle w:val="Default"/>
              <w:rPr>
                <w:bCs/>
              </w:rPr>
            </w:pPr>
            <w:r w:rsidRPr="00061246">
              <w:rPr>
                <w:bCs/>
              </w:rPr>
              <w:t>ОП.06 Основы предпринимательской деятельности / Основы интеллектуального труда</w:t>
            </w:r>
          </w:p>
        </w:tc>
        <w:tc>
          <w:tcPr>
            <w:tcW w:w="4409" w:type="dxa"/>
          </w:tcPr>
          <w:p w:rsidR="00061246" w:rsidRPr="00061246" w:rsidRDefault="00061246" w:rsidP="00061246">
            <w:pPr>
              <w:pStyle w:val="Default"/>
            </w:pPr>
            <w:r w:rsidRPr="00061246">
              <w:t>деловые и ролевые игры;</w:t>
            </w:r>
          </w:p>
          <w:p w:rsidR="00061246" w:rsidRPr="00061246" w:rsidRDefault="00061246" w:rsidP="00061246">
            <w:pPr>
              <w:pStyle w:val="Default"/>
            </w:pPr>
            <w:r w:rsidRPr="00061246">
              <w:t>групповые дискуссии</w:t>
            </w:r>
          </w:p>
          <w:p w:rsidR="00061246" w:rsidRPr="00061246" w:rsidRDefault="00061246" w:rsidP="00061246">
            <w:pPr>
              <w:pStyle w:val="Default"/>
            </w:pPr>
            <w:r w:rsidRPr="00061246">
              <w:t>психологические и иные тренинги</w:t>
            </w:r>
          </w:p>
        </w:tc>
      </w:tr>
      <w:tr w:rsidR="00061246" w:rsidRPr="00061246" w:rsidTr="00502365">
        <w:trPr>
          <w:trHeight w:val="385"/>
        </w:trPr>
        <w:tc>
          <w:tcPr>
            <w:tcW w:w="4409" w:type="dxa"/>
          </w:tcPr>
          <w:p w:rsidR="00061246" w:rsidRPr="00061246" w:rsidRDefault="00061246" w:rsidP="0006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46">
              <w:rPr>
                <w:rFonts w:ascii="Times New Roman" w:hAnsi="Times New Roman" w:cs="Times New Roman"/>
                <w:sz w:val="24"/>
                <w:szCs w:val="24"/>
              </w:rPr>
              <w:t>МДК.01.01 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  <w:p w:rsidR="00061246" w:rsidRPr="00061246" w:rsidRDefault="00061246">
            <w:pPr>
              <w:pStyle w:val="Default"/>
              <w:rPr>
                <w:bCs/>
              </w:rPr>
            </w:pPr>
          </w:p>
        </w:tc>
        <w:tc>
          <w:tcPr>
            <w:tcW w:w="4409" w:type="dxa"/>
          </w:tcPr>
          <w:p w:rsidR="00061246" w:rsidRPr="00061246" w:rsidRDefault="00061246" w:rsidP="00123CAE">
            <w:pPr>
              <w:pStyle w:val="Default"/>
              <w:spacing w:after="44"/>
            </w:pPr>
            <w:r w:rsidRPr="00061246">
              <w:t xml:space="preserve">разбор конкретных ситуаций; </w:t>
            </w:r>
          </w:p>
          <w:p w:rsidR="00061246" w:rsidRPr="00061246" w:rsidRDefault="00061246" w:rsidP="00123CAE">
            <w:pPr>
              <w:pStyle w:val="Default"/>
              <w:spacing w:after="44"/>
            </w:pPr>
            <w:r w:rsidRPr="00061246">
              <w:t>групповые дискуссии.</w:t>
            </w:r>
          </w:p>
        </w:tc>
      </w:tr>
      <w:tr w:rsidR="00061246" w:rsidRPr="00061246" w:rsidTr="00502365">
        <w:trPr>
          <w:trHeight w:val="385"/>
        </w:trPr>
        <w:tc>
          <w:tcPr>
            <w:tcW w:w="4409" w:type="dxa"/>
          </w:tcPr>
          <w:p w:rsidR="00061246" w:rsidRPr="00061246" w:rsidRDefault="00061246" w:rsidP="0006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46">
              <w:rPr>
                <w:rFonts w:ascii="Times New Roman" w:hAnsi="Times New Roman" w:cs="Times New Roman"/>
                <w:sz w:val="24"/>
                <w:szCs w:val="24"/>
              </w:rPr>
              <w:t xml:space="preserve">МДК.02.01 Технология сборки, регулировки и испытания сборочных единиц, узлов и механизмов машин, оборудования, агрегатов механической, гидравлической, </w:t>
            </w:r>
            <w:proofErr w:type="spellStart"/>
            <w:proofErr w:type="gramStart"/>
            <w:r w:rsidRPr="00061246">
              <w:rPr>
                <w:rFonts w:ascii="Times New Roman" w:hAnsi="Times New Roman" w:cs="Times New Roman"/>
                <w:sz w:val="24"/>
                <w:szCs w:val="24"/>
              </w:rPr>
              <w:t>пнев-матической</w:t>
            </w:r>
            <w:proofErr w:type="spellEnd"/>
            <w:proofErr w:type="gramEnd"/>
            <w:r w:rsidRPr="00061246">
              <w:rPr>
                <w:rFonts w:ascii="Times New Roman" w:hAnsi="Times New Roman" w:cs="Times New Roman"/>
                <w:sz w:val="24"/>
                <w:szCs w:val="24"/>
              </w:rPr>
              <w:t xml:space="preserve"> частей изделий машиностроения</w:t>
            </w:r>
          </w:p>
          <w:p w:rsidR="00061246" w:rsidRPr="00061246" w:rsidRDefault="00061246">
            <w:pPr>
              <w:pStyle w:val="Default"/>
              <w:rPr>
                <w:bCs/>
              </w:rPr>
            </w:pPr>
          </w:p>
        </w:tc>
        <w:tc>
          <w:tcPr>
            <w:tcW w:w="4409" w:type="dxa"/>
          </w:tcPr>
          <w:p w:rsidR="00061246" w:rsidRPr="00061246" w:rsidRDefault="00061246" w:rsidP="00061246">
            <w:pPr>
              <w:pStyle w:val="Default"/>
              <w:spacing w:after="44"/>
            </w:pPr>
            <w:r w:rsidRPr="00061246">
              <w:t xml:space="preserve">разбор конкретных ситуаций; </w:t>
            </w:r>
          </w:p>
          <w:p w:rsidR="00061246" w:rsidRPr="00061246" w:rsidRDefault="00061246" w:rsidP="00061246">
            <w:pPr>
              <w:pStyle w:val="Default"/>
              <w:spacing w:after="44"/>
            </w:pPr>
            <w:r w:rsidRPr="00061246">
              <w:t>групповые дискуссии.</w:t>
            </w:r>
          </w:p>
        </w:tc>
      </w:tr>
      <w:tr w:rsidR="00061246" w:rsidRPr="00061246" w:rsidTr="00502365">
        <w:trPr>
          <w:trHeight w:val="385"/>
        </w:trPr>
        <w:tc>
          <w:tcPr>
            <w:tcW w:w="4409" w:type="dxa"/>
          </w:tcPr>
          <w:p w:rsidR="00061246" w:rsidRPr="00061246" w:rsidRDefault="00061246" w:rsidP="0006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46">
              <w:rPr>
                <w:rFonts w:ascii="Times New Roman" w:hAnsi="Times New Roman" w:cs="Times New Roman"/>
                <w:sz w:val="24"/>
                <w:szCs w:val="24"/>
              </w:rPr>
              <w:t xml:space="preserve">МДК.03.01 Технология ремонта и технического обслуживания  узлов и механизмов оборудования, </w:t>
            </w:r>
            <w:r w:rsidRPr="00061246">
              <w:rPr>
                <w:rFonts w:ascii="Times New Roman" w:hAnsi="Times New Roman" w:cs="Times New Roman"/>
                <w:sz w:val="24"/>
                <w:szCs w:val="24"/>
              </w:rPr>
              <w:br/>
              <w:t>агрегатов и машин</w:t>
            </w:r>
          </w:p>
          <w:p w:rsidR="00061246" w:rsidRPr="00061246" w:rsidRDefault="00061246">
            <w:pPr>
              <w:pStyle w:val="Default"/>
              <w:rPr>
                <w:bCs/>
              </w:rPr>
            </w:pPr>
          </w:p>
        </w:tc>
        <w:tc>
          <w:tcPr>
            <w:tcW w:w="4409" w:type="dxa"/>
          </w:tcPr>
          <w:p w:rsidR="00061246" w:rsidRPr="00061246" w:rsidRDefault="00061246" w:rsidP="00061246">
            <w:pPr>
              <w:pStyle w:val="Default"/>
              <w:spacing w:after="44"/>
            </w:pPr>
            <w:r w:rsidRPr="00061246">
              <w:t xml:space="preserve">разбор конкретных ситуаций; </w:t>
            </w:r>
          </w:p>
          <w:p w:rsidR="00061246" w:rsidRPr="00061246" w:rsidRDefault="00061246" w:rsidP="00061246">
            <w:pPr>
              <w:pStyle w:val="Default"/>
            </w:pPr>
            <w:r w:rsidRPr="00061246">
              <w:t>групповые дискуссии.</w:t>
            </w:r>
          </w:p>
        </w:tc>
      </w:tr>
    </w:tbl>
    <w:p w:rsidR="00375D54" w:rsidRPr="00061246" w:rsidRDefault="00502365" w:rsidP="00061246">
      <w:pPr>
        <w:pStyle w:val="a6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>Реализация соответствующих образовательных</w:t>
      </w:r>
      <w:r w:rsidR="00061246">
        <w:rPr>
          <w:rFonts w:ascii="Times New Roman" w:hAnsi="Times New Roman" w:cs="Times New Roman"/>
          <w:sz w:val="24"/>
          <w:szCs w:val="24"/>
        </w:rPr>
        <w:t xml:space="preserve"> технологий обеспечена методиче</w:t>
      </w:r>
      <w:r w:rsidRPr="00061246">
        <w:rPr>
          <w:rFonts w:ascii="Times New Roman" w:hAnsi="Times New Roman" w:cs="Times New Roman"/>
          <w:sz w:val="24"/>
          <w:szCs w:val="24"/>
        </w:rPr>
        <w:t>скими материалами по дисциплинам, профессиональным модулям и междисциплинарным курсам, при преподавании которых используются актив</w:t>
      </w:r>
      <w:r w:rsidR="00061246">
        <w:rPr>
          <w:rFonts w:ascii="Times New Roman" w:hAnsi="Times New Roman" w:cs="Times New Roman"/>
          <w:sz w:val="24"/>
          <w:szCs w:val="24"/>
        </w:rPr>
        <w:t>ные и интерактивные формы прове</w:t>
      </w:r>
      <w:r w:rsidRPr="00061246">
        <w:rPr>
          <w:rFonts w:ascii="Times New Roman" w:hAnsi="Times New Roman" w:cs="Times New Roman"/>
          <w:sz w:val="24"/>
          <w:szCs w:val="24"/>
        </w:rPr>
        <w:t>дения занятий.</w:t>
      </w:r>
    </w:p>
    <w:p w:rsidR="00502365" w:rsidRDefault="00502365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54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ПРИМЕНЯЕМЫЕ МЕХАНИЗМЫ ОЦЕНКИ КАЧЕСТВА ОБРАЗОВАТЕЛЬНОЙ ПРОГРАММЫ</w:t>
      </w:r>
    </w:p>
    <w:p w:rsidR="009B214B" w:rsidRDefault="009B214B" w:rsidP="009B214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 определяется в рамках системы внутренней оценки, а также системе внешней оценки на добровольной основе.</w:t>
      </w:r>
    </w:p>
    <w:p w:rsidR="009B214B" w:rsidRDefault="009B214B" w:rsidP="009B214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техникум при проведении регулярной внутренней оценке качества образовательной программы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B214B" w:rsidRDefault="009B214B" w:rsidP="009B214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программы 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F7EE6" w:rsidRP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F17" w:rsidRP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17">
        <w:rPr>
          <w:rFonts w:ascii="Times New Roman" w:hAnsi="Times New Roman" w:cs="Times New Roman"/>
          <w:b/>
          <w:sz w:val="28"/>
          <w:szCs w:val="28"/>
        </w:rPr>
        <w:t>6.1. Контроль и оценка достижений обучающихся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E672B7">
        <w:rPr>
          <w:rFonts w:eastAsiaTheme="minorEastAsia"/>
          <w:sz w:val="28"/>
          <w:szCs w:val="28"/>
        </w:rPr>
        <w:t xml:space="preserve">ценка качества подготовки обучаемых и выпускников </w:t>
      </w:r>
      <w:r>
        <w:rPr>
          <w:rFonts w:eastAsiaTheme="minorEastAsia"/>
          <w:sz w:val="28"/>
          <w:szCs w:val="28"/>
        </w:rPr>
        <w:t xml:space="preserve">по основной профессиональной образовательной программе </w:t>
      </w:r>
      <w:r w:rsidRPr="00E672B7">
        <w:rPr>
          <w:rFonts w:eastAsiaTheme="minorEastAsia"/>
          <w:sz w:val="28"/>
          <w:szCs w:val="28"/>
        </w:rPr>
        <w:t>осуществляется по двум основным направлениям: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>качества</w:t>
      </w:r>
      <w:r w:rsidRPr="00E672B7">
        <w:rPr>
          <w:rFonts w:eastAsiaTheme="minorEastAsia"/>
          <w:sz w:val="28"/>
          <w:szCs w:val="28"/>
        </w:rPr>
        <w:t xml:space="preserve"> освоения учебных дисциплин</w:t>
      </w:r>
      <w:r>
        <w:rPr>
          <w:rFonts w:eastAsiaTheme="minorEastAsia"/>
          <w:sz w:val="28"/>
          <w:szCs w:val="28"/>
        </w:rPr>
        <w:t xml:space="preserve"> и профессиональных модулей</w:t>
      </w:r>
      <w:r w:rsidRPr="00E672B7">
        <w:rPr>
          <w:rFonts w:eastAsiaTheme="minorEastAsia"/>
          <w:sz w:val="28"/>
          <w:szCs w:val="28"/>
        </w:rPr>
        <w:t>;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 xml:space="preserve">освоения </w:t>
      </w:r>
      <w:r w:rsidRPr="00E672B7">
        <w:rPr>
          <w:rFonts w:eastAsiaTheme="minorEastAsia"/>
          <w:sz w:val="28"/>
          <w:szCs w:val="28"/>
        </w:rPr>
        <w:t xml:space="preserve">компетенций </w:t>
      </w:r>
      <w:proofErr w:type="gramStart"/>
      <w:r w:rsidRPr="00E672B7">
        <w:rPr>
          <w:rFonts w:eastAsiaTheme="minorEastAsia"/>
          <w:sz w:val="28"/>
          <w:szCs w:val="28"/>
        </w:rPr>
        <w:t>обучающи</w:t>
      </w:r>
      <w:r>
        <w:rPr>
          <w:rFonts w:eastAsiaTheme="minorEastAsia"/>
          <w:sz w:val="28"/>
          <w:szCs w:val="28"/>
        </w:rPr>
        <w:t>ми</w:t>
      </w:r>
      <w:r w:rsidRPr="00E672B7">
        <w:rPr>
          <w:rFonts w:eastAsiaTheme="minorEastAsia"/>
          <w:sz w:val="28"/>
          <w:szCs w:val="28"/>
        </w:rPr>
        <w:t>ся</w:t>
      </w:r>
      <w:proofErr w:type="gramEnd"/>
      <w:r w:rsidRPr="00E672B7">
        <w:rPr>
          <w:rFonts w:eastAsiaTheme="minorEastAsia"/>
          <w:sz w:val="28"/>
          <w:szCs w:val="28"/>
        </w:rPr>
        <w:t>.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>Процесс оценки качества освоения учебной дисциплины (УД) или профессионального модуля (ПМ) включает как текущий контроль успеваемости обучающихся, так и промежуточную, и государственную итоговую аттестации. При этом каждая образовательная организация, реализующая П</w:t>
      </w:r>
      <w:r w:rsidR="00A9438A">
        <w:rPr>
          <w:rFonts w:eastAsiaTheme="minorEastAsia"/>
          <w:sz w:val="28"/>
          <w:szCs w:val="28"/>
        </w:rPr>
        <w:t>КРС</w:t>
      </w:r>
      <w:r w:rsidRPr="00E672B7">
        <w:rPr>
          <w:rFonts w:eastAsiaTheme="minorEastAsia"/>
          <w:sz w:val="28"/>
          <w:szCs w:val="28"/>
        </w:rPr>
        <w:t>, самостоятельно разрабатывает конкретные процедуры и формы текущего и промежуточного контроля успеваемости по каждой учебной дисциплине и междисциплинарному курсу в составе профессионального модуля.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может иметь следующие виды: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устный опрос на лекциях, практических и семинарских занятиях;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выполнение письменных аудиторных и домашних заданий и расчетно-графических работ;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защита лабораторных и практических работ;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контрольные срезы знаний;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контроль самостоятельной работы (в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электронной, </w:t>
      </w:r>
      <w:r w:rsidRPr="00E672B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2B7">
        <w:rPr>
          <w:rFonts w:ascii="Times New Roman" w:hAnsi="Times New Roman" w:cs="Times New Roman"/>
          <w:sz w:val="28"/>
          <w:szCs w:val="28"/>
        </w:rPr>
        <w:t xml:space="preserve"> устной форме);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отчеты по учебной и производственной практике.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Возможны и другие виды текущего контроля знаний, которые определяются преподавателями, мастерами производственного обучения и предметно-цикловыми комиссиями техникума.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proofErr w:type="gramStart"/>
      <w:r w:rsidRPr="00E672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672B7">
        <w:rPr>
          <w:rFonts w:ascii="Times New Roman" w:hAnsi="Times New Roman" w:cs="Times New Roman"/>
          <w:sz w:val="28"/>
          <w:szCs w:val="28"/>
        </w:rPr>
        <w:t>. Основными формами промежуточной аттестации являются: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экзамен квалификационный (с присвоением квалификации </w:t>
      </w:r>
      <w:proofErr w:type="gramStart"/>
      <w:r w:rsidRPr="00E672B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672B7">
        <w:rPr>
          <w:rFonts w:ascii="Times New Roman" w:hAnsi="Times New Roman" w:cs="Times New Roman"/>
          <w:sz w:val="28"/>
          <w:szCs w:val="28"/>
        </w:rPr>
        <w:t>);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профессиональному модулю;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зачет по отдельной дисциплине или междисциплинарному курсу;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(с оценкой) по отдельной дисциплине или междисциплинарному курсу;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зачет или дифференцированный зачет по двум или нескольким дисциплинам, междисциплинарным курсам;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в виде защиты курсовой работы.</w:t>
      </w:r>
    </w:p>
    <w:p w:rsidR="009B214B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учебными планами и календарными учебными графиками.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>Для аттестации обучающихся на соответствие их персональных достижений требованиям П</w:t>
      </w:r>
      <w:r w:rsidR="00A9438A">
        <w:rPr>
          <w:rFonts w:eastAsiaTheme="minorEastAsia"/>
          <w:sz w:val="28"/>
          <w:szCs w:val="28"/>
        </w:rPr>
        <w:t>КРС</w:t>
      </w:r>
      <w:r w:rsidRPr="00E672B7">
        <w:rPr>
          <w:rFonts w:eastAsiaTheme="minorEastAsia"/>
          <w:sz w:val="28"/>
          <w:szCs w:val="28"/>
        </w:rPr>
        <w:t xml:space="preserve"> в образовательных организациях создаются фонды оценочных средств, позволяющие оценить умения, знания, практический опыт и освоенные компетенции обучаемых на различных этапах обучения. 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proofErr w:type="spellStart"/>
      <w:r w:rsidRPr="00E672B7">
        <w:rPr>
          <w:rFonts w:eastAsiaTheme="minorEastAsia"/>
          <w:sz w:val="28"/>
          <w:szCs w:val="28"/>
        </w:rPr>
        <w:t>Компетентностная</w:t>
      </w:r>
      <w:proofErr w:type="spellEnd"/>
      <w:r w:rsidRPr="00E672B7">
        <w:rPr>
          <w:rFonts w:eastAsiaTheme="minorEastAsia"/>
          <w:sz w:val="28"/>
          <w:szCs w:val="28"/>
        </w:rPr>
        <w:t xml:space="preserve"> модель подготовки по ФГОС предусматривает многоуровневую структуру контроля знаний. Фонд оценочных сре</w:t>
      </w:r>
      <w:proofErr w:type="gramStart"/>
      <w:r w:rsidRPr="00E672B7">
        <w:rPr>
          <w:rFonts w:eastAsiaTheme="minorEastAsia"/>
          <w:sz w:val="28"/>
          <w:szCs w:val="28"/>
        </w:rPr>
        <w:t>дств пр</w:t>
      </w:r>
      <w:proofErr w:type="gramEnd"/>
      <w:r w:rsidRPr="00E672B7">
        <w:rPr>
          <w:rFonts w:eastAsiaTheme="minorEastAsia"/>
          <w:sz w:val="28"/>
          <w:szCs w:val="28"/>
        </w:rPr>
        <w:t>едставляет собой совокупность методических материалов и средств для обеспечения контроля знаний, умений и компетенций обучаемых.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Фонд оценочных средств формируется после разработки составных частей программы подготовки </w:t>
      </w:r>
      <w:r w:rsidR="00A9438A">
        <w:rPr>
          <w:rFonts w:eastAsiaTheme="minorEastAsia"/>
          <w:sz w:val="28"/>
          <w:szCs w:val="28"/>
        </w:rPr>
        <w:t>квалифицированных рабочих, служащих</w:t>
      </w:r>
      <w:r w:rsidRPr="00E672B7">
        <w:rPr>
          <w:rFonts w:eastAsiaTheme="minorEastAsia"/>
          <w:sz w:val="28"/>
          <w:szCs w:val="28"/>
        </w:rPr>
        <w:t xml:space="preserve">. В состав ФОС входит комплект методических и контрольно-измерительных средств, предназначенных для оценивания компетенций </w:t>
      </w:r>
      <w:r>
        <w:rPr>
          <w:rFonts w:eastAsiaTheme="minorEastAsia"/>
          <w:sz w:val="28"/>
          <w:szCs w:val="28"/>
        </w:rPr>
        <w:t>обучающихся</w:t>
      </w:r>
      <w:r w:rsidRPr="00E672B7">
        <w:rPr>
          <w:rFonts w:eastAsiaTheme="minorEastAsia"/>
          <w:sz w:val="28"/>
          <w:szCs w:val="28"/>
        </w:rPr>
        <w:t xml:space="preserve"> на разных стадиях обучения, а также материалы, предназначенные дл проведения аттестационных испытаний на соответствие или несоответствие уровня их подготовки требованиям ФГОС.</w:t>
      </w:r>
    </w:p>
    <w:p w:rsidR="009B214B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Согласно закону «Об образовании в РФ» каждый выпускник обязан подтвердить свой образовательный уровень и квалификацию. Исходя из этого, </w:t>
      </w:r>
      <w:r>
        <w:rPr>
          <w:rFonts w:eastAsiaTheme="minorEastAsia"/>
          <w:sz w:val="28"/>
          <w:szCs w:val="28"/>
        </w:rPr>
        <w:t>фонды оценочных средств</w:t>
      </w:r>
      <w:r w:rsidRPr="00E672B7">
        <w:rPr>
          <w:rFonts w:eastAsiaTheme="minorEastAsia"/>
          <w:sz w:val="28"/>
          <w:szCs w:val="28"/>
        </w:rPr>
        <w:t xml:space="preserve"> формируются с учетом существующих требований и позволяют дать качественную оценку уровня квалификации обучаемого. 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иведены в приложении к ОПОП.</w:t>
      </w: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17">
        <w:rPr>
          <w:rFonts w:ascii="Times New Roman" w:hAnsi="Times New Roman" w:cs="Times New Roman"/>
          <w:b/>
          <w:sz w:val="28"/>
          <w:szCs w:val="28"/>
        </w:rPr>
        <w:t>6.2. Организация государственной итоговой аттестации выпускников</w:t>
      </w:r>
    </w:p>
    <w:p w:rsidR="00A9438A" w:rsidRPr="00EC1AA3" w:rsidRDefault="00A9438A" w:rsidP="00A94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(ДЭ)</w:t>
      </w:r>
      <w:r w:rsidRPr="00EC1AA3">
        <w:rPr>
          <w:rFonts w:ascii="Times New Roman" w:hAnsi="Times New Roman" w:cs="Times New Roman"/>
          <w:sz w:val="28"/>
          <w:szCs w:val="28"/>
        </w:rPr>
        <w:t>.</w:t>
      </w:r>
    </w:p>
    <w:p w:rsidR="009B214B" w:rsidRPr="000C25FE" w:rsidRDefault="00A9438A" w:rsidP="00A9438A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C1AA3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9B214B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Задания демонстрационного экзамена разрабатываются на основе профессиональных стандартов  и с учетом оценочных материалов, разработанных союзом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Агенство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Ворлдскиллс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Россия)» по компетенции «</w:t>
      </w:r>
      <w:r w:rsidR="00A9438A">
        <w:rPr>
          <w:rFonts w:ascii="Times New Roman" w:eastAsiaTheme="minorEastAsia" w:hAnsi="Times New Roman" w:cs="Times New Roman"/>
          <w:bCs/>
          <w:sz w:val="28"/>
          <w:szCs w:val="28"/>
        </w:rPr>
        <w:t>Обработка листового материала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WorldSkills</w:t>
      </w:r>
      <w:proofErr w:type="spellEnd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Internetional</w:t>
      </w:r>
      <w:proofErr w:type="spellEnd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Техникум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9B214B" w:rsidRDefault="009B214B" w:rsidP="009B214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5FE">
        <w:rPr>
          <w:rFonts w:ascii="Times New Roman" w:hAnsi="Times New Roman"/>
          <w:bCs/>
          <w:sz w:val="28"/>
          <w:szCs w:val="28"/>
        </w:rPr>
        <w:t>Демонстрационный экзамен - это форма практической квалификационной работы по профессиональному модулю по специальности, в ходе которой выпускник выполняет определенные трудовые действия, демонстрируя владение компетенциями.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техникума по данной специальности.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приводится в приложении к ОПОП и включает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9B214B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форм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- требования к освоению основной профессиональной образовательной программы;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сроки проведения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необходимые материалы;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этапы подготовки и процедура проведения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критерии оценки уровня и качества подготовки выпускника.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ежегодно корректируется ведущей цикловой комиссией по </w:t>
      </w:r>
      <w:r w:rsidR="00A9438A">
        <w:rPr>
          <w:rFonts w:ascii="Times New Roman" w:eastAsiaTheme="minorEastAsia" w:hAnsi="Times New Roman" w:cs="Times New Roman"/>
          <w:bCs/>
          <w:sz w:val="28"/>
          <w:szCs w:val="28"/>
        </w:rPr>
        <w:t>профессии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утверждается директором техникума после ее обсуждения на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педагогическом совете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образовательного учреждения с участием председателя государственной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экзаменационной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профессиональной </w:t>
      </w:r>
      <w:r w:rsidR="00A9438A">
        <w:rPr>
          <w:rFonts w:ascii="Times New Roman" w:eastAsiaTheme="minorEastAsia" w:hAnsi="Times New Roman" w:cs="Times New Roman"/>
          <w:bCs/>
          <w:sz w:val="28"/>
          <w:szCs w:val="28"/>
        </w:rPr>
        <w:t>программ</w:t>
      </w:r>
      <w:proofErr w:type="gramStart"/>
      <w:r w:rsidR="00A9438A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(</w:t>
      </w:r>
      <w:proofErr w:type="gramEnd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</w:t>
      </w:r>
      <w:proofErr w:type="spell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соотвествии</w:t>
      </w:r>
      <w:proofErr w:type="spellEnd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 Частью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2013, N 19, ст. 2326)).</w:t>
      </w:r>
      <w:proofErr w:type="gramEnd"/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позднее</w:t>
      </w:r>
      <w:proofErr w:type="gramEnd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B214B" w:rsidRDefault="009B214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9B214B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0AB" w:rsidRDefault="001B70AB" w:rsidP="001B70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ХАРАКТЕРИСТИКА СОЦИОКУЛЬТУРНОЙ СРЕДЫ ТЕХНИКУМА</w:t>
      </w:r>
    </w:p>
    <w:p w:rsidR="0010760C" w:rsidRPr="00F368E2" w:rsidRDefault="0010760C" w:rsidP="0010760C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Современная образовательная система среднего профессионального учебного заведения основывается на образовательном пространстве, отражающем совместную образовательную, научно-исследовательскую, спортивно-оздоровительную, культурно-досуговую и социально-ориентированную деятельность студентов, их родителей и преподавателей среднего профессионального учебного заведения. При этом такое пространство является аккумулятором традиций, опыта, содружества, сотворчества студентов и преподавателей, сохраняет привлекательность системы СПО как точки роста и защиты от негативных явлений, существующих в современном обществе.</w:t>
      </w:r>
    </w:p>
    <w:p w:rsidR="0010760C" w:rsidRPr="00F368E2" w:rsidRDefault="0010760C" w:rsidP="0010760C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b/>
          <w:sz w:val="28"/>
          <w:szCs w:val="28"/>
        </w:rPr>
        <w:t>Основная цель воспитательной деятельности техникума</w:t>
      </w:r>
      <w:r w:rsidRPr="00F368E2">
        <w:rPr>
          <w:rFonts w:ascii="Times New Roman" w:hAnsi="Times New Roman" w:cs="Times New Roman"/>
          <w:sz w:val="28"/>
          <w:szCs w:val="28"/>
        </w:rPr>
        <w:t xml:space="preserve">  – создание целостной системы содержания, форм и методов воспитания для подготовки высококвалифицированного здорового, разносторонне развитого профессионально мобильного специалиста, нравственно ориентированного на общечеловеческие гуманистические ценности, имеющего гражданско-патриотическую позицию, соблюдающего законодательство РФ.</w:t>
      </w:r>
    </w:p>
    <w:p w:rsidR="0010760C" w:rsidRPr="00F368E2" w:rsidRDefault="0010760C" w:rsidP="001076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Воспитание рассматривается  как  стратегический приоритет,  требующий  объединения усилий на всех уровнях образовательного учреждения.</w:t>
      </w:r>
    </w:p>
    <w:p w:rsidR="0010760C" w:rsidRPr="00F368E2" w:rsidRDefault="0010760C" w:rsidP="0010760C">
      <w:pPr>
        <w:ind w:right="-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8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воспитания и социализации: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Профилактика противоправного, </w:t>
      </w:r>
      <w:proofErr w:type="spellStart"/>
      <w:r w:rsidRPr="00F368E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368E2">
        <w:rPr>
          <w:rFonts w:ascii="Times New Roman" w:hAnsi="Times New Roman"/>
          <w:sz w:val="28"/>
          <w:szCs w:val="28"/>
        </w:rPr>
        <w:t xml:space="preserve"> поведения среди </w:t>
      </w:r>
      <w:proofErr w:type="gramStart"/>
      <w:r w:rsidRPr="00F368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68E2">
        <w:rPr>
          <w:rFonts w:ascii="Times New Roman" w:hAnsi="Times New Roman"/>
          <w:sz w:val="28"/>
          <w:szCs w:val="28"/>
        </w:rPr>
        <w:t xml:space="preserve"> и пропаганда здорового образа жизни.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</w:t>
      </w:r>
      <w:proofErr w:type="gramStart"/>
      <w:r w:rsidRPr="00F368E2">
        <w:rPr>
          <w:rFonts w:ascii="Times New Roman" w:hAnsi="Times New Roman"/>
          <w:sz w:val="28"/>
          <w:szCs w:val="28"/>
        </w:rPr>
        <w:t>я(</w:t>
      </w:r>
      <w:proofErr w:type="gramEnd"/>
      <w:r w:rsidRPr="00F368E2">
        <w:rPr>
          <w:rFonts w:ascii="Times New Roman" w:hAnsi="Times New Roman"/>
          <w:sz w:val="28"/>
          <w:szCs w:val="28"/>
        </w:rPr>
        <w:t>этическое воспитание).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профессиональной деятельности.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F368E2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F368E2">
        <w:rPr>
          <w:rFonts w:ascii="Times New Roman" w:hAnsi="Times New Roman"/>
          <w:sz w:val="28"/>
          <w:szCs w:val="28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национальной идентичности и толерантного отношения к национальным культурам и традициям других народов;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10760C" w:rsidRPr="00F368E2" w:rsidRDefault="0010760C" w:rsidP="0010760C">
      <w:pPr>
        <w:pStyle w:val="a3"/>
        <w:numPr>
          <w:ilvl w:val="0"/>
          <w:numId w:val="24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10760C" w:rsidRPr="00F368E2" w:rsidRDefault="0010760C" w:rsidP="0010760C">
      <w:pPr>
        <w:pStyle w:val="a3"/>
        <w:tabs>
          <w:tab w:val="left" w:pos="993"/>
        </w:tabs>
        <w:spacing w:after="0" w:line="240" w:lineRule="auto"/>
        <w:ind w:left="0" w:right="-456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ab/>
        <w:t>Наличие органов Студенческого самоуправления:</w:t>
      </w:r>
    </w:p>
    <w:p w:rsidR="0010760C" w:rsidRPr="00F368E2" w:rsidRDefault="0010760C" w:rsidP="0010760C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это форма управления, предполагающая активное участие студентов в подготовке, принятии и реализации управленческих решений, касающихся общественной деятельности студенческого коллектива, защите прав и интересов обучающихся, включение студентов в различные виды социально значимой деятельности.</w:t>
      </w:r>
    </w:p>
    <w:p w:rsidR="0010760C" w:rsidRPr="00F368E2" w:rsidRDefault="0010760C" w:rsidP="0010760C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Основой студенческого самоуправления в техникуме является студенческий Совет техникума, студенческий Совет общежития.</w:t>
      </w:r>
    </w:p>
    <w:p w:rsidR="0010760C" w:rsidRPr="00F368E2" w:rsidRDefault="0010760C" w:rsidP="0010760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 соответствии с воспитательной концепцией Техникума предполагается включенность обучающихся в различные формы деятельности, которые позволяют каждому студенту найти применение своим способностям, развить и упрочить в себе личностные качества, помогающие успешной социализации и помогающие обеспечить внеаудиторную занятость студентов.</w:t>
      </w:r>
    </w:p>
    <w:p w:rsidR="0010760C" w:rsidRPr="00F368E2" w:rsidRDefault="0010760C" w:rsidP="001076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За отчетный период совершенствовались формы социальной защиты студентов. Выделены особые категории студентов: студенты с ограниченными возможностями здоровья; инвалиды; сироты; обучающиеся, находящиеся в социально-опасном положении, обучающиеся, находящиеся в тяжелой жизненной ситуации. Большая работа ведётся по контролю над проживанием студентов в общежитии техникума (325 чел). Своевременно решались вопросы со стипендиальным обеспечением.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4"/>
        <w:gridCol w:w="1700"/>
        <w:gridCol w:w="1987"/>
        <w:gridCol w:w="1840"/>
      </w:tblGrid>
      <w:tr w:rsidR="0010760C" w:rsidRPr="00F368E2" w:rsidTr="000E3781"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60C" w:rsidRPr="00F368E2" w:rsidRDefault="0010760C" w:rsidP="000E3781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10760C" w:rsidRPr="00F368E2" w:rsidRDefault="0010760C" w:rsidP="000E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931"/>
        </w:trPr>
        <w:tc>
          <w:tcPr>
            <w:tcW w:w="1990" w:type="pct"/>
            <w:vMerge w:val="restar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Открытом Региональном чемпионате «Молодые профессионалы»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Красноярском крае -2018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Андреевич 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Виктороваич</w:t>
            </w:r>
            <w:proofErr w:type="spellEnd"/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Давыдова Кристина Игоревна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Шадрин Александр Алексеевич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Синяков Николай Евгеньевич 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 Светлана</w:t>
            </w:r>
          </w:p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Сабенин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760C" w:rsidRPr="00F368E2" w:rsidTr="000E3781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760C" w:rsidRPr="00F368E2" w:rsidTr="000E3781">
        <w:trPr>
          <w:trHeight w:val="698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«Канский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10760C" w:rsidRPr="00F368E2" w:rsidTr="000E3781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«Канский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Федаров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760C" w:rsidRPr="00F368E2" w:rsidTr="000E3781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хозяйство, г. Комсомольск-на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Амуре</w:t>
            </w:r>
            <w:proofErr w:type="gramEnd"/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по специальности 35.02.03 Технология деревообработки</w:t>
            </w:r>
          </w:p>
        </w:tc>
      </w:tr>
      <w:tr w:rsidR="0010760C" w:rsidRPr="00F368E2" w:rsidTr="000E3781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экономике для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неэкономического профиля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Бобейко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0760C" w:rsidRPr="00F368E2" w:rsidTr="000E3781">
        <w:trPr>
          <w:trHeight w:val="1022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Акуловская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0760C" w:rsidRPr="00F368E2" w:rsidTr="000E3781">
        <w:trPr>
          <w:trHeight w:val="876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Янушева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0760C" w:rsidRPr="00F368E2" w:rsidTr="000E3781">
        <w:trPr>
          <w:trHeight w:val="847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Муращенко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0760C" w:rsidRPr="00F368E2" w:rsidTr="000E3781">
        <w:trPr>
          <w:trHeight w:val="560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История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Латышев Максим Михайлович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0760C" w:rsidRPr="00F368E2" w:rsidTr="000E3781">
        <w:trPr>
          <w:trHeight w:val="697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Полежаев Константин Андреевич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0760C" w:rsidRPr="00F368E2" w:rsidTr="000E3781">
        <w:trPr>
          <w:trHeight w:val="495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Расеев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0760C" w:rsidRPr="00F368E2" w:rsidTr="000E3781">
        <w:trPr>
          <w:trHeight w:val="545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Кулешов Никита Евгеньевич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0760C" w:rsidRPr="00F368E2" w:rsidTr="000E3781">
        <w:trPr>
          <w:trHeight w:val="1559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Дмитриевич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«Реальность в исторической ретроспективе»</w:t>
            </w:r>
          </w:p>
        </w:tc>
      </w:tr>
      <w:tr w:rsidR="0010760C" w:rsidRPr="00F368E2" w:rsidTr="000E3781">
        <w:trPr>
          <w:trHeight w:val="1771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Постников Павел Витальевич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10760C" w:rsidRPr="00F368E2" w:rsidRDefault="0010760C" w:rsidP="000E3781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: первые шаги в науку»</w:t>
            </w:r>
          </w:p>
        </w:tc>
      </w:tr>
      <w:tr w:rsidR="0010760C" w:rsidRPr="00F368E2" w:rsidTr="000E3781">
        <w:trPr>
          <w:trHeight w:val="1771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Акимов Роман,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Светлана; преподаватели: Лихачева Анжелика Александровна,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«Молодежь, наука, творчество (направление СПО)</w:t>
            </w:r>
          </w:p>
        </w:tc>
      </w:tr>
      <w:tr w:rsidR="0010760C" w:rsidRPr="00F368E2" w:rsidTr="000E3781">
        <w:trPr>
          <w:trHeight w:val="1771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акселерационная программа, защита проекта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КРИТБИ,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С, АС22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А, Акимов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0760C" w:rsidRPr="00F368E2" w:rsidTr="000E3781">
        <w:trPr>
          <w:trHeight w:val="1771"/>
        </w:trPr>
        <w:tc>
          <w:tcPr>
            <w:tcW w:w="1990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Агроскан24 на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КРИТБИ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региональный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инновационно-технологический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бизнес инкубатор</w:t>
            </w:r>
          </w:p>
        </w:tc>
        <w:tc>
          <w:tcPr>
            <w:tcW w:w="108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АС32, Метелкина С., АС 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02" w:type="pct"/>
            <w:shd w:val="clear" w:color="auto" w:fill="auto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в КРИТБИ</w:t>
            </w:r>
          </w:p>
        </w:tc>
      </w:tr>
      <w:tr w:rsidR="0010760C" w:rsidRPr="00F368E2" w:rsidTr="000E3781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«Идеи, преображающие города»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Институт развития местных сообществ г. Москва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заочного этапа </w:t>
            </w:r>
          </w:p>
        </w:tc>
      </w:tr>
      <w:tr w:rsidR="0010760C" w:rsidRPr="00F368E2" w:rsidTr="000E3781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spellStart"/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Ты-город</w:t>
            </w:r>
            <w:proofErr w:type="spellEnd"/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Центр продвижения молодежных проектов «Вектор» г. Красноярск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Макаренков Иван Владимирович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</w:t>
            </w:r>
          </w:p>
        </w:tc>
      </w:tr>
      <w:tr w:rsidR="0010760C" w:rsidRPr="00F368E2" w:rsidTr="000E3781">
        <w:trPr>
          <w:trHeight w:val="992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Грант. Беспилотный мультиспектральный сенсор для точного земледелия.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АС22 Акимов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Петров Я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0760C" w:rsidRPr="00F368E2" w:rsidTr="000E3781">
        <w:trPr>
          <w:trHeight w:val="840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Грант.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Терекер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АС32 Метелкина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Жукова 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0760C" w:rsidRPr="00F368E2" w:rsidTr="000E3781">
        <w:trPr>
          <w:trHeight w:val="984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Конкурс на самую креативную фотографию первокурсника «Я студент»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 группы первого курса, 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05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празднику 8 марта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802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Благодарней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нет труда, чистим тропы ото льда»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Заповедник «Столбы»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10760C" w:rsidRPr="00F368E2" w:rsidTr="000E3781">
        <w:trPr>
          <w:trHeight w:val="676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Киберпатруль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5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здоровья»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643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«Красноярское метро»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0760C" w:rsidRPr="00F368E2" w:rsidTr="000E3781">
        <w:trPr>
          <w:trHeight w:val="1123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студентов психологом краевого центра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- «равный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авному»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Георгиевской ленты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Территория техникума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750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Места захоронения  ветеранов ВОВ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9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битва «Зеленка»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Остров Молокова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ЗЕЛЕНЫЙ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«Большая перемена» совместно с центром профориентации и развития квалификации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 «Моя профессия моя жизнь»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Жилой комплекс преображение ул. Авиаторов 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знаний»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Универсиады 2019   с участием Чемпиона России по самбо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учителя»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тол «Нужен ли завтрак студенту» совместно с молодежным центром Веста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  </w:t>
            </w:r>
          </w:p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ПАО «Красноярск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 на тему «Берегите энергию»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Игра «Керлинг» посвященная «Универсиаде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«Территория 2020» с проектом «Первый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смнег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Мол. Центр «Вектор»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студенты»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тренинг  программы профилактики социальных рисков специалистом проекта «Полдень»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Обучающая встреча с проектом «Болельщик Универсиады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проекте «Подарок своими руками» (Универсиада 2019)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Универсиада 2019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«Гиперссылка в Сибирь»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«Почувствуй себя поэтом»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тестовых мероприятий Универсиады 2019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Объекты Универсиады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матери»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награждению студентов и волонтеров участвующих 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Дипломы победителей</w:t>
            </w: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«Почта деда Мороза»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0C" w:rsidRPr="00F368E2" w:rsidTr="000E3781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сбережений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Онлайн Марафон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0C" w:rsidRPr="00F368E2" w:rsidRDefault="0010760C" w:rsidP="000E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Сертификаты участников</w:t>
            </w:r>
          </w:p>
        </w:tc>
      </w:tr>
    </w:tbl>
    <w:p w:rsidR="0010760C" w:rsidRPr="00F368E2" w:rsidRDefault="0010760C" w:rsidP="0010760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С целью создания эффективных условий для социальной и творческой самореализации, развития нравственных, духовных и  культурных ценностей личности студента: гуманизма, гражданственности, патриотизма, общей культуры - в Техникуме действуют: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1.Творческие студии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-</w:t>
      </w:r>
      <w:r w:rsidRPr="00F368E2">
        <w:rPr>
          <w:rFonts w:ascii="Times New Roman" w:hAnsi="Times New Roman"/>
          <w:sz w:val="28"/>
          <w:szCs w:val="28"/>
        </w:rPr>
        <w:t xml:space="preserve"> Клуб авторской песни «Альтернатива»;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Вокальная студия « Новые имена»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 2. Предметные клубы и кружки технического творчества</w:t>
      </w:r>
    </w:p>
    <w:p w:rsidR="0010760C" w:rsidRPr="00F368E2" w:rsidRDefault="0010760C" w:rsidP="0010760C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spellStart"/>
      <w:r w:rsidRPr="00F368E2">
        <w:rPr>
          <w:rFonts w:ascii="Times New Roman" w:hAnsi="Times New Roman"/>
          <w:sz w:val="28"/>
          <w:szCs w:val="28"/>
        </w:rPr>
        <w:t>Электрорадиотехника</w:t>
      </w:r>
      <w:proofErr w:type="spellEnd"/>
      <w:r w:rsidRPr="00F368E2">
        <w:rPr>
          <w:rFonts w:ascii="Times New Roman" w:hAnsi="Times New Roman"/>
          <w:sz w:val="28"/>
          <w:szCs w:val="28"/>
        </w:rPr>
        <w:t>»;</w:t>
      </w:r>
    </w:p>
    <w:p w:rsidR="0010760C" w:rsidRPr="00F368E2" w:rsidRDefault="0010760C" w:rsidP="0010760C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«Процессорные измерители»;</w:t>
      </w:r>
    </w:p>
    <w:p w:rsidR="0010760C" w:rsidRPr="00F368E2" w:rsidRDefault="0010760C" w:rsidP="0010760C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«Проектирование в 3</w:t>
      </w:r>
      <w:r w:rsidRPr="00F368E2">
        <w:rPr>
          <w:rFonts w:ascii="Times New Roman" w:hAnsi="Times New Roman"/>
          <w:sz w:val="28"/>
          <w:szCs w:val="28"/>
          <w:lang w:val="en-US"/>
        </w:rPr>
        <w:t>D</w:t>
      </w:r>
      <w:r w:rsidRPr="00F368E2">
        <w:rPr>
          <w:rFonts w:ascii="Times New Roman" w:hAnsi="Times New Roman"/>
          <w:sz w:val="28"/>
          <w:szCs w:val="28"/>
        </w:rPr>
        <w:t>»;</w:t>
      </w:r>
    </w:p>
    <w:p w:rsidR="0010760C" w:rsidRPr="00F368E2" w:rsidRDefault="0010760C" w:rsidP="0010760C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«Резьба по дереву»</w:t>
      </w:r>
    </w:p>
    <w:p w:rsidR="0010760C" w:rsidRPr="00F368E2" w:rsidRDefault="0010760C" w:rsidP="0010760C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gramStart"/>
      <w:r w:rsidRPr="00F368E2">
        <w:rPr>
          <w:rFonts w:ascii="Times New Roman" w:hAnsi="Times New Roman"/>
          <w:sz w:val="28"/>
          <w:szCs w:val="28"/>
        </w:rPr>
        <w:t>Волшебный</w:t>
      </w:r>
      <w:proofErr w:type="gramEnd"/>
      <w:r w:rsidRPr="00F368E2">
        <w:rPr>
          <w:rFonts w:ascii="Times New Roman" w:hAnsi="Times New Roman"/>
          <w:sz w:val="28"/>
          <w:szCs w:val="28"/>
        </w:rPr>
        <w:t xml:space="preserve"> стяжек»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3.Спортивные секции</w:t>
      </w:r>
    </w:p>
    <w:p w:rsidR="0010760C" w:rsidRPr="00F368E2" w:rsidRDefault="0010760C" w:rsidP="0010760C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волейбол;</w:t>
      </w:r>
    </w:p>
    <w:p w:rsidR="0010760C" w:rsidRPr="00F368E2" w:rsidRDefault="0010760C" w:rsidP="0010760C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баскетбол;</w:t>
      </w:r>
    </w:p>
    <w:p w:rsidR="0010760C" w:rsidRPr="00F368E2" w:rsidRDefault="0010760C" w:rsidP="0010760C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настольный теннис;</w:t>
      </w:r>
    </w:p>
    <w:p w:rsidR="0010760C" w:rsidRPr="00F368E2" w:rsidRDefault="0010760C" w:rsidP="0010760C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ОФП (силовая гимнастика);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4.Прочие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клуб «Я – гражданин России»</w:t>
      </w:r>
    </w:p>
    <w:p w:rsidR="0010760C" w:rsidRPr="00F368E2" w:rsidRDefault="0010760C" w:rsidP="001076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- Музей истории Красноярского политехнического техникума</w:t>
      </w:r>
    </w:p>
    <w:p w:rsidR="0010760C" w:rsidRPr="00F368E2" w:rsidRDefault="0010760C" w:rsidP="0010760C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Волонтер «КПТ»</w:t>
      </w:r>
    </w:p>
    <w:sectPr w:rsidR="0010760C" w:rsidRPr="00F368E2" w:rsidSect="008C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67" w:rsidRDefault="008E6067" w:rsidP="00AD781D">
      <w:pPr>
        <w:spacing w:after="0" w:line="240" w:lineRule="auto"/>
      </w:pPr>
      <w:r>
        <w:separator/>
      </w:r>
    </w:p>
  </w:endnote>
  <w:endnote w:type="continuationSeparator" w:id="0">
    <w:p w:rsidR="008E6067" w:rsidRDefault="008E6067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67" w:rsidRDefault="008E606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67" w:rsidRDefault="008E6067">
    <w:pPr>
      <w:pStyle w:val="af"/>
      <w:jc w:val="center"/>
    </w:pPr>
  </w:p>
  <w:p w:rsidR="008E6067" w:rsidRDefault="008E606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67" w:rsidRDefault="008E60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67" w:rsidRDefault="008E6067" w:rsidP="00AD781D">
      <w:pPr>
        <w:spacing w:after="0" w:line="240" w:lineRule="auto"/>
      </w:pPr>
      <w:r>
        <w:separator/>
      </w:r>
    </w:p>
  </w:footnote>
  <w:footnote w:type="continuationSeparator" w:id="0">
    <w:p w:rsidR="008E6067" w:rsidRDefault="008E6067" w:rsidP="00A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67" w:rsidRDefault="008E606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0846"/>
    </w:sdtPr>
    <w:sdtContent>
      <w:p w:rsidR="008E6067" w:rsidRDefault="00CB795D">
        <w:pPr>
          <w:pStyle w:val="ad"/>
          <w:jc w:val="right"/>
        </w:pPr>
        <w:r>
          <w:fldChar w:fldCharType="begin"/>
        </w:r>
        <w:r w:rsidR="008E6067">
          <w:instrText xml:space="preserve"> PAGE   \* MERGEFORMAT </w:instrText>
        </w:r>
        <w:r>
          <w:fldChar w:fldCharType="separate"/>
        </w:r>
        <w:r w:rsidR="00061246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8E6067" w:rsidRDefault="008E606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594"/>
    </w:sdtPr>
    <w:sdtContent>
      <w:p w:rsidR="008E6067" w:rsidRDefault="00CB795D" w:rsidP="00E22AEC">
        <w:pPr>
          <w:pStyle w:val="ad"/>
          <w:jc w:val="center"/>
        </w:pPr>
      </w:p>
    </w:sdtContent>
  </w:sdt>
  <w:p w:rsidR="008E6067" w:rsidRDefault="008E60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>
    <w:nsid w:val="0D2A4592"/>
    <w:multiLevelType w:val="hybridMultilevel"/>
    <w:tmpl w:val="13667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C642B9"/>
    <w:multiLevelType w:val="multilevel"/>
    <w:tmpl w:val="F9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77399"/>
    <w:multiLevelType w:val="hybridMultilevel"/>
    <w:tmpl w:val="FDFE8A78"/>
    <w:lvl w:ilvl="0" w:tplc="BBEC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0A4E"/>
    <w:multiLevelType w:val="multilevel"/>
    <w:tmpl w:val="28CA1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CAB0CFC"/>
    <w:multiLevelType w:val="hybridMultilevel"/>
    <w:tmpl w:val="BB2E772E"/>
    <w:lvl w:ilvl="0" w:tplc="A0B6DF9A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311415BF"/>
    <w:multiLevelType w:val="multilevel"/>
    <w:tmpl w:val="DDEA07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0B605C"/>
    <w:multiLevelType w:val="hybridMultilevel"/>
    <w:tmpl w:val="C57A678A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059E"/>
    <w:multiLevelType w:val="hybridMultilevel"/>
    <w:tmpl w:val="39F85C84"/>
    <w:lvl w:ilvl="0" w:tplc="933CE0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5F47F8"/>
    <w:multiLevelType w:val="hybridMultilevel"/>
    <w:tmpl w:val="B57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0F9E"/>
    <w:multiLevelType w:val="hybridMultilevel"/>
    <w:tmpl w:val="C750DC46"/>
    <w:lvl w:ilvl="0" w:tplc="933CE0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7B7E28"/>
    <w:multiLevelType w:val="hybridMultilevel"/>
    <w:tmpl w:val="16AC1CEC"/>
    <w:lvl w:ilvl="0" w:tplc="967A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A50FB"/>
    <w:multiLevelType w:val="hybridMultilevel"/>
    <w:tmpl w:val="E19C9FCA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4369AA"/>
    <w:multiLevelType w:val="hybridMultilevel"/>
    <w:tmpl w:val="D6E24DC0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2625E"/>
    <w:multiLevelType w:val="hybridMultilevel"/>
    <w:tmpl w:val="07D86C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732C4E"/>
    <w:multiLevelType w:val="hybridMultilevel"/>
    <w:tmpl w:val="E5DCDBFA"/>
    <w:lvl w:ilvl="0" w:tplc="F69C7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D48D8"/>
    <w:multiLevelType w:val="multilevel"/>
    <w:tmpl w:val="89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E6F29"/>
    <w:multiLevelType w:val="multilevel"/>
    <w:tmpl w:val="A6929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7810FFE"/>
    <w:multiLevelType w:val="hybridMultilevel"/>
    <w:tmpl w:val="6E346436"/>
    <w:lvl w:ilvl="0" w:tplc="933CE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1707"/>
    <w:multiLevelType w:val="hybridMultilevel"/>
    <w:tmpl w:val="7D7C6BFC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55342"/>
    <w:multiLevelType w:val="hybridMultilevel"/>
    <w:tmpl w:val="B3EAB124"/>
    <w:lvl w:ilvl="0" w:tplc="933CE0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B0A77D8"/>
    <w:multiLevelType w:val="multilevel"/>
    <w:tmpl w:val="D708E7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5"/>
  </w:num>
  <w:num w:numId="5">
    <w:abstractNumId w:val="28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9"/>
  </w:num>
  <w:num w:numId="13">
    <w:abstractNumId w:val="4"/>
  </w:num>
  <w:num w:numId="14">
    <w:abstractNumId w:val="13"/>
  </w:num>
  <w:num w:numId="15">
    <w:abstractNumId w:val="26"/>
  </w:num>
  <w:num w:numId="16">
    <w:abstractNumId w:val="11"/>
  </w:num>
  <w:num w:numId="17">
    <w:abstractNumId w:val="22"/>
  </w:num>
  <w:num w:numId="18">
    <w:abstractNumId w:val="6"/>
  </w:num>
  <w:num w:numId="19">
    <w:abstractNumId w:val="23"/>
  </w:num>
  <w:num w:numId="20">
    <w:abstractNumId w:val="12"/>
  </w:num>
  <w:num w:numId="21">
    <w:abstractNumId w:val="14"/>
  </w:num>
  <w:num w:numId="22">
    <w:abstractNumId w:val="27"/>
  </w:num>
  <w:num w:numId="23">
    <w:abstractNumId w:val="2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AF"/>
    <w:rsid w:val="000013C8"/>
    <w:rsid w:val="00002A05"/>
    <w:rsid w:val="00004AF8"/>
    <w:rsid w:val="00010968"/>
    <w:rsid w:val="00011354"/>
    <w:rsid w:val="000143A0"/>
    <w:rsid w:val="00017264"/>
    <w:rsid w:val="000245BF"/>
    <w:rsid w:val="00026216"/>
    <w:rsid w:val="000335AB"/>
    <w:rsid w:val="00035BE3"/>
    <w:rsid w:val="00036134"/>
    <w:rsid w:val="00040092"/>
    <w:rsid w:val="0004664F"/>
    <w:rsid w:val="00057410"/>
    <w:rsid w:val="00057B8A"/>
    <w:rsid w:val="00060B6D"/>
    <w:rsid w:val="00061246"/>
    <w:rsid w:val="00064B46"/>
    <w:rsid w:val="000650C4"/>
    <w:rsid w:val="00065AB9"/>
    <w:rsid w:val="000675A1"/>
    <w:rsid w:val="00067A54"/>
    <w:rsid w:val="00067B62"/>
    <w:rsid w:val="000716CA"/>
    <w:rsid w:val="000722BF"/>
    <w:rsid w:val="00072BC7"/>
    <w:rsid w:val="00073592"/>
    <w:rsid w:val="000743A4"/>
    <w:rsid w:val="00075702"/>
    <w:rsid w:val="00082D14"/>
    <w:rsid w:val="0008511F"/>
    <w:rsid w:val="00090CAB"/>
    <w:rsid w:val="000929CF"/>
    <w:rsid w:val="00094E30"/>
    <w:rsid w:val="00095040"/>
    <w:rsid w:val="00095910"/>
    <w:rsid w:val="000A60F8"/>
    <w:rsid w:val="000A7DAF"/>
    <w:rsid w:val="000B0ECD"/>
    <w:rsid w:val="000B2112"/>
    <w:rsid w:val="000C56E7"/>
    <w:rsid w:val="000D5660"/>
    <w:rsid w:val="000D7690"/>
    <w:rsid w:val="000E3781"/>
    <w:rsid w:val="000E4C14"/>
    <w:rsid w:val="000E61A9"/>
    <w:rsid w:val="000E754F"/>
    <w:rsid w:val="000E7E0A"/>
    <w:rsid w:val="000F6B5E"/>
    <w:rsid w:val="000F7EE6"/>
    <w:rsid w:val="00103A25"/>
    <w:rsid w:val="00105358"/>
    <w:rsid w:val="0010760C"/>
    <w:rsid w:val="00110809"/>
    <w:rsid w:val="00112D3C"/>
    <w:rsid w:val="00113761"/>
    <w:rsid w:val="001172C7"/>
    <w:rsid w:val="00126582"/>
    <w:rsid w:val="00126A99"/>
    <w:rsid w:val="001277A7"/>
    <w:rsid w:val="00136824"/>
    <w:rsid w:val="001403F9"/>
    <w:rsid w:val="00140CBF"/>
    <w:rsid w:val="001416FC"/>
    <w:rsid w:val="00155D97"/>
    <w:rsid w:val="001671A9"/>
    <w:rsid w:val="00167BF4"/>
    <w:rsid w:val="00173433"/>
    <w:rsid w:val="00182CEF"/>
    <w:rsid w:val="0018549B"/>
    <w:rsid w:val="0019364D"/>
    <w:rsid w:val="00197EB4"/>
    <w:rsid w:val="001B1130"/>
    <w:rsid w:val="001B212A"/>
    <w:rsid w:val="001B5F36"/>
    <w:rsid w:val="001B70AB"/>
    <w:rsid w:val="001C149F"/>
    <w:rsid w:val="001C1731"/>
    <w:rsid w:val="001C1873"/>
    <w:rsid w:val="001D0C97"/>
    <w:rsid w:val="001D31BA"/>
    <w:rsid w:val="001D757B"/>
    <w:rsid w:val="001E1DD5"/>
    <w:rsid w:val="001F1101"/>
    <w:rsid w:val="001F11D9"/>
    <w:rsid w:val="001F23FD"/>
    <w:rsid w:val="001F5B80"/>
    <w:rsid w:val="001F70AA"/>
    <w:rsid w:val="00206EEC"/>
    <w:rsid w:val="002167A0"/>
    <w:rsid w:val="002227FF"/>
    <w:rsid w:val="00225DD3"/>
    <w:rsid w:val="00226792"/>
    <w:rsid w:val="00231BE1"/>
    <w:rsid w:val="002352E9"/>
    <w:rsid w:val="00236917"/>
    <w:rsid w:val="002441C8"/>
    <w:rsid w:val="002466CE"/>
    <w:rsid w:val="00252F0C"/>
    <w:rsid w:val="002610F6"/>
    <w:rsid w:val="0026289E"/>
    <w:rsid w:val="002652E4"/>
    <w:rsid w:val="00271A37"/>
    <w:rsid w:val="00274694"/>
    <w:rsid w:val="00276BD2"/>
    <w:rsid w:val="002924B1"/>
    <w:rsid w:val="00292659"/>
    <w:rsid w:val="0029436E"/>
    <w:rsid w:val="00296E50"/>
    <w:rsid w:val="00296EF6"/>
    <w:rsid w:val="002977E2"/>
    <w:rsid w:val="002A6FD2"/>
    <w:rsid w:val="002B0067"/>
    <w:rsid w:val="002B5508"/>
    <w:rsid w:val="002C041E"/>
    <w:rsid w:val="002C1CE4"/>
    <w:rsid w:val="002D3B73"/>
    <w:rsid w:val="002D3C80"/>
    <w:rsid w:val="002D6E9F"/>
    <w:rsid w:val="002F4930"/>
    <w:rsid w:val="00302A1C"/>
    <w:rsid w:val="003116CA"/>
    <w:rsid w:val="00316E84"/>
    <w:rsid w:val="00317F03"/>
    <w:rsid w:val="0032017A"/>
    <w:rsid w:val="00321DDE"/>
    <w:rsid w:val="003263F6"/>
    <w:rsid w:val="00327316"/>
    <w:rsid w:val="00331E8F"/>
    <w:rsid w:val="00340DF6"/>
    <w:rsid w:val="00343BBE"/>
    <w:rsid w:val="00343D49"/>
    <w:rsid w:val="00344995"/>
    <w:rsid w:val="00344998"/>
    <w:rsid w:val="003467AA"/>
    <w:rsid w:val="003473DB"/>
    <w:rsid w:val="00362EE7"/>
    <w:rsid w:val="00365E6B"/>
    <w:rsid w:val="00375D54"/>
    <w:rsid w:val="00375E5F"/>
    <w:rsid w:val="003826C0"/>
    <w:rsid w:val="00382A0D"/>
    <w:rsid w:val="0038325D"/>
    <w:rsid w:val="00385846"/>
    <w:rsid w:val="00390B4B"/>
    <w:rsid w:val="00391A98"/>
    <w:rsid w:val="00397F55"/>
    <w:rsid w:val="003A36BB"/>
    <w:rsid w:val="003B02B7"/>
    <w:rsid w:val="003B0500"/>
    <w:rsid w:val="003B3B8D"/>
    <w:rsid w:val="003B604C"/>
    <w:rsid w:val="003C5073"/>
    <w:rsid w:val="003C7BAC"/>
    <w:rsid w:val="003D31FF"/>
    <w:rsid w:val="003D3A83"/>
    <w:rsid w:val="003E0799"/>
    <w:rsid w:val="003E0FDA"/>
    <w:rsid w:val="003E1EE2"/>
    <w:rsid w:val="003E5A4E"/>
    <w:rsid w:val="003F143D"/>
    <w:rsid w:val="003F35D1"/>
    <w:rsid w:val="003F3EA7"/>
    <w:rsid w:val="003F60D7"/>
    <w:rsid w:val="00403D5A"/>
    <w:rsid w:val="00412C78"/>
    <w:rsid w:val="00420421"/>
    <w:rsid w:val="004228C0"/>
    <w:rsid w:val="00424CD7"/>
    <w:rsid w:val="00425A9C"/>
    <w:rsid w:val="00430246"/>
    <w:rsid w:val="00432071"/>
    <w:rsid w:val="00436FAB"/>
    <w:rsid w:val="004377A3"/>
    <w:rsid w:val="004408D3"/>
    <w:rsid w:val="004432A6"/>
    <w:rsid w:val="004474B4"/>
    <w:rsid w:val="00457F17"/>
    <w:rsid w:val="004710EF"/>
    <w:rsid w:val="00472CED"/>
    <w:rsid w:val="00472D7B"/>
    <w:rsid w:val="004820D8"/>
    <w:rsid w:val="004862FB"/>
    <w:rsid w:val="004972A2"/>
    <w:rsid w:val="004A2C2E"/>
    <w:rsid w:val="004A60D7"/>
    <w:rsid w:val="004A7F81"/>
    <w:rsid w:val="004B2716"/>
    <w:rsid w:val="004B2E7F"/>
    <w:rsid w:val="004B59DA"/>
    <w:rsid w:val="004B5A3B"/>
    <w:rsid w:val="004B7038"/>
    <w:rsid w:val="004C3AAD"/>
    <w:rsid w:val="004C7968"/>
    <w:rsid w:val="004D1345"/>
    <w:rsid w:val="004E66C8"/>
    <w:rsid w:val="004F240B"/>
    <w:rsid w:val="004F6CAF"/>
    <w:rsid w:val="004F7185"/>
    <w:rsid w:val="004F7A7B"/>
    <w:rsid w:val="005019BF"/>
    <w:rsid w:val="00502365"/>
    <w:rsid w:val="00502B11"/>
    <w:rsid w:val="00505F32"/>
    <w:rsid w:val="005060E9"/>
    <w:rsid w:val="00506874"/>
    <w:rsid w:val="00510039"/>
    <w:rsid w:val="005113C2"/>
    <w:rsid w:val="00513D10"/>
    <w:rsid w:val="00516114"/>
    <w:rsid w:val="0051681B"/>
    <w:rsid w:val="00516DB9"/>
    <w:rsid w:val="00521265"/>
    <w:rsid w:val="0054048B"/>
    <w:rsid w:val="0054131E"/>
    <w:rsid w:val="0054181C"/>
    <w:rsid w:val="005473AE"/>
    <w:rsid w:val="005777E1"/>
    <w:rsid w:val="00585488"/>
    <w:rsid w:val="00587B66"/>
    <w:rsid w:val="00591154"/>
    <w:rsid w:val="00593479"/>
    <w:rsid w:val="00593FDF"/>
    <w:rsid w:val="0059623D"/>
    <w:rsid w:val="00597216"/>
    <w:rsid w:val="005A06BA"/>
    <w:rsid w:val="005A29A4"/>
    <w:rsid w:val="005A4AC1"/>
    <w:rsid w:val="005A624A"/>
    <w:rsid w:val="005A67CC"/>
    <w:rsid w:val="005B22AE"/>
    <w:rsid w:val="005B4C63"/>
    <w:rsid w:val="005C2C01"/>
    <w:rsid w:val="005C44B0"/>
    <w:rsid w:val="005E3F58"/>
    <w:rsid w:val="005E4B2D"/>
    <w:rsid w:val="0060490C"/>
    <w:rsid w:val="006100B3"/>
    <w:rsid w:val="00613AA1"/>
    <w:rsid w:val="00613ABE"/>
    <w:rsid w:val="00620DDE"/>
    <w:rsid w:val="00630B5C"/>
    <w:rsid w:val="00630D1C"/>
    <w:rsid w:val="006347D5"/>
    <w:rsid w:val="0063629F"/>
    <w:rsid w:val="00637F32"/>
    <w:rsid w:val="00643396"/>
    <w:rsid w:val="00646EC0"/>
    <w:rsid w:val="0064739F"/>
    <w:rsid w:val="00647A47"/>
    <w:rsid w:val="006525A4"/>
    <w:rsid w:val="00653B43"/>
    <w:rsid w:val="00665483"/>
    <w:rsid w:val="00665703"/>
    <w:rsid w:val="00672668"/>
    <w:rsid w:val="00676012"/>
    <w:rsid w:val="00676052"/>
    <w:rsid w:val="00681170"/>
    <w:rsid w:val="00692D40"/>
    <w:rsid w:val="006A047B"/>
    <w:rsid w:val="006A0AB8"/>
    <w:rsid w:val="006B044D"/>
    <w:rsid w:val="006B1055"/>
    <w:rsid w:val="006D04C0"/>
    <w:rsid w:val="006D14F9"/>
    <w:rsid w:val="006D5C8D"/>
    <w:rsid w:val="006D6547"/>
    <w:rsid w:val="006E5712"/>
    <w:rsid w:val="006F1240"/>
    <w:rsid w:val="006F1CE1"/>
    <w:rsid w:val="00700592"/>
    <w:rsid w:val="007039FF"/>
    <w:rsid w:val="0070527D"/>
    <w:rsid w:val="00711A87"/>
    <w:rsid w:val="00720204"/>
    <w:rsid w:val="00722029"/>
    <w:rsid w:val="00730E8F"/>
    <w:rsid w:val="00732844"/>
    <w:rsid w:val="00733659"/>
    <w:rsid w:val="007338CC"/>
    <w:rsid w:val="007354B2"/>
    <w:rsid w:val="00736AB2"/>
    <w:rsid w:val="00741F3D"/>
    <w:rsid w:val="0074438B"/>
    <w:rsid w:val="0074580C"/>
    <w:rsid w:val="00752B0C"/>
    <w:rsid w:val="00761DD1"/>
    <w:rsid w:val="007646A4"/>
    <w:rsid w:val="00772D21"/>
    <w:rsid w:val="00780FE9"/>
    <w:rsid w:val="007813EE"/>
    <w:rsid w:val="00781796"/>
    <w:rsid w:val="00784921"/>
    <w:rsid w:val="0079006B"/>
    <w:rsid w:val="007A04BB"/>
    <w:rsid w:val="007A205C"/>
    <w:rsid w:val="007B0B70"/>
    <w:rsid w:val="007B2446"/>
    <w:rsid w:val="007B4B8D"/>
    <w:rsid w:val="007B4DA5"/>
    <w:rsid w:val="007B72A1"/>
    <w:rsid w:val="007C10BB"/>
    <w:rsid w:val="007C43ED"/>
    <w:rsid w:val="007D0939"/>
    <w:rsid w:val="007D47CE"/>
    <w:rsid w:val="007E07CB"/>
    <w:rsid w:val="007F536A"/>
    <w:rsid w:val="007F7C6E"/>
    <w:rsid w:val="0080040A"/>
    <w:rsid w:val="00802C09"/>
    <w:rsid w:val="00803F3F"/>
    <w:rsid w:val="008046CC"/>
    <w:rsid w:val="0081244E"/>
    <w:rsid w:val="008134EE"/>
    <w:rsid w:val="008136C9"/>
    <w:rsid w:val="00823610"/>
    <w:rsid w:val="00830806"/>
    <w:rsid w:val="00833F84"/>
    <w:rsid w:val="00835841"/>
    <w:rsid w:val="00846FEF"/>
    <w:rsid w:val="00852CEE"/>
    <w:rsid w:val="008542C9"/>
    <w:rsid w:val="00856A43"/>
    <w:rsid w:val="00864E95"/>
    <w:rsid w:val="00866C97"/>
    <w:rsid w:val="00871945"/>
    <w:rsid w:val="00883342"/>
    <w:rsid w:val="00894C0C"/>
    <w:rsid w:val="00895332"/>
    <w:rsid w:val="008A1054"/>
    <w:rsid w:val="008A172B"/>
    <w:rsid w:val="008A1F53"/>
    <w:rsid w:val="008A3CC7"/>
    <w:rsid w:val="008B1065"/>
    <w:rsid w:val="008C0009"/>
    <w:rsid w:val="008C0718"/>
    <w:rsid w:val="008C783A"/>
    <w:rsid w:val="008D24A4"/>
    <w:rsid w:val="008E09A4"/>
    <w:rsid w:val="008E100F"/>
    <w:rsid w:val="008E34D7"/>
    <w:rsid w:val="008E6067"/>
    <w:rsid w:val="008E66D1"/>
    <w:rsid w:val="008F25EA"/>
    <w:rsid w:val="00905028"/>
    <w:rsid w:val="00906E2F"/>
    <w:rsid w:val="00916C8F"/>
    <w:rsid w:val="0092544B"/>
    <w:rsid w:val="00925A29"/>
    <w:rsid w:val="00926B19"/>
    <w:rsid w:val="009331F9"/>
    <w:rsid w:val="00950F5E"/>
    <w:rsid w:val="00955D0F"/>
    <w:rsid w:val="00956C3D"/>
    <w:rsid w:val="00967939"/>
    <w:rsid w:val="00976FF2"/>
    <w:rsid w:val="00987037"/>
    <w:rsid w:val="00987F19"/>
    <w:rsid w:val="00990F46"/>
    <w:rsid w:val="00994934"/>
    <w:rsid w:val="009A05F7"/>
    <w:rsid w:val="009A07AE"/>
    <w:rsid w:val="009A270A"/>
    <w:rsid w:val="009A6FA6"/>
    <w:rsid w:val="009A786F"/>
    <w:rsid w:val="009B214B"/>
    <w:rsid w:val="009B7246"/>
    <w:rsid w:val="009B7AC9"/>
    <w:rsid w:val="009B7CB0"/>
    <w:rsid w:val="009C18A2"/>
    <w:rsid w:val="009C1D7D"/>
    <w:rsid w:val="009C450A"/>
    <w:rsid w:val="009C4CC8"/>
    <w:rsid w:val="009C7BFF"/>
    <w:rsid w:val="009E5E7A"/>
    <w:rsid w:val="009E6C8F"/>
    <w:rsid w:val="009F33AB"/>
    <w:rsid w:val="009F43F4"/>
    <w:rsid w:val="009F5A65"/>
    <w:rsid w:val="009F65D6"/>
    <w:rsid w:val="009F6AAE"/>
    <w:rsid w:val="00A14538"/>
    <w:rsid w:val="00A147A2"/>
    <w:rsid w:val="00A20BD5"/>
    <w:rsid w:val="00A22F21"/>
    <w:rsid w:val="00A2542C"/>
    <w:rsid w:val="00A2557C"/>
    <w:rsid w:val="00A26A03"/>
    <w:rsid w:val="00A2794D"/>
    <w:rsid w:val="00A35554"/>
    <w:rsid w:val="00A356CA"/>
    <w:rsid w:val="00A379C8"/>
    <w:rsid w:val="00A37EEE"/>
    <w:rsid w:val="00A42795"/>
    <w:rsid w:val="00A4554D"/>
    <w:rsid w:val="00A47356"/>
    <w:rsid w:val="00A509D9"/>
    <w:rsid w:val="00A51787"/>
    <w:rsid w:val="00A51DFE"/>
    <w:rsid w:val="00A537D5"/>
    <w:rsid w:val="00A544E6"/>
    <w:rsid w:val="00A571E9"/>
    <w:rsid w:val="00A6086C"/>
    <w:rsid w:val="00A65AFA"/>
    <w:rsid w:val="00A708AC"/>
    <w:rsid w:val="00A745A4"/>
    <w:rsid w:val="00A81034"/>
    <w:rsid w:val="00A81728"/>
    <w:rsid w:val="00A82AEE"/>
    <w:rsid w:val="00A831BD"/>
    <w:rsid w:val="00A854EB"/>
    <w:rsid w:val="00A91703"/>
    <w:rsid w:val="00A926C0"/>
    <w:rsid w:val="00A9438A"/>
    <w:rsid w:val="00A9609C"/>
    <w:rsid w:val="00AA1AD9"/>
    <w:rsid w:val="00AA267F"/>
    <w:rsid w:val="00AA3E4B"/>
    <w:rsid w:val="00AB4C34"/>
    <w:rsid w:val="00AC3A0D"/>
    <w:rsid w:val="00AC66A0"/>
    <w:rsid w:val="00AD444F"/>
    <w:rsid w:val="00AD70D2"/>
    <w:rsid w:val="00AD781D"/>
    <w:rsid w:val="00AE48E5"/>
    <w:rsid w:val="00AE7DCE"/>
    <w:rsid w:val="00AF4981"/>
    <w:rsid w:val="00B01153"/>
    <w:rsid w:val="00B1081A"/>
    <w:rsid w:val="00B15325"/>
    <w:rsid w:val="00B1750E"/>
    <w:rsid w:val="00B254AF"/>
    <w:rsid w:val="00B30DA8"/>
    <w:rsid w:val="00B337C7"/>
    <w:rsid w:val="00B35471"/>
    <w:rsid w:val="00B5056D"/>
    <w:rsid w:val="00B65345"/>
    <w:rsid w:val="00B73AD3"/>
    <w:rsid w:val="00B77C89"/>
    <w:rsid w:val="00B8091B"/>
    <w:rsid w:val="00B837A7"/>
    <w:rsid w:val="00B83BDC"/>
    <w:rsid w:val="00B84AAB"/>
    <w:rsid w:val="00B854C6"/>
    <w:rsid w:val="00B94DE4"/>
    <w:rsid w:val="00B953BC"/>
    <w:rsid w:val="00B95946"/>
    <w:rsid w:val="00BA2191"/>
    <w:rsid w:val="00BB2A04"/>
    <w:rsid w:val="00BC0FFD"/>
    <w:rsid w:val="00BC1C4A"/>
    <w:rsid w:val="00BC29C3"/>
    <w:rsid w:val="00BD6411"/>
    <w:rsid w:val="00BE4395"/>
    <w:rsid w:val="00BE7F10"/>
    <w:rsid w:val="00BF0B06"/>
    <w:rsid w:val="00BF1DD0"/>
    <w:rsid w:val="00BF73AD"/>
    <w:rsid w:val="00BF76DA"/>
    <w:rsid w:val="00C006E6"/>
    <w:rsid w:val="00C01916"/>
    <w:rsid w:val="00C07147"/>
    <w:rsid w:val="00C071B1"/>
    <w:rsid w:val="00C1203C"/>
    <w:rsid w:val="00C16522"/>
    <w:rsid w:val="00C22171"/>
    <w:rsid w:val="00C222BA"/>
    <w:rsid w:val="00C27147"/>
    <w:rsid w:val="00C31EAD"/>
    <w:rsid w:val="00C32280"/>
    <w:rsid w:val="00C360EF"/>
    <w:rsid w:val="00C41B53"/>
    <w:rsid w:val="00C436B9"/>
    <w:rsid w:val="00C44EE5"/>
    <w:rsid w:val="00C516D2"/>
    <w:rsid w:val="00C56859"/>
    <w:rsid w:val="00C70FFD"/>
    <w:rsid w:val="00C71CCC"/>
    <w:rsid w:val="00C72376"/>
    <w:rsid w:val="00C766E5"/>
    <w:rsid w:val="00C845EF"/>
    <w:rsid w:val="00C84AFE"/>
    <w:rsid w:val="00C867AD"/>
    <w:rsid w:val="00C93D83"/>
    <w:rsid w:val="00C93DA8"/>
    <w:rsid w:val="00CA0120"/>
    <w:rsid w:val="00CA496F"/>
    <w:rsid w:val="00CA5B05"/>
    <w:rsid w:val="00CA6C71"/>
    <w:rsid w:val="00CB25E0"/>
    <w:rsid w:val="00CB5791"/>
    <w:rsid w:val="00CB6DAC"/>
    <w:rsid w:val="00CB7070"/>
    <w:rsid w:val="00CB795D"/>
    <w:rsid w:val="00CC3582"/>
    <w:rsid w:val="00CC5356"/>
    <w:rsid w:val="00CD17EC"/>
    <w:rsid w:val="00CD6C1C"/>
    <w:rsid w:val="00CF3962"/>
    <w:rsid w:val="00CF5C6C"/>
    <w:rsid w:val="00CF7F0A"/>
    <w:rsid w:val="00D03E2F"/>
    <w:rsid w:val="00D10397"/>
    <w:rsid w:val="00D12437"/>
    <w:rsid w:val="00D12BFE"/>
    <w:rsid w:val="00D12E31"/>
    <w:rsid w:val="00D17603"/>
    <w:rsid w:val="00D24D79"/>
    <w:rsid w:val="00D42066"/>
    <w:rsid w:val="00D47F20"/>
    <w:rsid w:val="00D519E9"/>
    <w:rsid w:val="00D641AF"/>
    <w:rsid w:val="00D77C10"/>
    <w:rsid w:val="00D85EF1"/>
    <w:rsid w:val="00D90816"/>
    <w:rsid w:val="00D9106E"/>
    <w:rsid w:val="00D914A5"/>
    <w:rsid w:val="00D91B18"/>
    <w:rsid w:val="00D95138"/>
    <w:rsid w:val="00D976F5"/>
    <w:rsid w:val="00DA09F8"/>
    <w:rsid w:val="00DB17C4"/>
    <w:rsid w:val="00DB5368"/>
    <w:rsid w:val="00DC2DFF"/>
    <w:rsid w:val="00DC5879"/>
    <w:rsid w:val="00DD675E"/>
    <w:rsid w:val="00DD70E4"/>
    <w:rsid w:val="00DD782A"/>
    <w:rsid w:val="00DE04C9"/>
    <w:rsid w:val="00DE2329"/>
    <w:rsid w:val="00DF2C82"/>
    <w:rsid w:val="00DF4824"/>
    <w:rsid w:val="00DF4EE8"/>
    <w:rsid w:val="00E047B3"/>
    <w:rsid w:val="00E05678"/>
    <w:rsid w:val="00E105AC"/>
    <w:rsid w:val="00E11DA6"/>
    <w:rsid w:val="00E13BC4"/>
    <w:rsid w:val="00E22AEC"/>
    <w:rsid w:val="00E25757"/>
    <w:rsid w:val="00E317E0"/>
    <w:rsid w:val="00E3278D"/>
    <w:rsid w:val="00E33BDF"/>
    <w:rsid w:val="00E36939"/>
    <w:rsid w:val="00E440A8"/>
    <w:rsid w:val="00E45B34"/>
    <w:rsid w:val="00E55001"/>
    <w:rsid w:val="00E616E7"/>
    <w:rsid w:val="00E61A7C"/>
    <w:rsid w:val="00E6442A"/>
    <w:rsid w:val="00E67F2B"/>
    <w:rsid w:val="00E7049F"/>
    <w:rsid w:val="00E71132"/>
    <w:rsid w:val="00E83EAE"/>
    <w:rsid w:val="00E8426E"/>
    <w:rsid w:val="00E94CBB"/>
    <w:rsid w:val="00E95872"/>
    <w:rsid w:val="00EA5DF6"/>
    <w:rsid w:val="00EA7AE4"/>
    <w:rsid w:val="00EB5EE4"/>
    <w:rsid w:val="00EB727B"/>
    <w:rsid w:val="00EC185F"/>
    <w:rsid w:val="00EE14CD"/>
    <w:rsid w:val="00EE1605"/>
    <w:rsid w:val="00EE4C66"/>
    <w:rsid w:val="00EE7C9C"/>
    <w:rsid w:val="00EF1256"/>
    <w:rsid w:val="00EF1FFF"/>
    <w:rsid w:val="00EF3DF8"/>
    <w:rsid w:val="00EF6862"/>
    <w:rsid w:val="00F0075A"/>
    <w:rsid w:val="00F015C8"/>
    <w:rsid w:val="00F05485"/>
    <w:rsid w:val="00F12030"/>
    <w:rsid w:val="00F145C8"/>
    <w:rsid w:val="00F157CE"/>
    <w:rsid w:val="00F2234F"/>
    <w:rsid w:val="00F2376A"/>
    <w:rsid w:val="00F25686"/>
    <w:rsid w:val="00F27FEE"/>
    <w:rsid w:val="00F527C1"/>
    <w:rsid w:val="00F56FA8"/>
    <w:rsid w:val="00F612FC"/>
    <w:rsid w:val="00F61312"/>
    <w:rsid w:val="00F64069"/>
    <w:rsid w:val="00F6732A"/>
    <w:rsid w:val="00F80807"/>
    <w:rsid w:val="00F81F89"/>
    <w:rsid w:val="00F83EE1"/>
    <w:rsid w:val="00F8753F"/>
    <w:rsid w:val="00F92B2D"/>
    <w:rsid w:val="00F950D7"/>
    <w:rsid w:val="00F95B1E"/>
    <w:rsid w:val="00FA4E34"/>
    <w:rsid w:val="00FA5DB5"/>
    <w:rsid w:val="00FB14DE"/>
    <w:rsid w:val="00FB25E4"/>
    <w:rsid w:val="00FB77E6"/>
    <w:rsid w:val="00FC75E8"/>
    <w:rsid w:val="00FD1533"/>
    <w:rsid w:val="00FD55B7"/>
    <w:rsid w:val="00FD6BAE"/>
    <w:rsid w:val="00FE001E"/>
    <w:rsid w:val="00FE64E4"/>
    <w:rsid w:val="00FE7C50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79"/>
  </w:style>
  <w:style w:type="paragraph" w:styleId="1">
    <w:name w:val="heading 1"/>
    <w:basedOn w:val="a"/>
    <w:next w:val="a"/>
    <w:link w:val="10"/>
    <w:qFormat/>
    <w:rsid w:val="00D6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35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7C9C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6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641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7C9C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7C9C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41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641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"/>
    <w:next w:val="a"/>
    <w:autoRedefine/>
    <w:semiHidden/>
    <w:rsid w:val="00D641A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D64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 Знак Знак"/>
    <w:link w:val="a5"/>
    <w:rsid w:val="00D641AF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D641A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D641AF"/>
  </w:style>
  <w:style w:type="paragraph" w:customStyle="1" w:styleId="ConsPlusNormal">
    <w:name w:val="ConsPlusNormal"/>
    <w:rsid w:val="00D6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D641AF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link w:val="210"/>
    <w:uiPriority w:val="99"/>
    <w:rsid w:val="00D641A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641AF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6">
    <w:name w:val="No Spacing"/>
    <w:uiPriority w:val="1"/>
    <w:qFormat/>
    <w:rsid w:val="00D641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qFormat/>
    <w:rsid w:val="00D641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rsid w:val="00E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4474B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2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"/>
    <w:rsid w:val="002352E9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rsid w:val="00235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D91B1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91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91B1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rsid w:val="00D91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D91B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D91B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semiHidden/>
    <w:unhideWhenUsed/>
    <w:rsid w:val="00D91B1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rsid w:val="00EE7C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E7C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E7C9C"/>
    <w:rPr>
      <w:rFonts w:ascii="Arial" w:eastAsia="Times New Roman" w:hAnsi="Arial" w:cs="Times New Roman"/>
      <w:lang w:val="en-US"/>
    </w:rPr>
  </w:style>
  <w:style w:type="paragraph" w:customStyle="1" w:styleId="Style14">
    <w:name w:val="Style14"/>
    <w:basedOn w:val="a"/>
    <w:rsid w:val="00EE7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EE7C9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EE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EE7C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4">
    <w:name w:val="Body Text Indent 2"/>
    <w:basedOn w:val="a"/>
    <w:link w:val="25"/>
    <w:rsid w:val="00EE7C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EE7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EE7C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EE7C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f">
    <w:name w:val="footer"/>
    <w:basedOn w:val="a"/>
    <w:link w:val="af0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Пункты"/>
    <w:basedOn w:val="a"/>
    <w:rsid w:val="00EE7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EE7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2">
    <w:name w:val="Знак Знак Знак Знак"/>
    <w:basedOn w:val="a"/>
    <w:rsid w:val="00EE7C9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EE7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EE7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"/>
    <w:rsid w:val="00EE7C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7C9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7C9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E7C9C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qFormat/>
    <w:rsid w:val="00EE7C9C"/>
    <w:rPr>
      <w:b/>
      <w:bCs/>
    </w:rPr>
  </w:style>
  <w:style w:type="paragraph" w:customStyle="1" w:styleId="Style22">
    <w:name w:val="Style22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C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EE7C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EE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EE7C9C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EE7C9C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7C9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7C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"/>
    <w:link w:val="27"/>
    <w:rsid w:val="00EE7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">
    <w:name w:val="Заголовок 81"/>
    <w:basedOn w:val="14"/>
    <w:next w:val="14"/>
    <w:rsid w:val="00EE7C9C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4"/>
    <w:next w:val="14"/>
    <w:rsid w:val="00EE7C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EE7C9C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10">
    <w:name w:val="Заголовок 31"/>
    <w:basedOn w:val="14"/>
    <w:next w:val="14"/>
    <w:rsid w:val="00EE7C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аголовок 2"/>
    <w:basedOn w:val="a"/>
    <w:next w:val="a"/>
    <w:link w:val="29"/>
    <w:rsid w:val="00EE7C9C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аголовок 2 Знак"/>
    <w:link w:val="28"/>
    <w:rsid w:val="00EE7C9C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EE7C9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EE7C9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EE7C9C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Стиль_Рабочий"/>
    <w:basedOn w:val="a"/>
    <w:rsid w:val="00EE7C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3">
    <w:name w:val="Основной текст с отступом 21"/>
    <w:basedOn w:val="a"/>
    <w:rsid w:val="00EE7C9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b">
    <w:name w:val="toc 2"/>
    <w:basedOn w:val="a"/>
    <w:next w:val="a"/>
    <w:autoRedefine/>
    <w:rsid w:val="00EE7C9C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rsid w:val="00EE7C9C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EE7C9C"/>
    <w:rPr>
      <w:color w:val="0000FF"/>
      <w:u w:val="single"/>
    </w:rPr>
  </w:style>
  <w:style w:type="character" w:styleId="af9">
    <w:name w:val="page number"/>
    <w:rsid w:val="00EE7C9C"/>
  </w:style>
  <w:style w:type="paragraph" w:styleId="41">
    <w:name w:val="toc 4"/>
    <w:basedOn w:val="a"/>
    <w:next w:val="a"/>
    <w:autoRedefine/>
    <w:rsid w:val="00EE7C9C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rsid w:val="00EE7C9C"/>
    <w:rPr>
      <w:sz w:val="16"/>
      <w:szCs w:val="16"/>
    </w:rPr>
  </w:style>
  <w:style w:type="paragraph" w:styleId="afb">
    <w:name w:val="annotation text"/>
    <w:basedOn w:val="a"/>
    <w:link w:val="afc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E7C9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EE7C9C"/>
    <w:rPr>
      <w:b/>
      <w:bCs/>
    </w:rPr>
  </w:style>
  <w:style w:type="character" w:customStyle="1" w:styleId="afe">
    <w:name w:val="Тема примечания Знак"/>
    <w:basedOn w:val="afc"/>
    <w:link w:val="afd"/>
    <w:rsid w:val="00EE7C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rsid w:val="00EE7C9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EE7C9C"/>
    <w:rPr>
      <w:rFonts w:ascii="Tahoma" w:eastAsia="Times New Roman" w:hAnsi="Tahoma" w:cs="Times New Roman"/>
      <w:sz w:val="16"/>
      <w:szCs w:val="16"/>
    </w:rPr>
  </w:style>
  <w:style w:type="paragraph" w:styleId="aff1">
    <w:name w:val="Document Map"/>
    <w:basedOn w:val="a"/>
    <w:link w:val="aff2"/>
    <w:rsid w:val="00EE7C9C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EE7C9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EE7C9C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"/>
    <w:rsid w:val="00EE7C9C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EE7C9C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EE7C9C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Indent"/>
    <w:basedOn w:val="a"/>
    <w:rsid w:val="00EE7C9C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Краткий обратный адрес"/>
    <w:basedOn w:val="a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ody Text First Indent"/>
    <w:basedOn w:val="a5"/>
    <w:link w:val="aff6"/>
    <w:rsid w:val="00EE7C9C"/>
    <w:pPr>
      <w:widowControl w:val="0"/>
      <w:ind w:firstLine="210"/>
      <w:jc w:val="both"/>
    </w:pPr>
    <w:rPr>
      <w:rFonts w:ascii="Times New Roman" w:eastAsia="Times New Roman" w:hAnsi="Times New Roman" w:cs="Times New Roman"/>
    </w:rPr>
  </w:style>
  <w:style w:type="character" w:customStyle="1" w:styleId="aff6">
    <w:name w:val="Красная строка Знак"/>
    <w:basedOn w:val="a4"/>
    <w:link w:val="aff5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a"/>
    <w:link w:val="2d"/>
    <w:rsid w:val="00EE7C9C"/>
    <w:pPr>
      <w:widowControl w:val="0"/>
      <w:ind w:firstLine="210"/>
      <w:jc w:val="both"/>
    </w:pPr>
    <w:rPr>
      <w:lang w:val="en-US"/>
    </w:rPr>
  </w:style>
  <w:style w:type="character" w:customStyle="1" w:styleId="2d">
    <w:name w:val="Красная строка 2 Знак"/>
    <w:basedOn w:val="ab"/>
    <w:link w:val="2c"/>
    <w:rsid w:val="00EE7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7">
    <w:name w:val="FollowedHyperlink"/>
    <w:uiPriority w:val="99"/>
    <w:unhideWhenUsed/>
    <w:rsid w:val="00EE7C9C"/>
    <w:rPr>
      <w:color w:val="800080"/>
      <w:u w:val="single"/>
    </w:rPr>
  </w:style>
  <w:style w:type="paragraph" w:customStyle="1" w:styleId="aff8">
    <w:name w:val="список с точками"/>
    <w:basedOn w:val="a"/>
    <w:rsid w:val="00EE7C9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EE7C9C"/>
    <w:rPr>
      <w:b/>
      <w:sz w:val="18"/>
      <w:lang w:eastAsia="ar-SA" w:bidi="ar-SA"/>
    </w:rPr>
  </w:style>
  <w:style w:type="paragraph" w:customStyle="1" w:styleId="aff9">
    <w:name w:val="Знак Знак"/>
    <w:basedOn w:val="a"/>
    <w:rsid w:val="00EE7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2">
    <w:name w:val="Основной текст (2)22"/>
    <w:basedOn w:val="22"/>
    <w:uiPriority w:val="99"/>
    <w:rsid w:val="00EE7C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a">
    <w:name w:val="Основной текст + Полужирный"/>
    <w:uiPriority w:val="99"/>
    <w:rsid w:val="00EE7C9C"/>
    <w:rPr>
      <w:rFonts w:ascii="Times New Roman" w:hAnsi="Times New Roman" w:cs="Times New Roman"/>
      <w:b/>
      <w:bCs/>
      <w:sz w:val="28"/>
      <w:szCs w:val="28"/>
    </w:rPr>
  </w:style>
  <w:style w:type="character" w:customStyle="1" w:styleId="91">
    <w:name w:val="Заголовок №9"/>
    <w:basedOn w:val="a0"/>
    <w:link w:val="910"/>
    <w:uiPriority w:val="99"/>
    <w:rsid w:val="00EE7C9C"/>
    <w:rPr>
      <w:b/>
      <w:bCs/>
      <w:sz w:val="28"/>
      <w:szCs w:val="28"/>
      <w:shd w:val="clear" w:color="auto" w:fill="FFFFFF"/>
    </w:rPr>
  </w:style>
  <w:style w:type="paragraph" w:customStyle="1" w:styleId="910">
    <w:name w:val="Заголовок №91"/>
    <w:basedOn w:val="a"/>
    <w:link w:val="91"/>
    <w:uiPriority w:val="99"/>
    <w:rsid w:val="00EE7C9C"/>
    <w:pPr>
      <w:shd w:val="clear" w:color="auto" w:fill="FFFFFF"/>
      <w:spacing w:after="120" w:line="317" w:lineRule="exact"/>
      <w:ind w:firstLine="700"/>
      <w:jc w:val="both"/>
      <w:outlineLvl w:val="8"/>
    </w:pPr>
    <w:rPr>
      <w:b/>
      <w:bCs/>
      <w:sz w:val="28"/>
      <w:szCs w:val="28"/>
    </w:rPr>
  </w:style>
  <w:style w:type="paragraph" w:customStyle="1" w:styleId="15">
    <w:name w:val="Основной текст1"/>
    <w:basedOn w:val="a"/>
    <w:rsid w:val="00EE7C9C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8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footnote text"/>
    <w:basedOn w:val="a"/>
    <w:link w:val="affc"/>
    <w:uiPriority w:val="99"/>
    <w:rsid w:val="002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c">
    <w:name w:val="Текст сноски Знак"/>
    <w:basedOn w:val="a0"/>
    <w:link w:val="affb"/>
    <w:uiPriority w:val="99"/>
    <w:rsid w:val="002D3B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d">
    <w:name w:val="footnote reference"/>
    <w:uiPriority w:val="99"/>
    <w:rsid w:val="002D3B73"/>
    <w:rPr>
      <w:rFonts w:cs="Times New Roman"/>
      <w:vertAlign w:val="superscript"/>
    </w:rPr>
  </w:style>
  <w:style w:type="paragraph" w:customStyle="1" w:styleId="c5">
    <w:name w:val="c5"/>
    <w:basedOn w:val="a"/>
    <w:rsid w:val="009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675A1"/>
  </w:style>
  <w:style w:type="character" w:customStyle="1" w:styleId="311">
    <w:name w:val="Основной текст 3 Знак1"/>
    <w:link w:val="38"/>
    <w:qFormat/>
    <w:locked/>
    <w:rsid w:val="000675A1"/>
    <w:rPr>
      <w:sz w:val="16"/>
      <w:shd w:val="clear" w:color="auto" w:fill="FFFFFF"/>
    </w:rPr>
  </w:style>
  <w:style w:type="paragraph" w:customStyle="1" w:styleId="38">
    <w:name w:val="Основной текст3"/>
    <w:basedOn w:val="a"/>
    <w:link w:val="311"/>
    <w:qFormat/>
    <w:rsid w:val="000675A1"/>
    <w:pPr>
      <w:widowControl w:val="0"/>
      <w:shd w:val="clear" w:color="auto" w:fill="FFFFFF"/>
      <w:suppressAutoHyphens/>
      <w:spacing w:before="1500" w:after="60"/>
      <w:ind w:hanging="4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214509A7BA00664F8DF97B3E3522C82E5F77E8891FD2CB17DD19B4CD6986CD13442CE75550EBADC0D0EBFB090832BFC59E4465ECEB79CDhED6D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8B07-F10A-4913-B0DC-7EA0D0F6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119</Pages>
  <Words>35881</Words>
  <Characters>204528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413</cp:revision>
  <cp:lastPrinted>2018-10-24T03:08:00Z</cp:lastPrinted>
  <dcterms:created xsi:type="dcterms:W3CDTF">2018-02-09T07:54:00Z</dcterms:created>
  <dcterms:modified xsi:type="dcterms:W3CDTF">2019-11-08T06:46:00Z</dcterms:modified>
</cp:coreProperties>
</file>